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6893C" w14:textId="3E278FF5" w:rsidR="000D6128" w:rsidRPr="008D5A2D" w:rsidRDefault="00FC5B0F" w:rsidP="009E12C1">
      <w:pPr>
        <w:spacing w:before="120" w:after="120" w:line="240" w:lineRule="auto"/>
        <w:rPr>
          <w:rFonts w:ascii="Times New Roman" w:hAnsi="Times New Roman" w:cs="Times New Roman"/>
          <w:color w:val="000000" w:themeColor="text1"/>
          <w:sz w:val="32"/>
          <w:szCs w:val="32"/>
        </w:rPr>
      </w:pPr>
      <w:bookmarkStart w:id="0" w:name="OLE_LINK212"/>
      <w:bookmarkStart w:id="1" w:name="OLE_LINK102"/>
      <w:r w:rsidRPr="008D5A2D">
        <w:rPr>
          <w:rFonts w:ascii="Times New Roman" w:hAnsi="Times New Roman" w:cs="Times New Roman"/>
          <w:color w:val="000000" w:themeColor="text1"/>
          <w:sz w:val="24"/>
        </w:rPr>
        <w:t>Supp</w:t>
      </w:r>
      <w:r w:rsidR="00E614BB" w:rsidRPr="008D5A2D">
        <w:rPr>
          <w:rFonts w:ascii="Times New Roman" w:hAnsi="Times New Roman" w:cs="Times New Roman"/>
          <w:color w:val="000000" w:themeColor="text1"/>
          <w:sz w:val="24"/>
        </w:rPr>
        <w:t>orting</w:t>
      </w:r>
      <w:bookmarkEnd w:id="0"/>
      <w:r w:rsidRPr="008D5A2D">
        <w:rPr>
          <w:rFonts w:ascii="Times New Roman" w:hAnsi="Times New Roman" w:cs="Times New Roman"/>
          <w:color w:val="000000" w:themeColor="text1"/>
          <w:sz w:val="24"/>
        </w:rPr>
        <w:t xml:space="preserve"> Information</w:t>
      </w:r>
      <w:bookmarkEnd w:id="1"/>
      <w:r w:rsidRPr="008D5A2D">
        <w:rPr>
          <w:rFonts w:ascii="Times New Roman" w:hAnsi="Times New Roman" w:cs="Times New Roman"/>
          <w:color w:val="000000" w:themeColor="text1"/>
          <w:sz w:val="24"/>
        </w:rPr>
        <w:t xml:space="preserve"> for</w:t>
      </w:r>
    </w:p>
    <w:p w14:paraId="0006EA8F" w14:textId="5B0E4B66" w:rsidR="001D2513" w:rsidRPr="008D5A2D" w:rsidRDefault="001D2513" w:rsidP="009E12C1">
      <w:pPr>
        <w:widowControl/>
        <w:spacing w:before="120" w:after="120" w:line="240" w:lineRule="auto"/>
        <w:rPr>
          <w:rFonts w:ascii="Times New Roman" w:eastAsia="宋体" w:hAnsi="Times New Roman" w:cs="Times New Roman"/>
          <w:b/>
          <w:bCs/>
          <w:color w:val="000000" w:themeColor="text1"/>
          <w:kern w:val="0"/>
          <w:sz w:val="28"/>
          <w:szCs w:val="28"/>
          <w14:ligatures w14:val="none"/>
        </w:rPr>
      </w:pPr>
      <w:bookmarkStart w:id="2" w:name="OLE_LINK173"/>
      <w:r w:rsidRPr="008D5A2D">
        <w:rPr>
          <w:rFonts w:ascii="Times New Roman" w:eastAsia="宋体" w:hAnsi="Times New Roman" w:cs="Times New Roman"/>
          <w:b/>
          <w:bCs/>
          <w:color w:val="000000" w:themeColor="text1"/>
          <w:kern w:val="0"/>
          <w:sz w:val="28"/>
          <w:szCs w:val="28"/>
          <w14:ligatures w14:val="none"/>
        </w:rPr>
        <w:t xml:space="preserve">Strong yet Flexible </w:t>
      </w:r>
      <w:proofErr w:type="spellStart"/>
      <w:r w:rsidRPr="008D5A2D">
        <w:rPr>
          <w:rFonts w:ascii="Times New Roman" w:eastAsia="宋体" w:hAnsi="Times New Roman" w:cs="Times New Roman"/>
          <w:b/>
          <w:bCs/>
          <w:color w:val="000000" w:themeColor="text1"/>
          <w:kern w:val="0"/>
          <w:sz w:val="28"/>
          <w:szCs w:val="28"/>
          <w14:ligatures w14:val="none"/>
        </w:rPr>
        <w:t>TiC-SiC</w:t>
      </w:r>
      <w:proofErr w:type="spellEnd"/>
      <w:r w:rsidRPr="008D5A2D">
        <w:rPr>
          <w:rFonts w:ascii="Times New Roman" w:eastAsia="宋体" w:hAnsi="Times New Roman" w:cs="Times New Roman"/>
          <w:b/>
          <w:bCs/>
          <w:color w:val="000000" w:themeColor="text1"/>
          <w:kern w:val="0"/>
          <w:sz w:val="28"/>
          <w:szCs w:val="28"/>
          <w14:ligatures w14:val="none"/>
        </w:rPr>
        <w:t xml:space="preserve"> Fibrous Membrane with Long</w:t>
      </w:r>
      <w:r w:rsidRPr="008D5A2D">
        <w:rPr>
          <w:rFonts w:ascii="Times New Roman" w:eastAsia="MS Mincho" w:hAnsi="Times New Roman" w:cs="Times New Roman"/>
          <w:b/>
          <w:bCs/>
          <w:color w:val="000000" w:themeColor="text1"/>
          <w:kern w:val="0"/>
          <w:sz w:val="24"/>
          <w:lang w:val="de-DE"/>
          <w14:ligatures w14:val="none"/>
        </w:rPr>
        <w:t>–</w:t>
      </w:r>
      <w:r w:rsidR="00D75F15">
        <w:rPr>
          <w:rFonts w:ascii="Times New Roman" w:eastAsia="宋体" w:hAnsi="Times New Roman" w:cs="Times New Roman" w:hint="eastAsia"/>
          <w:b/>
          <w:bCs/>
          <w:color w:val="000000" w:themeColor="text1"/>
          <w:kern w:val="0"/>
          <w:sz w:val="28"/>
          <w:szCs w:val="28"/>
          <w14:ligatures w14:val="none"/>
        </w:rPr>
        <w:t>T</w:t>
      </w:r>
      <w:r w:rsidRPr="008D5A2D">
        <w:rPr>
          <w:rFonts w:ascii="Times New Roman" w:eastAsia="宋体" w:hAnsi="Times New Roman" w:cs="Times New Roman"/>
          <w:b/>
          <w:bCs/>
          <w:color w:val="000000" w:themeColor="text1"/>
          <w:kern w:val="0"/>
          <w:sz w:val="28"/>
          <w:szCs w:val="28"/>
          <w14:ligatures w14:val="none"/>
        </w:rPr>
        <w:t>ime Ultrahigh Temperature Resistance for Sensing in Extreme Environment</w:t>
      </w:r>
      <w:bookmarkEnd w:id="2"/>
    </w:p>
    <w:p w14:paraId="24611783" w14:textId="77777777" w:rsidR="001D2513" w:rsidRPr="008D5A2D" w:rsidRDefault="001D2513" w:rsidP="009E12C1">
      <w:pPr>
        <w:widowControl/>
        <w:adjustRightInd w:val="0"/>
        <w:snapToGrid w:val="0"/>
        <w:spacing w:before="120" w:after="120" w:line="240" w:lineRule="auto"/>
        <w:rPr>
          <w:rFonts w:ascii="Times New Roman" w:eastAsia="宋体" w:hAnsi="Times New Roman" w:cs="Times New Roman"/>
          <w:color w:val="000000" w:themeColor="text1"/>
          <w:kern w:val="0"/>
          <w:sz w:val="24"/>
          <w:lang w:val="en-GB" w:eastAsia="en-US"/>
          <w14:ligatures w14:val="none"/>
        </w:rPr>
      </w:pPr>
      <w:r w:rsidRPr="008D5A2D">
        <w:rPr>
          <w:rFonts w:ascii="Times New Roman" w:eastAsia="等线" w:hAnsi="Times New Roman" w:cs="Times New Roman"/>
          <w:color w:val="000000" w:themeColor="text1"/>
          <w:kern w:val="0"/>
          <w:sz w:val="24"/>
          <w:lang w:val="de-DE"/>
          <w14:ligatures w14:val="none"/>
        </w:rPr>
        <w:t>Tianyue Yang</w:t>
      </w:r>
      <w:r w:rsidRPr="008D5A2D">
        <w:rPr>
          <w:rFonts w:ascii="Times New Roman" w:eastAsia="等线" w:hAnsi="Times New Roman" w:cs="Times New Roman"/>
          <w:color w:val="000000" w:themeColor="text1"/>
          <w:kern w:val="0"/>
          <w:sz w:val="24"/>
          <w:vertAlign w:val="superscript"/>
          <w:lang w:val="de-DE"/>
          <w14:ligatures w14:val="none"/>
        </w:rPr>
        <w:t>1</w:t>
      </w:r>
      <w:r w:rsidRPr="008D5A2D">
        <w:rPr>
          <w:rFonts w:ascii="Times New Roman" w:eastAsia="等线" w:hAnsi="Times New Roman" w:cs="Times New Roman"/>
          <w:color w:val="000000" w:themeColor="text1"/>
          <w:kern w:val="0"/>
          <w:sz w:val="24"/>
          <w:lang w:val="de-DE"/>
          <w14:ligatures w14:val="none"/>
        </w:rPr>
        <w:t>,</w:t>
      </w:r>
      <w:r w:rsidRPr="008D5A2D">
        <w:rPr>
          <w:rFonts w:ascii="Times New Roman" w:eastAsia="宋体" w:hAnsi="Times New Roman" w:cs="Times New Roman"/>
          <w:color w:val="000000" w:themeColor="text1"/>
          <w:kern w:val="0"/>
          <w:sz w:val="24"/>
          <w:lang w:val="en-GB" w:eastAsia="en-US"/>
          <w14:ligatures w14:val="none"/>
        </w:rPr>
        <w:t xml:space="preserve"> Y</w:t>
      </w:r>
      <w:r w:rsidRPr="008D5A2D">
        <w:rPr>
          <w:rFonts w:ascii="Times New Roman" w:eastAsia="宋体" w:hAnsi="Times New Roman" w:cs="Times New Roman"/>
          <w:color w:val="000000" w:themeColor="text1"/>
          <w:kern w:val="0"/>
          <w:sz w:val="24"/>
          <w:lang w:val="en-GB" w:eastAsia="ja-JP"/>
          <w14:ligatures w14:val="none"/>
        </w:rPr>
        <w:t>an</w:t>
      </w:r>
      <w:r w:rsidRPr="008D5A2D">
        <w:rPr>
          <w:rFonts w:ascii="Times New Roman" w:eastAsia="宋体" w:hAnsi="Times New Roman" w:cs="Times New Roman"/>
          <w:color w:val="000000" w:themeColor="text1"/>
          <w:kern w:val="0"/>
          <w:sz w:val="24"/>
          <w:lang w:val="en-GB" w:eastAsia="en-US"/>
          <w14:ligatures w14:val="none"/>
        </w:rPr>
        <w:t xml:space="preserve"> Shen</w:t>
      </w:r>
      <w:r w:rsidRPr="008D5A2D">
        <w:rPr>
          <w:rFonts w:ascii="Times New Roman" w:eastAsia="等线" w:hAnsi="Times New Roman" w:cs="Times New Roman"/>
          <w:color w:val="000000" w:themeColor="text1"/>
          <w:kern w:val="0"/>
          <w:sz w:val="24"/>
          <w:vertAlign w:val="superscript"/>
          <w:lang w:val="de-DE"/>
          <w14:ligatures w14:val="none"/>
        </w:rPr>
        <w:t>1</w:t>
      </w:r>
      <w:r w:rsidRPr="008D5A2D">
        <w:rPr>
          <w:rFonts w:ascii="Times New Roman" w:eastAsia="宋体" w:hAnsi="Times New Roman" w:cs="Times New Roman"/>
          <w:color w:val="000000" w:themeColor="text1"/>
          <w:kern w:val="0"/>
          <w:sz w:val="24"/>
          <w:lang w:val="en-GB" w:eastAsia="en-US"/>
          <w14:ligatures w14:val="none"/>
        </w:rPr>
        <w:t>,</w:t>
      </w:r>
      <w:r w:rsidRPr="008D5A2D">
        <w:rPr>
          <w:rFonts w:ascii="Times New Roman" w:eastAsia="宋体" w:hAnsi="Times New Roman" w:cs="Times New Roman"/>
          <w:color w:val="000000" w:themeColor="text1"/>
          <w:kern w:val="0"/>
          <w:sz w:val="24"/>
          <w:lang w:val="de-DE" w:eastAsia="ja-JP"/>
          <w14:ligatures w14:val="none"/>
        </w:rPr>
        <w:t xml:space="preserve"> Yangzhong Zhao</w:t>
      </w:r>
      <w:r w:rsidRPr="008D5A2D">
        <w:rPr>
          <w:rFonts w:ascii="Times New Roman" w:eastAsia="等线" w:hAnsi="Times New Roman" w:cs="Times New Roman"/>
          <w:color w:val="000000" w:themeColor="text1"/>
          <w:kern w:val="0"/>
          <w:sz w:val="24"/>
          <w:vertAlign w:val="superscript"/>
          <w:lang w:val="de-DE"/>
          <w14:ligatures w14:val="none"/>
        </w:rPr>
        <w:t>1</w:t>
      </w:r>
      <w:r w:rsidRPr="008D5A2D">
        <w:rPr>
          <w:rFonts w:ascii="Times New Roman" w:eastAsia="宋体" w:hAnsi="Times New Roman" w:cs="Times New Roman"/>
          <w:color w:val="000000" w:themeColor="text1"/>
          <w:kern w:val="0"/>
          <w:sz w:val="24"/>
          <w:lang w:val="de-DE" w:eastAsia="ja-JP"/>
          <w14:ligatures w14:val="none"/>
        </w:rPr>
        <w:t>, Zhongqian Zhao</w:t>
      </w:r>
      <w:r w:rsidRPr="008D5A2D">
        <w:rPr>
          <w:rFonts w:ascii="Times New Roman" w:eastAsia="等线" w:hAnsi="Times New Roman" w:cs="Times New Roman"/>
          <w:color w:val="000000" w:themeColor="text1"/>
          <w:kern w:val="0"/>
          <w:sz w:val="24"/>
          <w:vertAlign w:val="superscript"/>
          <w:lang w:val="de-DE"/>
          <w14:ligatures w14:val="none"/>
        </w:rPr>
        <w:t>1</w:t>
      </w:r>
      <w:r w:rsidRPr="008D5A2D">
        <w:rPr>
          <w:rFonts w:ascii="Times New Roman" w:eastAsia="宋体" w:hAnsi="Times New Roman" w:cs="Times New Roman"/>
          <w:color w:val="000000" w:themeColor="text1"/>
          <w:kern w:val="0"/>
          <w:sz w:val="24"/>
          <w:lang w:val="de-DE" w:eastAsia="ja-JP"/>
          <w14:ligatures w14:val="none"/>
        </w:rPr>
        <w:t>, Xue Zhou</w:t>
      </w:r>
      <w:r w:rsidRPr="008D5A2D">
        <w:rPr>
          <w:rFonts w:ascii="Times New Roman" w:eastAsia="等线" w:hAnsi="Times New Roman" w:cs="Times New Roman"/>
          <w:color w:val="000000" w:themeColor="text1"/>
          <w:kern w:val="0"/>
          <w:sz w:val="24"/>
          <w:vertAlign w:val="superscript"/>
          <w:lang w:val="de-DE"/>
          <w14:ligatures w14:val="none"/>
        </w:rPr>
        <w:t>1</w:t>
      </w:r>
      <w:r w:rsidRPr="008D5A2D">
        <w:rPr>
          <w:rFonts w:ascii="Times New Roman" w:eastAsia="宋体" w:hAnsi="Times New Roman" w:cs="Times New Roman"/>
          <w:color w:val="000000" w:themeColor="text1"/>
          <w:kern w:val="0"/>
          <w:sz w:val="24"/>
          <w:lang w:val="de-DE" w:eastAsia="ja-JP"/>
          <w14:ligatures w14:val="none"/>
        </w:rPr>
        <w:t>, Qianji Chen</w:t>
      </w:r>
      <w:r w:rsidRPr="008D5A2D">
        <w:rPr>
          <w:rFonts w:ascii="Times New Roman" w:eastAsia="等线" w:hAnsi="Times New Roman" w:cs="Times New Roman"/>
          <w:color w:val="000000" w:themeColor="text1"/>
          <w:kern w:val="0"/>
          <w:sz w:val="24"/>
          <w:vertAlign w:val="superscript"/>
          <w:lang w:val="de-DE"/>
          <w14:ligatures w14:val="none"/>
        </w:rPr>
        <w:t>1</w:t>
      </w:r>
      <w:r w:rsidRPr="008D5A2D">
        <w:rPr>
          <w:rFonts w:ascii="Times New Roman" w:eastAsia="宋体" w:hAnsi="Times New Roman" w:cs="Times New Roman"/>
          <w:color w:val="000000" w:themeColor="text1"/>
          <w:kern w:val="0"/>
          <w:sz w:val="24"/>
          <w:lang w:val="de-DE" w:eastAsia="ja-JP"/>
          <w14:ligatures w14:val="none"/>
        </w:rPr>
        <w:t>,</w:t>
      </w:r>
      <w:r w:rsidRPr="008D5A2D">
        <w:rPr>
          <w:rFonts w:ascii="Times New Roman" w:eastAsia="宋体" w:hAnsi="Times New Roman" w:cs="Times New Roman" w:hint="eastAsia"/>
          <w:color w:val="000000" w:themeColor="text1"/>
          <w:kern w:val="0"/>
          <w:sz w:val="24"/>
          <w:lang w:val="de-DE"/>
          <w14:ligatures w14:val="none"/>
        </w:rPr>
        <w:t xml:space="preserve"> Xujing Wang</w:t>
      </w:r>
      <w:r w:rsidRPr="008D5A2D">
        <w:rPr>
          <w:rFonts w:ascii="Times New Roman" w:eastAsia="等线" w:hAnsi="Times New Roman" w:cs="Times New Roman"/>
          <w:color w:val="000000" w:themeColor="text1"/>
          <w:kern w:val="0"/>
          <w:sz w:val="24"/>
          <w:vertAlign w:val="superscript"/>
          <w:lang w:val="de-DE"/>
          <w14:ligatures w14:val="none"/>
        </w:rPr>
        <w:t>1</w:t>
      </w:r>
      <w:r w:rsidRPr="008D5A2D">
        <w:rPr>
          <w:rFonts w:ascii="Times New Roman" w:eastAsia="宋体" w:hAnsi="Times New Roman" w:cs="Times New Roman" w:hint="eastAsia"/>
          <w:color w:val="000000" w:themeColor="text1"/>
          <w:kern w:val="0"/>
          <w:sz w:val="24"/>
          <w:lang w:val="de-DE" w:eastAsia="ja-JP"/>
          <w14:ligatures w14:val="none"/>
        </w:rPr>
        <w:t xml:space="preserve">, </w:t>
      </w:r>
      <w:r w:rsidRPr="008D5A2D">
        <w:rPr>
          <w:rFonts w:ascii="Times New Roman" w:eastAsia="宋体" w:hAnsi="Times New Roman" w:cs="Times New Roman"/>
          <w:color w:val="000000" w:themeColor="text1"/>
          <w:kern w:val="0"/>
          <w:sz w:val="24"/>
          <w:lang w:val="en-GB" w:eastAsia="en-US"/>
          <w14:ligatures w14:val="none"/>
        </w:rPr>
        <w:t>Yanzi Gou</w:t>
      </w:r>
      <w:r w:rsidRPr="008D5A2D">
        <w:rPr>
          <w:rFonts w:ascii="Times New Roman" w:eastAsia="等线" w:hAnsi="Times New Roman" w:cs="Times New Roman"/>
          <w:color w:val="000000" w:themeColor="text1"/>
          <w:kern w:val="0"/>
          <w:sz w:val="24"/>
          <w:vertAlign w:val="superscript"/>
          <w:lang w:val="de-DE"/>
          <w14:ligatures w14:val="none"/>
        </w:rPr>
        <w:t>1</w:t>
      </w:r>
      <w:r w:rsidRPr="008D5A2D">
        <w:rPr>
          <w:rFonts w:ascii="Times New Roman" w:eastAsia="宋体" w:hAnsi="Times New Roman" w:cs="Times New Roman"/>
          <w:color w:val="000000" w:themeColor="text1"/>
          <w:kern w:val="0"/>
          <w:sz w:val="24"/>
          <w:lang w:val="en-GB" w:eastAsia="en-US"/>
          <w14:ligatures w14:val="none"/>
        </w:rPr>
        <w:t>*</w:t>
      </w:r>
    </w:p>
    <w:p w14:paraId="3BCFD2D6" w14:textId="77777777" w:rsidR="001D2513" w:rsidRPr="008D5A2D" w:rsidRDefault="001D2513" w:rsidP="009E12C1">
      <w:pPr>
        <w:widowControl/>
        <w:spacing w:before="120" w:after="120" w:line="240" w:lineRule="auto"/>
        <w:rPr>
          <w:rFonts w:ascii="Times New Roman" w:eastAsia="宋体" w:hAnsi="Times New Roman" w:cs="Times New Roman"/>
          <w:color w:val="000000" w:themeColor="text1"/>
          <w:kern w:val="0"/>
          <w:sz w:val="24"/>
          <w:lang w:eastAsia="en-US"/>
          <w14:ligatures w14:val="none"/>
        </w:rPr>
      </w:pPr>
      <w:r w:rsidRPr="008D5A2D">
        <w:rPr>
          <w:rFonts w:ascii="Times" w:eastAsia="等线" w:hAnsi="Times" w:cs="Times New Roman"/>
          <w:color w:val="000000" w:themeColor="text1"/>
          <w:kern w:val="0"/>
          <w:sz w:val="24"/>
          <w:szCs w:val="20"/>
          <w:vertAlign w:val="superscript"/>
          <w14:ligatures w14:val="none"/>
        </w:rPr>
        <w:t>1</w:t>
      </w:r>
      <w:r w:rsidRPr="008D5A2D">
        <w:rPr>
          <w:rFonts w:ascii="Times New Roman" w:eastAsia="宋体" w:hAnsi="Times New Roman" w:cs="Times New Roman"/>
          <w:color w:val="000000" w:themeColor="text1"/>
          <w:kern w:val="0"/>
          <w:sz w:val="24"/>
          <w:lang w:eastAsia="en-US"/>
          <w14:ligatures w14:val="none"/>
        </w:rPr>
        <w:t>Science and Technology on Advanced Ceramic Fibers and Composites Laboratory, College of Aerospace Science and Engineering, National University of Defense Technology, Changsha 410073, P. R. China</w:t>
      </w:r>
    </w:p>
    <w:p w14:paraId="2ED81F7B" w14:textId="71B59AF5" w:rsidR="001D2513" w:rsidRPr="008D5A2D" w:rsidRDefault="001D2513" w:rsidP="009E12C1">
      <w:pPr>
        <w:widowControl/>
        <w:spacing w:before="120" w:after="120" w:line="240" w:lineRule="auto"/>
        <w:rPr>
          <w:rFonts w:ascii="Times New Roman" w:eastAsia="MS Mincho" w:hAnsi="Times New Roman" w:cs="Times New Roman"/>
          <w:color w:val="000000" w:themeColor="text1"/>
          <w:kern w:val="0"/>
          <w:sz w:val="24"/>
          <w:lang w:val="de-DE" w:eastAsia="ja-JP"/>
          <w14:ligatures w14:val="none"/>
        </w:rPr>
      </w:pPr>
      <w:r w:rsidRPr="008D5A2D">
        <w:rPr>
          <w:rFonts w:ascii="Times New Roman" w:eastAsia="MS Mincho" w:hAnsi="Times New Roman" w:cs="Times New Roman"/>
          <w:color w:val="000000" w:themeColor="text1"/>
          <w:kern w:val="0"/>
          <w:sz w:val="24"/>
          <w:lang w:val="de-DE" w:eastAsia="ja-JP"/>
          <w14:ligatures w14:val="none"/>
        </w:rPr>
        <w:t xml:space="preserve">*Corresponding author. E-mail: </w:t>
      </w:r>
      <w:r w:rsidRPr="008D5A2D">
        <w:rPr>
          <w:rFonts w:ascii="Times New Roman" w:eastAsia="MS Mincho" w:hAnsi="Times New Roman" w:cs="Times New Roman"/>
          <w:color w:val="000000" w:themeColor="text1"/>
          <w:kern w:val="0"/>
          <w:sz w:val="24"/>
          <w:u w:val="single"/>
          <w:lang w:val="de-DE" w:eastAsia="ja-JP"/>
          <w14:ligatures w14:val="none"/>
        </w:rPr>
        <w:t>y.gou2012@hotmail.com</w:t>
      </w:r>
      <w:r w:rsidRPr="008D5A2D">
        <w:rPr>
          <w:rFonts w:ascii="Times New Roman" w:eastAsia="MS Mincho" w:hAnsi="Times New Roman" w:cs="Times New Roman"/>
          <w:color w:val="000000" w:themeColor="text1"/>
          <w:kern w:val="0"/>
          <w:sz w:val="24"/>
          <w:lang w:val="de-DE" w:eastAsia="ja-JP"/>
          <w14:ligatures w14:val="none"/>
        </w:rPr>
        <w:t xml:space="preserve"> (</w:t>
      </w:r>
      <w:r w:rsidRPr="008D5A2D">
        <w:rPr>
          <w:rFonts w:ascii="Times New Roman" w:eastAsia="宋体" w:hAnsi="Times New Roman" w:cs="Times New Roman"/>
          <w:color w:val="000000" w:themeColor="text1"/>
          <w:kern w:val="0"/>
          <w:sz w:val="24"/>
          <w:lang w:val="en-GB" w:eastAsia="en-US"/>
          <w14:ligatures w14:val="none"/>
        </w:rPr>
        <w:t>Yanzi Gou)</w:t>
      </w:r>
    </w:p>
    <w:p w14:paraId="0114B08A" w14:textId="043AD251" w:rsidR="000D6128" w:rsidRPr="008D5A2D" w:rsidRDefault="00E36559" w:rsidP="009E12C1">
      <w:pPr>
        <w:spacing w:before="120" w:after="120" w:line="240" w:lineRule="auto"/>
        <w:rPr>
          <w:rFonts w:ascii="Times New Roman" w:hAnsi="Times New Roman" w:cs="Times New Roman"/>
          <w:b/>
          <w:bCs/>
          <w:color w:val="000000" w:themeColor="text1"/>
          <w:sz w:val="24"/>
        </w:rPr>
      </w:pPr>
      <w:r w:rsidRPr="008D5A2D">
        <w:rPr>
          <w:rFonts w:ascii="Times New Roman" w:hAnsi="Times New Roman" w:cs="Times New Roman"/>
          <w:b/>
          <w:bCs/>
          <w:color w:val="000000" w:themeColor="text1"/>
          <w:sz w:val="28"/>
          <w:szCs w:val="28"/>
        </w:rPr>
        <w:t xml:space="preserve">S1 </w:t>
      </w:r>
      <w:r w:rsidR="00FC5B0F" w:rsidRPr="008D5A2D">
        <w:rPr>
          <w:rFonts w:ascii="Times New Roman" w:hAnsi="Times New Roman" w:cs="Times New Roman"/>
          <w:b/>
          <w:bCs/>
          <w:color w:val="000000" w:themeColor="text1"/>
          <w:sz w:val="28"/>
          <w:szCs w:val="28"/>
        </w:rPr>
        <w:t>Experimental part</w:t>
      </w:r>
    </w:p>
    <w:p w14:paraId="5B0671C4" w14:textId="38A75642" w:rsidR="000D6128" w:rsidRPr="008D5A2D" w:rsidRDefault="00E36559" w:rsidP="009E12C1">
      <w:pPr>
        <w:spacing w:before="120" w:after="120" w:line="240" w:lineRule="auto"/>
        <w:rPr>
          <w:rFonts w:ascii="Times New Roman" w:hAnsi="Times New Roman" w:cs="Times New Roman"/>
          <w:b/>
          <w:bCs/>
          <w:color w:val="000000" w:themeColor="text1"/>
          <w:sz w:val="24"/>
        </w:rPr>
      </w:pPr>
      <w:bookmarkStart w:id="3" w:name="OLE_LINK198"/>
      <w:r w:rsidRPr="008D5A2D">
        <w:rPr>
          <w:rFonts w:ascii="Times New Roman" w:hAnsi="Times New Roman" w:cs="Times New Roman"/>
          <w:b/>
          <w:bCs/>
          <w:color w:val="000000" w:themeColor="text1"/>
          <w:sz w:val="24"/>
        </w:rPr>
        <w:t xml:space="preserve">S1.1 </w:t>
      </w:r>
      <w:bookmarkEnd w:id="3"/>
      <w:r w:rsidR="00FC5B0F" w:rsidRPr="008D5A2D">
        <w:rPr>
          <w:rFonts w:ascii="Times New Roman" w:hAnsi="Times New Roman" w:cs="Times New Roman"/>
          <w:b/>
          <w:bCs/>
          <w:color w:val="000000" w:themeColor="text1"/>
          <w:sz w:val="24"/>
        </w:rPr>
        <w:t>Elemental composition analysis</w:t>
      </w:r>
    </w:p>
    <w:p w14:paraId="4663D50C" w14:textId="77777777" w:rsidR="000D6128" w:rsidRPr="008D5A2D" w:rsidRDefault="00FC5B0F" w:rsidP="009E12C1">
      <w:pPr>
        <w:spacing w:before="120" w:after="120" w:line="240" w:lineRule="auto"/>
        <w:jc w:val="both"/>
        <w:rPr>
          <w:rFonts w:ascii="Times New Roman" w:hAnsi="Times New Roman" w:cs="Times New Roman"/>
          <w:color w:val="000000" w:themeColor="text1"/>
          <w:sz w:val="24"/>
        </w:rPr>
      </w:pPr>
      <w:r w:rsidRPr="008D5A2D">
        <w:rPr>
          <w:rFonts w:ascii="Times New Roman" w:hAnsi="Times New Roman" w:cs="Times New Roman"/>
          <w:color w:val="000000" w:themeColor="text1"/>
          <w:sz w:val="24"/>
        </w:rPr>
        <w:t xml:space="preserve">The oxygen content of </w:t>
      </w:r>
      <w:proofErr w:type="spellStart"/>
      <w:r w:rsidRPr="008D5A2D">
        <w:rPr>
          <w:rFonts w:ascii="Times New Roman" w:hAnsi="Times New Roman" w:cs="Times New Roman"/>
          <w:color w:val="000000" w:themeColor="text1"/>
          <w:sz w:val="24"/>
        </w:rPr>
        <w:t>SiC</w:t>
      </w:r>
      <w:proofErr w:type="spellEnd"/>
      <w:r w:rsidRPr="008D5A2D">
        <w:rPr>
          <w:rFonts w:ascii="Times New Roman" w:hAnsi="Times New Roman" w:cs="Times New Roman"/>
          <w:color w:val="000000" w:themeColor="text1"/>
          <w:sz w:val="24"/>
        </w:rPr>
        <w:t xml:space="preserve"> fibrous membranes was measured by EMGA-820 oxygen and nitrogen analyzer. The carbon content was measured by EMIA-320V2 carbon-sulfur analyzer. The content of silicon element was determined by melting the sample with strong alkali for colorimetric analysis. Analysis of titanium content by Inductively Coupled Plasma Optical Emission Spectrometer (ICP-OES, </w:t>
      </w:r>
      <w:proofErr w:type="spellStart"/>
      <w:r w:rsidRPr="008D5A2D">
        <w:rPr>
          <w:rFonts w:ascii="Times New Roman" w:hAnsi="Times New Roman" w:cs="Times New Roman"/>
          <w:color w:val="000000" w:themeColor="text1"/>
          <w:sz w:val="24"/>
        </w:rPr>
        <w:t>Thermo</w:t>
      </w:r>
      <w:proofErr w:type="spellEnd"/>
      <w:r w:rsidRPr="008D5A2D">
        <w:rPr>
          <w:rFonts w:ascii="Times New Roman" w:hAnsi="Times New Roman" w:cs="Times New Roman"/>
          <w:color w:val="000000" w:themeColor="text1"/>
          <w:sz w:val="24"/>
        </w:rPr>
        <w:t xml:space="preserve"> ICP 6300).</w:t>
      </w:r>
    </w:p>
    <w:p w14:paraId="020F65C9" w14:textId="5453B052" w:rsidR="000D6128" w:rsidRPr="008D5A2D" w:rsidRDefault="00E36559" w:rsidP="009E12C1">
      <w:pPr>
        <w:spacing w:before="120" w:after="120" w:line="240" w:lineRule="auto"/>
        <w:rPr>
          <w:rFonts w:ascii="Times New Roman" w:hAnsi="Times New Roman" w:cs="Times New Roman"/>
          <w:b/>
          <w:bCs/>
          <w:color w:val="000000" w:themeColor="text1"/>
          <w:sz w:val="24"/>
        </w:rPr>
      </w:pPr>
      <w:bookmarkStart w:id="4" w:name="_Hlk207724836"/>
      <w:r w:rsidRPr="008D5A2D">
        <w:rPr>
          <w:rFonts w:ascii="Times New Roman" w:hAnsi="Times New Roman" w:cs="Times New Roman"/>
          <w:b/>
          <w:bCs/>
          <w:color w:val="000000" w:themeColor="text1"/>
          <w:sz w:val="24"/>
        </w:rPr>
        <w:t xml:space="preserve">S1.2 </w:t>
      </w:r>
      <w:r w:rsidR="00FC5B0F" w:rsidRPr="008D5A2D">
        <w:rPr>
          <w:rFonts w:ascii="Times New Roman" w:hAnsi="Times New Roman" w:cs="Times New Roman"/>
          <w:b/>
          <w:bCs/>
          <w:color w:val="000000" w:themeColor="text1"/>
          <w:sz w:val="24"/>
        </w:rPr>
        <w:t>Mechanical Strength Test</w:t>
      </w:r>
      <w:bookmarkStart w:id="5" w:name="_Hlk207723215"/>
      <w:bookmarkStart w:id="6" w:name="_Hlk207723741"/>
      <w:bookmarkEnd w:id="4"/>
    </w:p>
    <w:p w14:paraId="2CC36254" w14:textId="77777777" w:rsidR="000D6128" w:rsidRPr="008D5A2D" w:rsidRDefault="00FC5B0F" w:rsidP="009E12C1">
      <w:pPr>
        <w:spacing w:before="120" w:after="120" w:line="240" w:lineRule="auto"/>
        <w:jc w:val="both"/>
        <w:rPr>
          <w:rFonts w:ascii="Times New Roman" w:hAnsi="Times New Roman" w:cs="Times New Roman"/>
          <w:color w:val="000000" w:themeColor="text1"/>
          <w:sz w:val="24"/>
        </w:rPr>
      </w:pPr>
      <w:bookmarkStart w:id="7" w:name="_Hlk208518923"/>
      <w:r w:rsidRPr="008D5A2D">
        <w:rPr>
          <w:rFonts w:ascii="Times New Roman" w:hAnsi="Times New Roman" w:cs="Times New Roman"/>
          <w:color w:val="000000" w:themeColor="text1"/>
          <w:sz w:val="24"/>
          <w:lang w:val="de-DE"/>
        </w:rPr>
        <w:t xml:space="preserve">The mechanical properties of the </w:t>
      </w:r>
      <w:bookmarkStart w:id="8" w:name="OLE_LINK14"/>
      <w:proofErr w:type="spellStart"/>
      <w:r w:rsidRPr="008D5A2D">
        <w:rPr>
          <w:rFonts w:ascii="Times New Roman" w:hAnsi="Times New Roman" w:cs="Times New Roman"/>
          <w:bCs/>
          <w:color w:val="000000" w:themeColor="text1"/>
          <w:sz w:val="24"/>
        </w:rPr>
        <w:t>TiC-SiC</w:t>
      </w:r>
      <w:proofErr w:type="spellEnd"/>
      <w:r w:rsidRPr="008D5A2D">
        <w:rPr>
          <w:rFonts w:ascii="Times New Roman" w:hAnsi="Times New Roman" w:cs="Times New Roman"/>
          <w:bCs/>
          <w:color w:val="000000" w:themeColor="text1"/>
          <w:sz w:val="24"/>
        </w:rPr>
        <w:t xml:space="preserve"> fibrous membrane</w:t>
      </w:r>
      <w:bookmarkEnd w:id="8"/>
      <w:r w:rsidRPr="008D5A2D">
        <w:rPr>
          <w:rFonts w:ascii="Times New Roman" w:hAnsi="Times New Roman" w:cs="Times New Roman"/>
          <w:bCs/>
          <w:color w:val="000000" w:themeColor="text1"/>
          <w:sz w:val="24"/>
        </w:rPr>
        <w:t xml:space="preserve"> </w:t>
      </w:r>
      <w:r w:rsidRPr="008D5A2D">
        <w:rPr>
          <w:rFonts w:ascii="Times New Roman" w:hAnsi="Times New Roman" w:cs="Times New Roman"/>
          <w:color w:val="000000" w:themeColor="text1"/>
          <w:sz w:val="24"/>
          <w:lang w:val="de-DE"/>
        </w:rPr>
        <w:t>were quantified by Testometric Micro 350 tensile tester. The gauge length and width of the membrane specimens were 25 mm and 3 mm, respectively. The loading rate was 1 mm·min</w:t>
      </w:r>
      <w:r w:rsidRPr="008D5A2D">
        <w:rPr>
          <w:rFonts w:ascii="Times New Roman" w:hAnsi="Times New Roman" w:cs="Times New Roman"/>
          <w:color w:val="000000" w:themeColor="text1"/>
          <w:sz w:val="24"/>
          <w:vertAlign w:val="superscript"/>
          <w:lang w:val="de-DE"/>
        </w:rPr>
        <w:t>−1</w:t>
      </w:r>
      <w:r w:rsidRPr="008D5A2D">
        <w:rPr>
          <w:rFonts w:ascii="Times New Roman" w:hAnsi="Times New Roman" w:cs="Times New Roman"/>
          <w:color w:val="000000" w:themeColor="text1"/>
          <w:sz w:val="24"/>
          <w:lang w:val="de-DE"/>
        </w:rPr>
        <w:t xml:space="preserve">. </w:t>
      </w:r>
      <w:bookmarkStart w:id="9" w:name="OLE_LINK19"/>
      <w:r w:rsidRPr="008D5A2D">
        <w:rPr>
          <w:rFonts w:ascii="Times New Roman" w:hAnsi="Times New Roman" w:cs="Times New Roman"/>
          <w:color w:val="000000" w:themeColor="text1"/>
          <w:sz w:val="24"/>
        </w:rPr>
        <w:t xml:space="preserve">The thickness </w:t>
      </w:r>
      <w:r w:rsidRPr="008D5A2D">
        <w:rPr>
          <w:rFonts w:ascii="Times New Roman" w:hAnsi="Times New Roman" w:cs="Times New Roman" w:hint="eastAsia"/>
          <w:color w:val="000000" w:themeColor="text1"/>
          <w:sz w:val="24"/>
        </w:rPr>
        <w:t>was</w:t>
      </w:r>
      <w:r w:rsidRPr="008D5A2D">
        <w:rPr>
          <w:rFonts w:ascii="Times New Roman" w:hAnsi="Times New Roman" w:cs="Times New Roman"/>
          <w:color w:val="000000" w:themeColor="text1"/>
          <w:sz w:val="24"/>
        </w:rPr>
        <w:t xml:space="preserve"> tested by using a digital fabric thickness gauge (YG141D, China).</w:t>
      </w:r>
      <w:bookmarkEnd w:id="9"/>
    </w:p>
    <w:bookmarkEnd w:id="5"/>
    <w:p w14:paraId="3A2D9417" w14:textId="77777777" w:rsidR="000D6128" w:rsidRPr="008D5A2D" w:rsidRDefault="00FC5B0F" w:rsidP="009E12C1">
      <w:pPr>
        <w:spacing w:before="120" w:after="120" w:line="240" w:lineRule="auto"/>
        <w:jc w:val="both"/>
        <w:rPr>
          <w:rFonts w:ascii="Times New Roman" w:hAnsi="Times New Roman" w:cs="Times New Roman"/>
          <w:color w:val="000000" w:themeColor="text1"/>
          <w:sz w:val="24"/>
        </w:rPr>
      </w:pPr>
      <w:r w:rsidRPr="008D5A2D">
        <w:rPr>
          <w:rFonts w:ascii="Times New Roman" w:hAnsi="Times New Roman" w:cs="Times New Roman"/>
          <w:color w:val="000000" w:themeColor="text1"/>
          <w:sz w:val="24"/>
          <w:lang w:val="de-DE"/>
        </w:rPr>
        <w:t>The stress (</w:t>
      </w:r>
      <w:bookmarkStart w:id="10" w:name="OLE_LINK12"/>
      <w:r w:rsidRPr="008D5A2D">
        <w:rPr>
          <w:rFonts w:ascii="Times New Roman" w:hAnsi="Times New Roman" w:cs="Times New Roman"/>
          <w:color w:val="000000" w:themeColor="text1"/>
          <w:sz w:val="24"/>
          <w:lang w:val="de-DE"/>
        </w:rPr>
        <w:t>σ</w:t>
      </w:r>
      <w:bookmarkEnd w:id="10"/>
      <w:r w:rsidRPr="008D5A2D">
        <w:rPr>
          <w:rFonts w:ascii="Times New Roman" w:hAnsi="Times New Roman" w:cs="Times New Roman"/>
          <w:color w:val="000000" w:themeColor="text1"/>
          <w:sz w:val="24"/>
          <w:lang w:val="de-DE"/>
        </w:rPr>
        <w:t xml:space="preserve">) was calculated by the </w:t>
      </w:r>
      <w:r w:rsidRPr="008D5A2D">
        <w:rPr>
          <w:rFonts w:ascii="Times New Roman" w:hAnsi="Times New Roman" w:cs="Times New Roman"/>
          <w:color w:val="000000" w:themeColor="text1"/>
          <w:sz w:val="24"/>
        </w:rPr>
        <w:t xml:space="preserve">following </w:t>
      </w:r>
      <w:r w:rsidRPr="008D5A2D">
        <w:rPr>
          <w:rFonts w:ascii="Times New Roman" w:hAnsi="Times New Roman" w:cs="Times New Roman"/>
          <w:color w:val="000000" w:themeColor="text1"/>
          <w:sz w:val="24"/>
          <w:lang w:val="de-DE"/>
        </w:rPr>
        <w:t>equation:</w:t>
      </w:r>
    </w:p>
    <w:p w14:paraId="17BA695A" w14:textId="77777777" w:rsidR="000D6128" w:rsidRPr="008D5A2D" w:rsidRDefault="00FC5B0F" w:rsidP="009E12C1">
      <w:pPr>
        <w:spacing w:before="120" w:after="120" w:line="240" w:lineRule="auto"/>
        <w:jc w:val="both"/>
        <w:rPr>
          <w:rFonts w:ascii="Times New Roman" w:hAnsi="Times New Roman" w:cs="Times New Roman"/>
          <w:color w:val="000000" w:themeColor="text1"/>
          <w:sz w:val="24"/>
          <w:lang w:val="de-DE"/>
        </w:rPr>
      </w:pPr>
      <w:r w:rsidRPr="008D5A2D">
        <w:rPr>
          <w:rFonts w:ascii="Times New Roman" w:hAnsi="Times New Roman" w:cs="Times New Roman"/>
          <w:color w:val="000000" w:themeColor="text1"/>
          <w:sz w:val="24"/>
          <w:lang w:val="de-DE"/>
        </w:rPr>
        <w:t>σ=F/(W×D)</w:t>
      </w:r>
    </w:p>
    <w:p w14:paraId="2D503A37" w14:textId="77777777" w:rsidR="000D6128" w:rsidRPr="008D5A2D" w:rsidRDefault="00FC5B0F" w:rsidP="009E12C1">
      <w:pPr>
        <w:spacing w:before="120" w:after="120" w:line="240" w:lineRule="auto"/>
        <w:jc w:val="both"/>
        <w:rPr>
          <w:rFonts w:ascii="Times New Roman" w:hAnsi="Times New Roman" w:cs="Times New Roman"/>
          <w:color w:val="000000" w:themeColor="text1"/>
          <w:sz w:val="24"/>
          <w:lang w:val="de-DE"/>
        </w:rPr>
      </w:pPr>
      <w:r w:rsidRPr="008D5A2D">
        <w:rPr>
          <w:rFonts w:ascii="Times New Roman" w:hAnsi="Times New Roman" w:cs="Times New Roman"/>
          <w:color w:val="000000" w:themeColor="text1"/>
          <w:sz w:val="24"/>
          <w:lang w:val="de-DE"/>
        </w:rPr>
        <w:t>Where the F, W and D are the load, width and the thickness of the fib</w:t>
      </w:r>
      <w:proofErr w:type="spellStart"/>
      <w:r w:rsidRPr="008D5A2D">
        <w:rPr>
          <w:rFonts w:ascii="Times New Roman" w:hAnsi="Times New Roman" w:cs="Times New Roman"/>
          <w:color w:val="000000" w:themeColor="text1"/>
          <w:sz w:val="24"/>
        </w:rPr>
        <w:t>rous</w:t>
      </w:r>
      <w:proofErr w:type="spellEnd"/>
      <w:r w:rsidRPr="008D5A2D">
        <w:rPr>
          <w:rFonts w:ascii="Times New Roman" w:hAnsi="Times New Roman" w:cs="Times New Roman"/>
          <w:color w:val="000000" w:themeColor="text1"/>
          <w:sz w:val="24"/>
          <w:lang w:val="de-DE"/>
        </w:rPr>
        <w:t xml:space="preserve"> membrane</w:t>
      </w:r>
      <w:r w:rsidRPr="008D5A2D">
        <w:rPr>
          <w:rFonts w:ascii="Times New Roman" w:hAnsi="Times New Roman" w:cs="Times New Roman"/>
          <w:color w:val="000000" w:themeColor="text1"/>
          <w:sz w:val="24"/>
        </w:rPr>
        <w:t>, respectively</w:t>
      </w:r>
      <w:r w:rsidRPr="008D5A2D">
        <w:rPr>
          <w:rFonts w:ascii="Times New Roman" w:hAnsi="Times New Roman" w:cs="Times New Roman"/>
          <w:color w:val="000000" w:themeColor="text1"/>
          <w:sz w:val="24"/>
          <w:lang w:val="de-DE"/>
        </w:rPr>
        <w:t>.</w:t>
      </w:r>
      <w:bookmarkEnd w:id="6"/>
      <w:bookmarkEnd w:id="7"/>
    </w:p>
    <w:p w14:paraId="27F27042" w14:textId="122BBD19" w:rsidR="000D6128" w:rsidRPr="008D5A2D" w:rsidRDefault="00E36559" w:rsidP="009E12C1">
      <w:pPr>
        <w:spacing w:before="120" w:after="120" w:line="240" w:lineRule="auto"/>
        <w:rPr>
          <w:rFonts w:ascii="Times New Roman" w:hAnsi="Times New Roman" w:cs="Times New Roman"/>
          <w:b/>
          <w:bCs/>
          <w:color w:val="000000" w:themeColor="text1"/>
          <w:sz w:val="24"/>
          <w:lang w:val="de-DE"/>
        </w:rPr>
      </w:pPr>
      <w:r w:rsidRPr="008D5A2D">
        <w:rPr>
          <w:rFonts w:ascii="Times New Roman" w:hAnsi="Times New Roman" w:cs="Times New Roman"/>
          <w:b/>
          <w:bCs/>
          <w:color w:val="000000" w:themeColor="text1"/>
          <w:sz w:val="24"/>
        </w:rPr>
        <w:t xml:space="preserve">S1.3 </w:t>
      </w:r>
      <w:r w:rsidR="00FC5B0F" w:rsidRPr="008D5A2D">
        <w:rPr>
          <w:rFonts w:ascii="Times New Roman" w:hAnsi="Times New Roman" w:cs="Times New Roman"/>
          <w:b/>
          <w:bCs/>
          <w:color w:val="000000" w:themeColor="text1"/>
          <w:sz w:val="24"/>
          <w:lang w:val="de-DE"/>
        </w:rPr>
        <w:t>Finite element analogy</w:t>
      </w:r>
    </w:p>
    <w:p w14:paraId="3722FAAD" w14:textId="77777777" w:rsidR="000D6128" w:rsidRPr="008D5A2D" w:rsidRDefault="00FC5B0F" w:rsidP="009E12C1">
      <w:pPr>
        <w:spacing w:before="120" w:after="120" w:line="240" w:lineRule="auto"/>
        <w:jc w:val="both"/>
        <w:rPr>
          <w:rFonts w:ascii="Times New Roman" w:hAnsi="Times New Roman" w:cs="Times New Roman"/>
          <w:color w:val="000000" w:themeColor="text1"/>
          <w:sz w:val="24"/>
        </w:rPr>
      </w:pPr>
      <w:bookmarkStart w:id="11" w:name="OLE_LINK21"/>
      <w:r w:rsidRPr="008D5A2D">
        <w:rPr>
          <w:rFonts w:ascii="Times New Roman" w:hAnsi="Times New Roman" w:cs="Times New Roman"/>
          <w:color w:val="000000" w:themeColor="text1"/>
          <w:sz w:val="24"/>
        </w:rPr>
        <w:t xml:space="preserve">A finite element analysis software was used, and a microstructure generation algorithm based on Voronoi polygons was adopted to finally establish </w:t>
      </w:r>
      <w:proofErr w:type="spellStart"/>
      <w:r w:rsidRPr="008D5A2D">
        <w:rPr>
          <w:rFonts w:ascii="Times New Roman" w:hAnsi="Times New Roman" w:cs="Times New Roman"/>
          <w:color w:val="000000" w:themeColor="text1"/>
          <w:sz w:val="24"/>
        </w:rPr>
        <w:t>TiC-SiC</w:t>
      </w:r>
      <w:proofErr w:type="spellEnd"/>
      <w:r w:rsidRPr="008D5A2D">
        <w:rPr>
          <w:rFonts w:ascii="Times New Roman" w:hAnsi="Times New Roman" w:cs="Times New Roman"/>
          <w:color w:val="000000" w:themeColor="text1"/>
          <w:sz w:val="24"/>
        </w:rPr>
        <w:t xml:space="preserve"> composite model. The fiber diameter is 500 nm and the length is 30 </w:t>
      </w:r>
      <w:proofErr w:type="spellStart"/>
      <w:r w:rsidRPr="008D5A2D">
        <w:rPr>
          <w:rFonts w:ascii="Times New Roman" w:eastAsia="宋体" w:hAnsi="Times New Roman" w:cs="Times New Roman"/>
          <w:color w:val="000000" w:themeColor="text1"/>
          <w:sz w:val="24"/>
        </w:rPr>
        <w:t>μ</w:t>
      </w:r>
      <w:r w:rsidRPr="008D5A2D">
        <w:rPr>
          <w:rFonts w:ascii="Times New Roman" w:hAnsi="Times New Roman" w:cs="Times New Roman"/>
          <w:color w:val="000000" w:themeColor="text1"/>
          <w:sz w:val="24"/>
        </w:rPr>
        <w:t>m</w:t>
      </w:r>
      <w:proofErr w:type="spellEnd"/>
      <w:r w:rsidRPr="008D5A2D">
        <w:rPr>
          <w:rFonts w:ascii="Times New Roman" w:hAnsi="Times New Roman" w:cs="Times New Roman"/>
          <w:color w:val="000000" w:themeColor="text1"/>
          <w:sz w:val="24"/>
        </w:rPr>
        <w:t>. Typical uniaxial tensile boundary conditions were used to simulate the overall stress-strain response during the tensile process. The displacement control method was used for loading, and the maximum strain was set to 0.5. A fracture stop criterion was also set: once the principal strain exceeds the critical value, the element will fail, and the simulation will automatically enter the termination process.</w:t>
      </w:r>
    </w:p>
    <w:p w14:paraId="45654784" w14:textId="4B581B3C" w:rsidR="000D6128" w:rsidRPr="008D5A2D" w:rsidRDefault="00E36559" w:rsidP="009E12C1">
      <w:pPr>
        <w:spacing w:before="120" w:after="120" w:line="240" w:lineRule="auto"/>
        <w:jc w:val="both"/>
        <w:rPr>
          <w:rFonts w:ascii="Times New Roman" w:hAnsi="Times New Roman" w:cs="Times New Roman"/>
          <w:b/>
          <w:bCs/>
          <w:color w:val="000000" w:themeColor="text1"/>
          <w:sz w:val="24"/>
        </w:rPr>
      </w:pPr>
      <w:bookmarkStart w:id="12" w:name="OLE_LINK37"/>
      <w:bookmarkStart w:id="13" w:name="OLE_LINK8"/>
      <w:bookmarkEnd w:id="11"/>
      <w:r w:rsidRPr="008D5A2D">
        <w:rPr>
          <w:rFonts w:ascii="Times New Roman" w:hAnsi="Times New Roman" w:cs="Times New Roman"/>
          <w:b/>
          <w:bCs/>
          <w:color w:val="000000" w:themeColor="text1"/>
          <w:sz w:val="24"/>
        </w:rPr>
        <w:lastRenderedPageBreak/>
        <w:t xml:space="preserve">S1.4 </w:t>
      </w:r>
      <w:r w:rsidR="00FC5B0F" w:rsidRPr="008D5A2D">
        <w:rPr>
          <w:rFonts w:ascii="Times New Roman" w:hAnsi="Times New Roman" w:cs="Times New Roman"/>
          <w:b/>
          <w:bCs/>
          <w:color w:val="000000" w:themeColor="text1"/>
          <w:sz w:val="24"/>
        </w:rPr>
        <w:t>Molecular Dynamics Simulations</w:t>
      </w:r>
    </w:p>
    <w:p w14:paraId="645D65D1" w14:textId="020F7A19" w:rsidR="000D6128" w:rsidRPr="008D5A2D" w:rsidRDefault="00FC5B0F" w:rsidP="00E36559">
      <w:pPr>
        <w:spacing w:before="120" w:after="120" w:line="240" w:lineRule="auto"/>
        <w:jc w:val="both"/>
        <w:rPr>
          <w:rFonts w:ascii="Times New Roman" w:hAnsi="Times New Roman" w:cs="Times New Roman"/>
          <w:color w:val="000000" w:themeColor="text1"/>
          <w:sz w:val="24"/>
        </w:rPr>
      </w:pPr>
      <w:bookmarkStart w:id="14" w:name="OLE_LINK51"/>
      <w:bookmarkEnd w:id="12"/>
      <w:r w:rsidRPr="008D5A2D">
        <w:rPr>
          <w:rFonts w:ascii="Times New Roman" w:hAnsi="Times New Roman" w:cs="Times New Roman"/>
          <w:color w:val="000000" w:themeColor="text1"/>
          <w:sz w:val="24"/>
        </w:rPr>
        <w:t xml:space="preserve">Molecular dynamics simulations were performed using LAMMPS 2024 to study the structural and mechanical properties of </w:t>
      </w:r>
      <w:proofErr w:type="spellStart"/>
      <w:r w:rsidRPr="008D5A2D">
        <w:rPr>
          <w:rFonts w:ascii="Times New Roman" w:hAnsi="Times New Roman" w:cs="Times New Roman"/>
          <w:color w:val="000000" w:themeColor="text1"/>
          <w:sz w:val="24"/>
        </w:rPr>
        <w:t>SiC</w:t>
      </w:r>
      <w:proofErr w:type="spellEnd"/>
      <w:r w:rsidRPr="008D5A2D">
        <w:rPr>
          <w:rFonts w:ascii="Times New Roman" w:hAnsi="Times New Roman" w:cs="Times New Roman"/>
          <w:color w:val="000000" w:themeColor="text1"/>
          <w:sz w:val="24"/>
        </w:rPr>
        <w:t xml:space="preserve"> and</w:t>
      </w:r>
      <w:bookmarkStart w:id="15" w:name="OLE_LINK50"/>
      <w:r w:rsidRPr="008D5A2D">
        <w:rPr>
          <w:rFonts w:ascii="Times New Roman" w:hAnsi="Times New Roman" w:cs="Times New Roman"/>
          <w:color w:val="000000" w:themeColor="text1"/>
          <w:sz w:val="24"/>
        </w:rPr>
        <w:t xml:space="preserve"> </w:t>
      </w:r>
      <w:proofErr w:type="spellStart"/>
      <w:r w:rsidRPr="008D5A2D">
        <w:rPr>
          <w:rFonts w:ascii="Times New Roman" w:hAnsi="Times New Roman" w:cs="Times New Roman"/>
          <w:color w:val="000000" w:themeColor="text1"/>
          <w:sz w:val="24"/>
        </w:rPr>
        <w:t>TiC-SiC</w:t>
      </w:r>
      <w:bookmarkEnd w:id="15"/>
      <w:proofErr w:type="spellEnd"/>
      <w:r w:rsidRPr="008D5A2D">
        <w:rPr>
          <w:rFonts w:ascii="Times New Roman" w:hAnsi="Times New Roman" w:cs="Times New Roman"/>
          <w:color w:val="000000" w:themeColor="text1"/>
          <w:sz w:val="24"/>
        </w:rPr>
        <w:t xml:space="preserve"> systems. The initial atomic structures were obtained from the </w:t>
      </w:r>
      <w:bookmarkStart w:id="16" w:name="OLE_LINK18"/>
      <w:r w:rsidRPr="008D5A2D">
        <w:rPr>
          <w:rFonts w:ascii="Times New Roman" w:hAnsi="Times New Roman" w:cs="Times New Roman"/>
          <w:color w:val="000000" w:themeColor="text1"/>
          <w:sz w:val="24"/>
        </w:rPr>
        <w:t>crystallographic information file</w:t>
      </w:r>
      <w:bookmarkEnd w:id="16"/>
      <w:r w:rsidRPr="008D5A2D">
        <w:rPr>
          <w:rFonts w:ascii="Times New Roman" w:hAnsi="Times New Roman" w:cs="Times New Roman"/>
          <w:color w:val="000000" w:themeColor="text1"/>
          <w:sz w:val="24"/>
        </w:rPr>
        <w:t xml:space="preserve"> (CIF) of </w:t>
      </w:r>
      <w:proofErr w:type="spellStart"/>
      <w:r w:rsidRPr="008D5A2D">
        <w:rPr>
          <w:rFonts w:ascii="Times New Roman" w:hAnsi="Times New Roman" w:cs="Times New Roman"/>
          <w:color w:val="000000" w:themeColor="text1"/>
          <w:sz w:val="24"/>
        </w:rPr>
        <w:t>SiC</w:t>
      </w:r>
      <w:proofErr w:type="spellEnd"/>
      <w:r w:rsidRPr="008D5A2D">
        <w:rPr>
          <w:rFonts w:ascii="Times New Roman" w:hAnsi="Times New Roman" w:cs="Times New Roman"/>
          <w:color w:val="000000" w:themeColor="text1"/>
          <w:sz w:val="24"/>
        </w:rPr>
        <w:t xml:space="preserve"> downloaded from a crystallographic database. </w:t>
      </w:r>
      <w:proofErr w:type="spellStart"/>
      <w:r w:rsidRPr="008D5A2D">
        <w:rPr>
          <w:rFonts w:ascii="Times New Roman" w:hAnsi="Times New Roman" w:cs="Times New Roman"/>
          <w:color w:val="000000" w:themeColor="text1"/>
          <w:sz w:val="24"/>
        </w:rPr>
        <w:t>SiC</w:t>
      </w:r>
      <w:proofErr w:type="spellEnd"/>
      <w:r w:rsidRPr="008D5A2D">
        <w:rPr>
          <w:rFonts w:ascii="Times New Roman" w:hAnsi="Times New Roman" w:cs="Times New Roman"/>
          <w:color w:val="000000" w:themeColor="text1"/>
          <w:sz w:val="24"/>
        </w:rPr>
        <w:t xml:space="preserve"> system: The interatomic interactions were modeled using the </w:t>
      </w:r>
      <w:bookmarkStart w:id="17" w:name="OLE_LINK38"/>
      <w:proofErr w:type="spellStart"/>
      <w:r w:rsidRPr="008D5A2D">
        <w:rPr>
          <w:rFonts w:ascii="Times New Roman" w:hAnsi="Times New Roman" w:cs="Times New Roman"/>
          <w:color w:val="000000" w:themeColor="text1"/>
          <w:sz w:val="24"/>
        </w:rPr>
        <w:t>Tersoff</w:t>
      </w:r>
      <w:proofErr w:type="spellEnd"/>
      <w:r w:rsidRPr="008D5A2D">
        <w:rPr>
          <w:rFonts w:ascii="Times New Roman" w:hAnsi="Times New Roman" w:cs="Times New Roman"/>
          <w:color w:val="000000" w:themeColor="text1"/>
          <w:sz w:val="24"/>
        </w:rPr>
        <w:t xml:space="preserve"> </w:t>
      </w:r>
      <w:bookmarkEnd w:id="17"/>
      <w:r w:rsidRPr="008D5A2D">
        <w:rPr>
          <w:rFonts w:ascii="Times New Roman" w:hAnsi="Times New Roman" w:cs="Times New Roman"/>
          <w:color w:val="000000" w:themeColor="text1"/>
          <w:sz w:val="24"/>
        </w:rPr>
        <w:t xml:space="preserve">potential, which accurately describes covalent bonding in </w:t>
      </w:r>
      <w:proofErr w:type="spellStart"/>
      <w:r w:rsidRPr="008D5A2D">
        <w:rPr>
          <w:rFonts w:ascii="Times New Roman" w:hAnsi="Times New Roman" w:cs="Times New Roman"/>
          <w:color w:val="000000" w:themeColor="text1"/>
          <w:sz w:val="24"/>
        </w:rPr>
        <w:t>SiC.</w:t>
      </w:r>
      <w:proofErr w:type="spellEnd"/>
      <w:r w:rsidRPr="008D5A2D">
        <w:rPr>
          <w:rFonts w:ascii="Times New Roman" w:hAnsi="Times New Roman" w:cs="Times New Roman"/>
          <w:color w:val="000000" w:themeColor="text1"/>
          <w:sz w:val="24"/>
        </w:rPr>
        <w:t xml:space="preserve"> </w:t>
      </w:r>
      <w:proofErr w:type="spellStart"/>
      <w:r w:rsidRPr="008D5A2D">
        <w:rPr>
          <w:rFonts w:ascii="Times New Roman" w:hAnsi="Times New Roman" w:cs="Times New Roman"/>
          <w:color w:val="000000" w:themeColor="text1"/>
          <w:sz w:val="24"/>
        </w:rPr>
        <w:t>TiC-SiC</w:t>
      </w:r>
      <w:proofErr w:type="spellEnd"/>
      <w:r w:rsidRPr="008D5A2D">
        <w:rPr>
          <w:rFonts w:ascii="Times New Roman" w:hAnsi="Times New Roman" w:cs="Times New Roman"/>
          <w:color w:val="000000" w:themeColor="text1"/>
          <w:sz w:val="24"/>
        </w:rPr>
        <w:t xml:space="preserve"> system: A hybrid potential combining the </w:t>
      </w:r>
      <w:proofErr w:type="spellStart"/>
      <w:r w:rsidRPr="008D5A2D">
        <w:rPr>
          <w:rFonts w:ascii="Times New Roman" w:hAnsi="Times New Roman" w:cs="Times New Roman"/>
          <w:color w:val="000000" w:themeColor="text1"/>
          <w:sz w:val="24"/>
        </w:rPr>
        <w:t>Tersoff</w:t>
      </w:r>
      <w:proofErr w:type="spellEnd"/>
      <w:r w:rsidRPr="008D5A2D">
        <w:rPr>
          <w:rFonts w:ascii="Times New Roman" w:hAnsi="Times New Roman" w:cs="Times New Roman"/>
          <w:color w:val="000000" w:themeColor="text1"/>
          <w:sz w:val="24"/>
        </w:rPr>
        <w:t xml:space="preserve"> potential for </w:t>
      </w:r>
      <w:proofErr w:type="spellStart"/>
      <w:r w:rsidRPr="008D5A2D">
        <w:rPr>
          <w:rFonts w:ascii="Times New Roman" w:hAnsi="Times New Roman" w:cs="Times New Roman"/>
          <w:color w:val="000000" w:themeColor="text1"/>
          <w:sz w:val="24"/>
        </w:rPr>
        <w:t>SiC</w:t>
      </w:r>
      <w:proofErr w:type="spellEnd"/>
      <w:r w:rsidRPr="008D5A2D">
        <w:rPr>
          <w:rFonts w:ascii="Times New Roman" w:hAnsi="Times New Roman" w:cs="Times New Roman"/>
          <w:color w:val="000000" w:themeColor="text1"/>
          <w:sz w:val="24"/>
        </w:rPr>
        <w:t xml:space="preserve"> and the </w:t>
      </w:r>
      <w:bookmarkStart w:id="18" w:name="OLE_LINK29"/>
      <w:r w:rsidRPr="008D5A2D">
        <w:rPr>
          <w:rFonts w:ascii="Times New Roman" w:hAnsi="Times New Roman" w:cs="Times New Roman"/>
          <w:color w:val="000000" w:themeColor="text1"/>
          <w:sz w:val="24"/>
        </w:rPr>
        <w:t>Lennard-Jones</w:t>
      </w:r>
      <w:bookmarkEnd w:id="18"/>
      <w:r w:rsidRPr="008D5A2D">
        <w:rPr>
          <w:rFonts w:ascii="Times New Roman" w:hAnsi="Times New Roman" w:cs="Times New Roman"/>
          <w:color w:val="000000" w:themeColor="text1"/>
          <w:sz w:val="24"/>
        </w:rPr>
        <w:t xml:space="preserve"> (LJ) potential for Ti interactions was employed to capture the mixed bonding nature. The parameters for the hybrid potential were combined appropriately within LAMMPS. The system was first equilibrated at room temperature (298 K) using a timestep of 1 fs (0.001 </w:t>
      </w:r>
      <w:proofErr w:type="spellStart"/>
      <w:r w:rsidRPr="008D5A2D">
        <w:rPr>
          <w:rFonts w:ascii="Times New Roman" w:hAnsi="Times New Roman" w:cs="Times New Roman"/>
          <w:color w:val="000000" w:themeColor="text1"/>
          <w:sz w:val="24"/>
        </w:rPr>
        <w:t>ps</w:t>
      </w:r>
      <w:proofErr w:type="spellEnd"/>
      <w:r w:rsidRPr="008D5A2D">
        <w:rPr>
          <w:rFonts w:ascii="Times New Roman" w:hAnsi="Times New Roman" w:cs="Times New Roman"/>
          <w:color w:val="000000" w:themeColor="text1"/>
          <w:sz w:val="24"/>
        </w:rPr>
        <w:t xml:space="preserve">). The thermal treatment followed a multi-stage process: Heating under an NPT ensemble (constant number of particles, pressure, and temperature) to 2073 K over 1 ns. Holding at 2073 K under an NVT ensemble (constant number of particles, volume, and temperature) for 1 ns to stabilize the high-temperature phase. Cooling back to 298 K under an NPT ensemble over 1 ns to obtain the relaxed pre-stretch configuration. The equilibrated model was further equilibrated at 298 K under NPT conditions for 1 ns with the same timestep. Subsequent uniaxial tensile deformation was applied at a strain rate of 0.005 Å/ps. Applying the elongation under an NVT ensemble for 200 </w:t>
      </w:r>
      <w:proofErr w:type="spellStart"/>
      <w:r w:rsidRPr="008D5A2D">
        <w:rPr>
          <w:rFonts w:ascii="Times New Roman" w:hAnsi="Times New Roman" w:cs="Times New Roman"/>
          <w:color w:val="000000" w:themeColor="text1"/>
          <w:sz w:val="24"/>
        </w:rPr>
        <w:t>ps</w:t>
      </w:r>
      <w:proofErr w:type="spellEnd"/>
      <w:r w:rsidRPr="008D5A2D">
        <w:rPr>
          <w:rFonts w:ascii="Times New Roman" w:hAnsi="Times New Roman" w:cs="Times New Roman"/>
          <w:color w:val="000000" w:themeColor="text1"/>
          <w:sz w:val="24"/>
        </w:rPr>
        <w:t xml:space="preserve"> to monitor the mechanical response at constant volume and temperature. Data analysis and visualization of atomic configurations and deformation behavior were conducted using </w:t>
      </w:r>
      <w:bookmarkStart w:id="19" w:name="OLE_LINK52"/>
      <w:r w:rsidRPr="008D5A2D">
        <w:rPr>
          <w:rFonts w:ascii="Times New Roman" w:hAnsi="Times New Roman" w:cs="Times New Roman"/>
          <w:color w:val="000000" w:themeColor="text1"/>
          <w:sz w:val="24"/>
        </w:rPr>
        <w:t>OVITO</w:t>
      </w:r>
      <w:bookmarkEnd w:id="19"/>
      <w:r w:rsidRPr="008D5A2D">
        <w:rPr>
          <w:rFonts w:ascii="Times New Roman" w:hAnsi="Times New Roman" w:cs="Times New Roman"/>
          <w:color w:val="000000" w:themeColor="text1"/>
          <w:sz w:val="24"/>
        </w:rPr>
        <w:t xml:space="preserve"> software, enabling detailed structural interpretation and presentation of results.</w:t>
      </w:r>
      <w:bookmarkEnd w:id="13"/>
      <w:bookmarkEnd w:id="14"/>
    </w:p>
    <w:p w14:paraId="26CBBAAB" w14:textId="5289CFA9" w:rsidR="00E36559" w:rsidRPr="008D5A2D" w:rsidRDefault="00E36559" w:rsidP="00E36559">
      <w:pPr>
        <w:spacing w:before="240" w:after="240" w:line="240" w:lineRule="auto"/>
        <w:jc w:val="both"/>
        <w:rPr>
          <w:rFonts w:ascii="Times New Roman" w:hAnsi="Times New Roman" w:cs="Times New Roman"/>
          <w:b/>
          <w:bCs/>
          <w:color w:val="000000" w:themeColor="text1"/>
        </w:rPr>
      </w:pPr>
      <w:r w:rsidRPr="008D5A2D">
        <w:rPr>
          <w:rFonts w:ascii="Times New Roman" w:hAnsi="Times New Roman" w:cs="Times New Roman"/>
          <w:b/>
          <w:bCs/>
          <w:color w:val="000000" w:themeColor="text1"/>
          <w:sz w:val="28"/>
          <w:szCs w:val="28"/>
        </w:rPr>
        <w:t>Supplementary Figures and Tables</w:t>
      </w:r>
    </w:p>
    <w:p w14:paraId="248E5C1A" w14:textId="77777777" w:rsidR="000D6128" w:rsidRPr="008D5A2D" w:rsidRDefault="00FC5B0F" w:rsidP="009E12C1">
      <w:pPr>
        <w:spacing w:before="120" w:after="120" w:line="240" w:lineRule="auto"/>
        <w:jc w:val="center"/>
        <w:rPr>
          <w:rFonts w:ascii="Times New Roman" w:hAnsi="Times New Roman" w:cs="Times New Roman"/>
          <w:color w:val="000000" w:themeColor="text1"/>
        </w:rPr>
      </w:pPr>
      <w:r w:rsidRPr="008D5A2D">
        <w:rPr>
          <w:rFonts w:ascii="Times New Roman" w:hAnsi="Times New Roman" w:cs="Times New Roman"/>
          <w:noProof/>
          <w:color w:val="000000" w:themeColor="text1"/>
          <w:lang w:val="en-IN" w:eastAsia="en-IN"/>
        </w:rPr>
        <w:drawing>
          <wp:inline distT="0" distB="0" distL="0" distR="0" wp14:anchorId="15A56B10" wp14:editId="3E4B05A9">
            <wp:extent cx="5274310" cy="2551430"/>
            <wp:effectExtent l="0" t="0" r="2540" b="1270"/>
            <wp:docPr id="7518655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865582" name="图片 1"/>
                    <pic:cNvPicPr>
                      <a:picLocks noChangeAspect="1" noChangeArrowheads="1"/>
                    </pic:cNvPicPr>
                  </pic:nvPicPr>
                  <pic:blipFill>
                    <a:blip r:embed="rId9" cstate="hqprint">
                      <a:extLst>
                        <a:ext uri="{28A0092B-C50C-407E-A947-70E740481C1C}">
                          <a14:useLocalDpi xmlns:a14="http://schemas.microsoft.com/office/drawing/2010/main"/>
                        </a:ext>
                      </a:extLst>
                    </a:blip>
                    <a:srcRect/>
                    <a:stretch>
                      <a:fillRect/>
                    </a:stretch>
                  </pic:blipFill>
                  <pic:spPr>
                    <a:xfrm>
                      <a:off x="0" y="0"/>
                      <a:ext cx="5274310" cy="2551430"/>
                    </a:xfrm>
                    <a:prstGeom prst="rect">
                      <a:avLst/>
                    </a:prstGeom>
                    <a:noFill/>
                    <a:ln>
                      <a:noFill/>
                    </a:ln>
                  </pic:spPr>
                </pic:pic>
              </a:graphicData>
            </a:graphic>
          </wp:inline>
        </w:drawing>
      </w:r>
    </w:p>
    <w:p w14:paraId="5A738CA5" w14:textId="69640CC6" w:rsidR="000D6128" w:rsidRPr="008D5A2D" w:rsidRDefault="00FC5B0F" w:rsidP="009E12C1">
      <w:pPr>
        <w:pStyle w:val="a3"/>
        <w:spacing w:before="120" w:after="120" w:line="240" w:lineRule="auto"/>
        <w:rPr>
          <w:rFonts w:ascii="Times New Roman" w:hAnsi="Times New Roman" w:cs="Times New Roman"/>
          <w:color w:val="000000" w:themeColor="text1"/>
          <w:sz w:val="24"/>
          <w:szCs w:val="28"/>
        </w:rPr>
      </w:pPr>
      <w:r w:rsidRPr="008D5A2D">
        <w:rPr>
          <w:rFonts w:ascii="Times New Roman" w:hAnsi="Times New Roman" w:cs="Times New Roman"/>
          <w:b/>
          <w:bCs/>
          <w:color w:val="000000" w:themeColor="text1"/>
          <w:sz w:val="24"/>
          <w:szCs w:val="28"/>
        </w:rPr>
        <w:t>Fig. S1</w:t>
      </w:r>
      <w:r w:rsidRPr="008D5A2D">
        <w:rPr>
          <w:rFonts w:ascii="Times New Roman" w:hAnsi="Times New Roman" w:cs="Times New Roman" w:hint="eastAsia"/>
          <w:b/>
          <w:bCs/>
          <w:color w:val="000000" w:themeColor="text1"/>
          <w:sz w:val="24"/>
          <w:szCs w:val="28"/>
        </w:rPr>
        <w:t xml:space="preserve"> </w:t>
      </w:r>
      <w:r w:rsidRPr="008D5A2D">
        <w:rPr>
          <w:rFonts w:ascii="Times New Roman" w:hAnsi="Times New Roman" w:cs="Times New Roman"/>
          <w:color w:val="000000" w:themeColor="text1"/>
          <w:sz w:val="24"/>
          <w:szCs w:val="28"/>
        </w:rPr>
        <w:t>The synthetic route of PTCS precursor</w:t>
      </w:r>
    </w:p>
    <w:p w14:paraId="5330D7E5" w14:textId="77777777" w:rsidR="000D6128" w:rsidRPr="008D5A2D" w:rsidRDefault="00FC5B0F" w:rsidP="009E12C1">
      <w:pPr>
        <w:widowControl/>
        <w:spacing w:before="120" w:after="120" w:line="240" w:lineRule="auto"/>
        <w:rPr>
          <w:rFonts w:ascii="Times New Roman" w:hAnsi="Times New Roman" w:cs="Times New Roman"/>
          <w:color w:val="000000" w:themeColor="text1"/>
          <w:sz w:val="24"/>
          <w:szCs w:val="28"/>
        </w:rPr>
      </w:pPr>
      <w:r w:rsidRPr="008D5A2D">
        <w:rPr>
          <w:rFonts w:ascii="Times New Roman" w:hAnsi="Times New Roman" w:cs="Times New Roman"/>
          <w:color w:val="000000" w:themeColor="text1"/>
          <w:sz w:val="24"/>
          <w:szCs w:val="28"/>
        </w:rPr>
        <w:br w:type="page"/>
      </w:r>
    </w:p>
    <w:p w14:paraId="4763D306" w14:textId="77777777" w:rsidR="000D6128" w:rsidRPr="008D5A2D" w:rsidRDefault="00FC5B0F" w:rsidP="009E12C1">
      <w:pPr>
        <w:spacing w:before="120" w:after="120" w:line="240" w:lineRule="auto"/>
        <w:jc w:val="center"/>
        <w:rPr>
          <w:rFonts w:ascii="Times New Roman" w:hAnsi="Times New Roman" w:cs="Times New Roman"/>
          <w:color w:val="000000" w:themeColor="text1"/>
        </w:rPr>
      </w:pPr>
      <w:r w:rsidRPr="008D5A2D">
        <w:rPr>
          <w:rFonts w:ascii="Times New Roman" w:hAnsi="Times New Roman" w:cs="Times New Roman"/>
          <w:noProof/>
          <w:color w:val="000000" w:themeColor="text1"/>
          <w:lang w:val="en-IN" w:eastAsia="en-IN"/>
        </w:rPr>
        <w:lastRenderedPageBreak/>
        <w:drawing>
          <wp:inline distT="0" distB="0" distL="0" distR="0" wp14:anchorId="1FD11013" wp14:editId="314770F5">
            <wp:extent cx="4442975" cy="2426677"/>
            <wp:effectExtent l="0" t="0" r="0" b="0"/>
            <wp:docPr id="8436583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658346" name="图片 1"/>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a:xfrm>
                      <a:off x="0" y="0"/>
                      <a:ext cx="4453436" cy="2432391"/>
                    </a:xfrm>
                    <a:prstGeom prst="rect">
                      <a:avLst/>
                    </a:prstGeom>
                    <a:noFill/>
                  </pic:spPr>
                </pic:pic>
              </a:graphicData>
            </a:graphic>
          </wp:inline>
        </w:drawing>
      </w:r>
    </w:p>
    <w:p w14:paraId="75FD6F94" w14:textId="6570CD42" w:rsidR="000D6128" w:rsidRPr="008D5A2D" w:rsidRDefault="00FC5B0F" w:rsidP="003C22A3">
      <w:pPr>
        <w:spacing w:before="120" w:after="120" w:line="240" w:lineRule="auto"/>
        <w:rPr>
          <w:rFonts w:ascii="Times New Roman" w:hAnsi="Times New Roman" w:cs="Times New Roman"/>
          <w:color w:val="000000" w:themeColor="text1"/>
          <w:sz w:val="24"/>
          <w:szCs w:val="28"/>
        </w:rPr>
      </w:pPr>
      <w:r w:rsidRPr="008D5A2D">
        <w:rPr>
          <w:rFonts w:ascii="Times New Roman" w:hAnsi="Times New Roman" w:cs="Times New Roman"/>
          <w:b/>
          <w:bCs/>
          <w:color w:val="000000" w:themeColor="text1"/>
          <w:sz w:val="24"/>
          <w:szCs w:val="28"/>
        </w:rPr>
        <w:t>Fig. S2</w:t>
      </w:r>
      <w:r w:rsidRPr="008D5A2D">
        <w:rPr>
          <w:rFonts w:ascii="Times New Roman" w:hAnsi="Times New Roman" w:cs="Times New Roman"/>
          <w:color w:val="000000" w:themeColor="text1"/>
          <w:sz w:val="24"/>
          <w:szCs w:val="28"/>
        </w:rPr>
        <w:t xml:space="preserve"> The optical photo of </w:t>
      </w:r>
      <w:bookmarkStart w:id="20" w:name="OLE_LINK48"/>
      <w:r w:rsidRPr="008D5A2D">
        <w:rPr>
          <w:rFonts w:ascii="Times New Roman" w:hAnsi="Times New Roman" w:cs="Times New Roman"/>
          <w:color w:val="000000" w:themeColor="text1"/>
          <w:sz w:val="24"/>
          <w:szCs w:val="28"/>
        </w:rPr>
        <w:t>PTCS</w:t>
      </w:r>
      <w:bookmarkEnd w:id="20"/>
      <w:r w:rsidRPr="008D5A2D">
        <w:rPr>
          <w:rFonts w:ascii="Times New Roman" w:hAnsi="Times New Roman" w:cs="Times New Roman"/>
          <w:color w:val="000000" w:themeColor="text1"/>
          <w:sz w:val="24"/>
          <w:szCs w:val="28"/>
        </w:rPr>
        <w:t xml:space="preserve"> </w:t>
      </w:r>
    </w:p>
    <w:p w14:paraId="40263560" w14:textId="77777777" w:rsidR="000D6128" w:rsidRPr="008D5A2D" w:rsidRDefault="00FC5B0F" w:rsidP="009E12C1">
      <w:pPr>
        <w:spacing w:before="120" w:after="120" w:line="240" w:lineRule="auto"/>
        <w:jc w:val="center"/>
        <w:rPr>
          <w:rFonts w:ascii="Times New Roman" w:hAnsi="Times New Roman" w:cs="Times New Roman"/>
          <w:color w:val="000000" w:themeColor="text1"/>
        </w:rPr>
      </w:pPr>
      <w:r w:rsidRPr="008D5A2D">
        <w:rPr>
          <w:rFonts w:ascii="Times New Roman" w:hAnsi="Times New Roman" w:cs="Times New Roman"/>
          <w:noProof/>
          <w:color w:val="000000" w:themeColor="text1"/>
          <w:lang w:val="en-IN" w:eastAsia="en-IN"/>
        </w:rPr>
        <w:drawing>
          <wp:inline distT="0" distB="0" distL="0" distR="0" wp14:anchorId="078C4CB8" wp14:editId="29BA493F">
            <wp:extent cx="4140044" cy="2903422"/>
            <wp:effectExtent l="0" t="0" r="0" b="0"/>
            <wp:docPr id="46297437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74373" name="图片 17"/>
                    <pic:cNvPicPr>
                      <a:picLocks noChangeAspect="1" noChangeArrowheads="1"/>
                    </pic:cNvPicPr>
                  </pic:nvPicPr>
                  <pic:blipFill>
                    <a:blip r:embed="rId11">
                      <a:extLst>
                        <a:ext uri="{28A0092B-C50C-407E-A947-70E740481C1C}">
                          <a14:useLocalDpi xmlns:a14="http://schemas.microsoft.com/office/drawing/2010/main"/>
                        </a:ext>
                      </a:extLst>
                    </a:blip>
                    <a:srcRect/>
                    <a:stretch>
                      <a:fillRect/>
                    </a:stretch>
                  </pic:blipFill>
                  <pic:spPr>
                    <a:xfrm>
                      <a:off x="0" y="0"/>
                      <a:ext cx="4146242" cy="2907768"/>
                    </a:xfrm>
                    <a:prstGeom prst="rect">
                      <a:avLst/>
                    </a:prstGeom>
                    <a:noFill/>
                    <a:ln>
                      <a:noFill/>
                    </a:ln>
                  </pic:spPr>
                </pic:pic>
              </a:graphicData>
            </a:graphic>
          </wp:inline>
        </w:drawing>
      </w:r>
    </w:p>
    <w:p w14:paraId="73D96356" w14:textId="14CD0FB6" w:rsidR="000D6128" w:rsidRPr="008D5A2D" w:rsidRDefault="00FC5B0F" w:rsidP="003C22A3">
      <w:pPr>
        <w:spacing w:before="120" w:after="120" w:line="240" w:lineRule="auto"/>
        <w:rPr>
          <w:rFonts w:ascii="Times New Roman" w:hAnsi="Times New Roman" w:cs="Times New Roman"/>
          <w:color w:val="000000" w:themeColor="text1"/>
        </w:rPr>
      </w:pPr>
      <w:bookmarkStart w:id="21" w:name="OLE_LINK117"/>
      <w:r w:rsidRPr="008D5A2D">
        <w:rPr>
          <w:rFonts w:ascii="Times New Roman" w:hAnsi="Times New Roman" w:cs="Times New Roman"/>
          <w:b/>
          <w:bCs/>
          <w:color w:val="000000" w:themeColor="text1"/>
          <w:sz w:val="24"/>
          <w:szCs w:val="28"/>
        </w:rPr>
        <w:t>Fig. S3</w:t>
      </w:r>
      <w:r w:rsidRPr="008D5A2D">
        <w:rPr>
          <w:rFonts w:ascii="Times New Roman" w:hAnsi="Times New Roman" w:cs="Times New Roman"/>
          <w:color w:val="000000" w:themeColor="text1"/>
          <w:sz w:val="24"/>
          <w:szCs w:val="28"/>
        </w:rPr>
        <w:t xml:space="preserve"> FTIR spectra of the PTCS precursors</w:t>
      </w:r>
      <w:bookmarkEnd w:id="21"/>
    </w:p>
    <w:p w14:paraId="725B7D6A" w14:textId="5A07AF35" w:rsidR="00DD26F9" w:rsidRPr="008D5A2D" w:rsidRDefault="00FC5B0F" w:rsidP="003C22A3">
      <w:pPr>
        <w:spacing w:before="240" w:after="120" w:line="240" w:lineRule="auto"/>
        <w:rPr>
          <w:rFonts w:ascii="Times New Roman" w:hAnsi="Times New Roman" w:cs="Times New Roman"/>
          <w:color w:val="000000" w:themeColor="text1"/>
          <w:sz w:val="24"/>
        </w:rPr>
      </w:pPr>
      <w:bookmarkStart w:id="22" w:name="OLE_LINK75"/>
      <w:r w:rsidRPr="008D5A2D">
        <w:rPr>
          <w:rFonts w:ascii="Times New Roman" w:hAnsi="Times New Roman" w:cs="Times New Roman"/>
          <w:b/>
          <w:bCs/>
          <w:color w:val="000000" w:themeColor="text1"/>
          <w:sz w:val="24"/>
        </w:rPr>
        <w:t>Table S1</w:t>
      </w:r>
      <w:r w:rsidRPr="008D5A2D">
        <w:rPr>
          <w:rFonts w:ascii="Times New Roman" w:hAnsi="Times New Roman" w:cs="Times New Roman"/>
          <w:color w:val="000000" w:themeColor="text1"/>
          <w:sz w:val="24"/>
        </w:rPr>
        <w:t xml:space="preserve"> The Elemental composition and molecular weight of PTCS precursors</w:t>
      </w:r>
    </w:p>
    <w:tbl>
      <w:tblPr>
        <w:tblW w:w="8660" w:type="dxa"/>
        <w:jc w:val="center"/>
        <w:tblBorders>
          <w:top w:val="single" w:sz="12" w:space="0" w:color="auto"/>
          <w:bottom w:val="single" w:sz="18" w:space="0" w:color="auto"/>
        </w:tblBorders>
        <w:tblLook w:val="04A0" w:firstRow="1" w:lastRow="0" w:firstColumn="1" w:lastColumn="0" w:noHBand="0" w:noVBand="1"/>
      </w:tblPr>
      <w:tblGrid>
        <w:gridCol w:w="1101"/>
        <w:gridCol w:w="1232"/>
        <w:gridCol w:w="1232"/>
        <w:gridCol w:w="1274"/>
        <w:gridCol w:w="1265"/>
        <w:gridCol w:w="1157"/>
        <w:gridCol w:w="1399"/>
      </w:tblGrid>
      <w:tr w:rsidR="008D5A2D" w:rsidRPr="008D5A2D" w14:paraId="1DF50C10" w14:textId="77777777">
        <w:trPr>
          <w:trHeight w:val="340"/>
          <w:jc w:val="center"/>
        </w:trPr>
        <w:tc>
          <w:tcPr>
            <w:tcW w:w="1101" w:type="dxa"/>
            <w:tcBorders>
              <w:top w:val="single" w:sz="12" w:space="0" w:color="auto"/>
              <w:left w:val="nil"/>
              <w:bottom w:val="single" w:sz="4" w:space="0" w:color="auto"/>
              <w:right w:val="nil"/>
            </w:tcBorders>
            <w:vAlign w:val="center"/>
          </w:tcPr>
          <w:p w14:paraId="3AE7341C"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bookmarkStart w:id="23" w:name="OLE_LINK4"/>
            <w:bookmarkEnd w:id="22"/>
            <w:r w:rsidRPr="008D5A2D">
              <w:rPr>
                <w:rFonts w:ascii="Times New Roman" w:hAnsi="Times New Roman" w:cs="Times New Roman"/>
                <w:color w:val="000000" w:themeColor="text1"/>
                <w:sz w:val="21"/>
                <w:szCs w:val="21"/>
              </w:rPr>
              <w:t>Sample</w:t>
            </w:r>
          </w:p>
        </w:tc>
        <w:tc>
          <w:tcPr>
            <w:tcW w:w="1232" w:type="dxa"/>
            <w:tcBorders>
              <w:top w:val="single" w:sz="12" w:space="0" w:color="auto"/>
              <w:left w:val="nil"/>
              <w:bottom w:val="single" w:sz="4" w:space="0" w:color="auto"/>
              <w:right w:val="nil"/>
            </w:tcBorders>
            <w:vAlign w:val="center"/>
          </w:tcPr>
          <w:p w14:paraId="52C6DF87"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hint="eastAsia"/>
                <w:color w:val="000000" w:themeColor="text1"/>
                <w:sz w:val="21"/>
                <w:szCs w:val="21"/>
              </w:rPr>
              <w:t>Si</w:t>
            </w:r>
            <w:r w:rsidRPr="008D5A2D">
              <w:rPr>
                <w:rFonts w:ascii="Times New Roman" w:hAnsi="Times New Roman" w:cs="Times New Roman"/>
                <w:color w:val="000000" w:themeColor="text1"/>
                <w:sz w:val="21"/>
                <w:szCs w:val="21"/>
              </w:rPr>
              <w:t xml:space="preserve"> content (</w:t>
            </w:r>
            <w:proofErr w:type="spellStart"/>
            <w:r w:rsidRPr="008D5A2D">
              <w:rPr>
                <w:rFonts w:ascii="Times New Roman" w:hAnsi="Times New Roman" w:cs="Times New Roman"/>
                <w:color w:val="000000" w:themeColor="text1"/>
                <w:sz w:val="21"/>
                <w:szCs w:val="21"/>
              </w:rPr>
              <w:t>wt</w:t>
            </w:r>
            <w:proofErr w:type="spellEnd"/>
            <w:r w:rsidRPr="008D5A2D">
              <w:rPr>
                <w:rFonts w:ascii="Times New Roman" w:hAnsi="Times New Roman" w:cs="Times New Roman"/>
                <w:color w:val="000000" w:themeColor="text1"/>
                <w:sz w:val="21"/>
                <w:szCs w:val="21"/>
              </w:rPr>
              <w:t>%)</w:t>
            </w:r>
          </w:p>
        </w:tc>
        <w:tc>
          <w:tcPr>
            <w:tcW w:w="1232" w:type="dxa"/>
            <w:tcBorders>
              <w:top w:val="single" w:sz="12" w:space="0" w:color="auto"/>
              <w:left w:val="nil"/>
              <w:bottom w:val="single" w:sz="4" w:space="0" w:color="auto"/>
              <w:right w:val="nil"/>
            </w:tcBorders>
            <w:vAlign w:val="center"/>
          </w:tcPr>
          <w:p w14:paraId="327A1137"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C content (</w:t>
            </w:r>
            <w:proofErr w:type="spellStart"/>
            <w:r w:rsidRPr="008D5A2D">
              <w:rPr>
                <w:rFonts w:ascii="Times New Roman" w:hAnsi="Times New Roman" w:cs="Times New Roman"/>
                <w:color w:val="000000" w:themeColor="text1"/>
                <w:sz w:val="21"/>
                <w:szCs w:val="21"/>
              </w:rPr>
              <w:t>wt</w:t>
            </w:r>
            <w:proofErr w:type="spellEnd"/>
            <w:r w:rsidRPr="008D5A2D">
              <w:rPr>
                <w:rFonts w:ascii="Times New Roman" w:hAnsi="Times New Roman" w:cs="Times New Roman"/>
                <w:color w:val="000000" w:themeColor="text1"/>
                <w:sz w:val="21"/>
                <w:szCs w:val="21"/>
              </w:rPr>
              <w:t>%)</w:t>
            </w:r>
          </w:p>
        </w:tc>
        <w:tc>
          <w:tcPr>
            <w:tcW w:w="1274" w:type="dxa"/>
            <w:tcBorders>
              <w:top w:val="single" w:sz="12" w:space="0" w:color="auto"/>
              <w:left w:val="nil"/>
              <w:bottom w:val="single" w:sz="4" w:space="0" w:color="auto"/>
              <w:right w:val="nil"/>
            </w:tcBorders>
            <w:vAlign w:val="center"/>
          </w:tcPr>
          <w:p w14:paraId="0FF33649"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O content (</w:t>
            </w:r>
            <w:proofErr w:type="spellStart"/>
            <w:r w:rsidRPr="008D5A2D">
              <w:rPr>
                <w:rFonts w:ascii="Times New Roman" w:hAnsi="Times New Roman" w:cs="Times New Roman"/>
                <w:color w:val="000000" w:themeColor="text1"/>
                <w:sz w:val="21"/>
                <w:szCs w:val="21"/>
              </w:rPr>
              <w:t>wt</w:t>
            </w:r>
            <w:proofErr w:type="spellEnd"/>
            <w:r w:rsidRPr="008D5A2D">
              <w:rPr>
                <w:rFonts w:ascii="Times New Roman" w:hAnsi="Times New Roman" w:cs="Times New Roman"/>
                <w:color w:val="000000" w:themeColor="text1"/>
                <w:sz w:val="21"/>
                <w:szCs w:val="21"/>
              </w:rPr>
              <w:t>%)</w:t>
            </w:r>
          </w:p>
        </w:tc>
        <w:tc>
          <w:tcPr>
            <w:tcW w:w="1265" w:type="dxa"/>
            <w:tcBorders>
              <w:top w:val="single" w:sz="12" w:space="0" w:color="auto"/>
              <w:left w:val="nil"/>
              <w:bottom w:val="single" w:sz="4" w:space="0" w:color="auto"/>
              <w:right w:val="nil"/>
            </w:tcBorders>
            <w:vAlign w:val="center"/>
          </w:tcPr>
          <w:p w14:paraId="0076570E"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Ti content (</w:t>
            </w:r>
            <w:proofErr w:type="spellStart"/>
            <w:r w:rsidRPr="008D5A2D">
              <w:rPr>
                <w:rFonts w:ascii="Times New Roman" w:hAnsi="Times New Roman" w:cs="Times New Roman"/>
                <w:color w:val="000000" w:themeColor="text1"/>
                <w:sz w:val="21"/>
                <w:szCs w:val="21"/>
              </w:rPr>
              <w:t>wt</w:t>
            </w:r>
            <w:proofErr w:type="spellEnd"/>
            <w:r w:rsidRPr="008D5A2D">
              <w:rPr>
                <w:rFonts w:ascii="Times New Roman" w:hAnsi="Times New Roman" w:cs="Times New Roman"/>
                <w:color w:val="000000" w:themeColor="text1"/>
                <w:sz w:val="21"/>
                <w:szCs w:val="21"/>
              </w:rPr>
              <w:t>%)</w:t>
            </w:r>
          </w:p>
        </w:tc>
        <w:tc>
          <w:tcPr>
            <w:tcW w:w="1157" w:type="dxa"/>
            <w:tcBorders>
              <w:top w:val="single" w:sz="12" w:space="0" w:color="auto"/>
              <w:left w:val="nil"/>
              <w:bottom w:val="single" w:sz="4" w:space="0" w:color="auto"/>
              <w:right w:val="nil"/>
            </w:tcBorders>
            <w:vAlign w:val="center"/>
          </w:tcPr>
          <w:p w14:paraId="19201A11" w14:textId="77777777" w:rsidR="000D6128"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i/>
                <w:iCs/>
                <w:color w:val="000000" w:themeColor="text1"/>
                <w:sz w:val="21"/>
                <w:szCs w:val="21"/>
              </w:rPr>
              <w:t>M</w:t>
            </w:r>
            <w:r w:rsidRPr="008D5A2D">
              <w:rPr>
                <w:rFonts w:ascii="Times New Roman" w:hAnsi="Times New Roman" w:cs="Times New Roman"/>
                <w:color w:val="000000" w:themeColor="text1"/>
                <w:sz w:val="21"/>
                <w:szCs w:val="21"/>
                <w:vertAlign w:val="subscript"/>
              </w:rPr>
              <w:t>w</w:t>
            </w:r>
          </w:p>
          <w:p w14:paraId="44F2DC5E" w14:textId="75C4C756"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(g/mol)</w:t>
            </w:r>
          </w:p>
        </w:tc>
        <w:tc>
          <w:tcPr>
            <w:tcW w:w="1399" w:type="dxa"/>
            <w:tcBorders>
              <w:top w:val="single" w:sz="12" w:space="0" w:color="auto"/>
              <w:left w:val="nil"/>
              <w:bottom w:val="single" w:sz="4" w:space="0" w:color="auto"/>
              <w:right w:val="nil"/>
            </w:tcBorders>
            <w:vAlign w:val="center"/>
          </w:tcPr>
          <w:p w14:paraId="08A38BFF" w14:textId="77777777" w:rsidR="000D6128"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i/>
                <w:iCs/>
                <w:color w:val="000000" w:themeColor="text1"/>
                <w:sz w:val="21"/>
                <w:szCs w:val="21"/>
              </w:rPr>
              <w:t>M</w:t>
            </w:r>
            <w:r w:rsidRPr="008D5A2D">
              <w:rPr>
                <w:rFonts w:ascii="Times New Roman" w:hAnsi="Times New Roman" w:cs="Times New Roman"/>
                <w:color w:val="000000" w:themeColor="text1"/>
                <w:sz w:val="21"/>
                <w:szCs w:val="21"/>
                <w:vertAlign w:val="subscript"/>
              </w:rPr>
              <w:t>n</w:t>
            </w:r>
          </w:p>
          <w:p w14:paraId="0511FBC9" w14:textId="7F94C055"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(g/mol)</w:t>
            </w:r>
          </w:p>
        </w:tc>
      </w:tr>
      <w:tr w:rsidR="008D5A2D" w:rsidRPr="008D5A2D" w14:paraId="4FB56EDD" w14:textId="77777777">
        <w:trPr>
          <w:trHeight w:val="340"/>
          <w:jc w:val="center"/>
        </w:trPr>
        <w:tc>
          <w:tcPr>
            <w:tcW w:w="1101" w:type="dxa"/>
            <w:tcBorders>
              <w:top w:val="single" w:sz="4" w:space="0" w:color="auto"/>
              <w:left w:val="nil"/>
              <w:bottom w:val="nil"/>
              <w:right w:val="nil"/>
            </w:tcBorders>
            <w:vAlign w:val="center"/>
          </w:tcPr>
          <w:p w14:paraId="5CDC8492"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bookmarkStart w:id="24" w:name="OLE_LINK25"/>
            <w:r w:rsidRPr="008D5A2D">
              <w:rPr>
                <w:rFonts w:ascii="Times New Roman" w:hAnsi="Times New Roman" w:cs="Times New Roman"/>
                <w:color w:val="000000" w:themeColor="text1"/>
                <w:sz w:val="21"/>
                <w:szCs w:val="21"/>
              </w:rPr>
              <w:t>PTCS-</w:t>
            </w:r>
            <w:bookmarkEnd w:id="24"/>
            <w:r w:rsidRPr="008D5A2D">
              <w:rPr>
                <w:rFonts w:ascii="Times New Roman" w:hAnsi="Times New Roman" w:cs="Times New Roman"/>
                <w:color w:val="000000" w:themeColor="text1"/>
                <w:sz w:val="21"/>
                <w:szCs w:val="21"/>
              </w:rPr>
              <w:t>1</w:t>
            </w:r>
          </w:p>
        </w:tc>
        <w:tc>
          <w:tcPr>
            <w:tcW w:w="1232" w:type="dxa"/>
            <w:tcBorders>
              <w:top w:val="single" w:sz="4" w:space="0" w:color="auto"/>
              <w:left w:val="nil"/>
              <w:bottom w:val="nil"/>
              <w:right w:val="nil"/>
            </w:tcBorders>
            <w:vAlign w:val="center"/>
          </w:tcPr>
          <w:p w14:paraId="12D6CF2D"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hint="eastAsia"/>
                <w:color w:val="000000" w:themeColor="text1"/>
                <w:sz w:val="21"/>
                <w:szCs w:val="21"/>
              </w:rPr>
              <w:t>57.8</w:t>
            </w:r>
          </w:p>
        </w:tc>
        <w:tc>
          <w:tcPr>
            <w:tcW w:w="1232" w:type="dxa"/>
            <w:tcBorders>
              <w:top w:val="single" w:sz="4" w:space="0" w:color="auto"/>
              <w:left w:val="nil"/>
              <w:bottom w:val="nil"/>
              <w:right w:val="nil"/>
            </w:tcBorders>
            <w:vAlign w:val="center"/>
          </w:tcPr>
          <w:p w14:paraId="55D6A7AB"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40.33</w:t>
            </w:r>
          </w:p>
        </w:tc>
        <w:tc>
          <w:tcPr>
            <w:tcW w:w="1274" w:type="dxa"/>
            <w:tcBorders>
              <w:top w:val="single" w:sz="4" w:space="0" w:color="auto"/>
              <w:left w:val="nil"/>
              <w:bottom w:val="nil"/>
              <w:right w:val="nil"/>
            </w:tcBorders>
            <w:vAlign w:val="center"/>
          </w:tcPr>
          <w:p w14:paraId="26EB3F69"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1.50</w:t>
            </w:r>
          </w:p>
        </w:tc>
        <w:tc>
          <w:tcPr>
            <w:tcW w:w="1265" w:type="dxa"/>
            <w:tcBorders>
              <w:top w:val="single" w:sz="4" w:space="0" w:color="auto"/>
              <w:left w:val="nil"/>
              <w:bottom w:val="nil"/>
              <w:right w:val="nil"/>
            </w:tcBorders>
            <w:vAlign w:val="center"/>
          </w:tcPr>
          <w:p w14:paraId="29EC7563"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0.32</w:t>
            </w:r>
          </w:p>
        </w:tc>
        <w:tc>
          <w:tcPr>
            <w:tcW w:w="1157" w:type="dxa"/>
            <w:tcBorders>
              <w:top w:val="single" w:sz="4" w:space="0" w:color="auto"/>
              <w:left w:val="nil"/>
              <w:bottom w:val="nil"/>
              <w:right w:val="nil"/>
            </w:tcBorders>
            <w:vAlign w:val="center"/>
          </w:tcPr>
          <w:p w14:paraId="6F60336C"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5300</w:t>
            </w:r>
          </w:p>
        </w:tc>
        <w:tc>
          <w:tcPr>
            <w:tcW w:w="1399" w:type="dxa"/>
            <w:tcBorders>
              <w:top w:val="single" w:sz="4" w:space="0" w:color="auto"/>
              <w:left w:val="nil"/>
              <w:bottom w:val="nil"/>
              <w:right w:val="nil"/>
            </w:tcBorders>
            <w:vAlign w:val="center"/>
          </w:tcPr>
          <w:p w14:paraId="58A1BBFB"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1600</w:t>
            </w:r>
          </w:p>
        </w:tc>
      </w:tr>
      <w:tr w:rsidR="008D5A2D" w:rsidRPr="008D5A2D" w14:paraId="71BBAB80" w14:textId="77777777">
        <w:trPr>
          <w:trHeight w:val="340"/>
          <w:jc w:val="center"/>
        </w:trPr>
        <w:tc>
          <w:tcPr>
            <w:tcW w:w="1101" w:type="dxa"/>
            <w:tcBorders>
              <w:top w:val="nil"/>
              <w:left w:val="nil"/>
              <w:bottom w:val="nil"/>
              <w:right w:val="nil"/>
            </w:tcBorders>
            <w:vAlign w:val="center"/>
          </w:tcPr>
          <w:p w14:paraId="7E6AF696"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PTCS-2</w:t>
            </w:r>
          </w:p>
        </w:tc>
        <w:tc>
          <w:tcPr>
            <w:tcW w:w="1232" w:type="dxa"/>
            <w:tcBorders>
              <w:top w:val="nil"/>
              <w:left w:val="nil"/>
              <w:bottom w:val="nil"/>
              <w:right w:val="nil"/>
            </w:tcBorders>
            <w:vAlign w:val="center"/>
          </w:tcPr>
          <w:p w14:paraId="6882E4AE"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hint="eastAsia"/>
                <w:color w:val="000000" w:themeColor="text1"/>
                <w:sz w:val="21"/>
                <w:szCs w:val="21"/>
              </w:rPr>
              <w:t>57.1</w:t>
            </w:r>
          </w:p>
        </w:tc>
        <w:tc>
          <w:tcPr>
            <w:tcW w:w="1232" w:type="dxa"/>
            <w:tcBorders>
              <w:top w:val="nil"/>
              <w:left w:val="nil"/>
              <w:bottom w:val="nil"/>
              <w:right w:val="nil"/>
            </w:tcBorders>
            <w:vAlign w:val="center"/>
          </w:tcPr>
          <w:p w14:paraId="008BE1B9"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40.02</w:t>
            </w:r>
          </w:p>
        </w:tc>
        <w:tc>
          <w:tcPr>
            <w:tcW w:w="1274" w:type="dxa"/>
            <w:tcBorders>
              <w:top w:val="nil"/>
              <w:left w:val="nil"/>
              <w:bottom w:val="nil"/>
              <w:right w:val="nil"/>
            </w:tcBorders>
            <w:vAlign w:val="center"/>
          </w:tcPr>
          <w:p w14:paraId="115F2903"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2.05</w:t>
            </w:r>
          </w:p>
        </w:tc>
        <w:tc>
          <w:tcPr>
            <w:tcW w:w="1265" w:type="dxa"/>
            <w:tcBorders>
              <w:top w:val="nil"/>
              <w:left w:val="nil"/>
              <w:bottom w:val="nil"/>
              <w:right w:val="nil"/>
            </w:tcBorders>
            <w:vAlign w:val="center"/>
          </w:tcPr>
          <w:p w14:paraId="0AB5116A"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0.80</w:t>
            </w:r>
          </w:p>
        </w:tc>
        <w:tc>
          <w:tcPr>
            <w:tcW w:w="1157" w:type="dxa"/>
            <w:tcBorders>
              <w:top w:val="nil"/>
              <w:left w:val="nil"/>
              <w:bottom w:val="nil"/>
              <w:right w:val="nil"/>
            </w:tcBorders>
            <w:vAlign w:val="center"/>
          </w:tcPr>
          <w:p w14:paraId="5F69CCC3"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7300</w:t>
            </w:r>
          </w:p>
        </w:tc>
        <w:tc>
          <w:tcPr>
            <w:tcW w:w="1399" w:type="dxa"/>
            <w:tcBorders>
              <w:top w:val="nil"/>
              <w:left w:val="nil"/>
              <w:bottom w:val="nil"/>
              <w:right w:val="nil"/>
            </w:tcBorders>
            <w:vAlign w:val="center"/>
          </w:tcPr>
          <w:p w14:paraId="78E12E57"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2100</w:t>
            </w:r>
          </w:p>
        </w:tc>
      </w:tr>
      <w:tr w:rsidR="003C22A3" w:rsidRPr="008D5A2D" w14:paraId="4FA98A8D" w14:textId="77777777">
        <w:trPr>
          <w:trHeight w:val="340"/>
          <w:jc w:val="center"/>
        </w:trPr>
        <w:tc>
          <w:tcPr>
            <w:tcW w:w="1101" w:type="dxa"/>
            <w:tcBorders>
              <w:top w:val="nil"/>
              <w:left w:val="nil"/>
              <w:bottom w:val="single" w:sz="12" w:space="0" w:color="auto"/>
              <w:right w:val="nil"/>
            </w:tcBorders>
            <w:vAlign w:val="center"/>
          </w:tcPr>
          <w:p w14:paraId="47AF3CEB"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PTCS-3</w:t>
            </w:r>
          </w:p>
        </w:tc>
        <w:tc>
          <w:tcPr>
            <w:tcW w:w="1232" w:type="dxa"/>
            <w:tcBorders>
              <w:top w:val="nil"/>
              <w:left w:val="nil"/>
              <w:bottom w:val="single" w:sz="12" w:space="0" w:color="auto"/>
              <w:right w:val="nil"/>
            </w:tcBorders>
            <w:vAlign w:val="center"/>
          </w:tcPr>
          <w:p w14:paraId="28C0E11C"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hint="eastAsia"/>
                <w:color w:val="000000" w:themeColor="text1"/>
                <w:sz w:val="21"/>
                <w:szCs w:val="21"/>
              </w:rPr>
              <w:t>55.9</w:t>
            </w:r>
          </w:p>
        </w:tc>
        <w:tc>
          <w:tcPr>
            <w:tcW w:w="1232" w:type="dxa"/>
            <w:tcBorders>
              <w:top w:val="nil"/>
              <w:left w:val="nil"/>
              <w:bottom w:val="single" w:sz="12" w:space="0" w:color="auto"/>
              <w:right w:val="nil"/>
            </w:tcBorders>
            <w:vAlign w:val="center"/>
          </w:tcPr>
          <w:p w14:paraId="0A88AB91"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39.91</w:t>
            </w:r>
          </w:p>
        </w:tc>
        <w:tc>
          <w:tcPr>
            <w:tcW w:w="1274" w:type="dxa"/>
            <w:tcBorders>
              <w:top w:val="nil"/>
              <w:left w:val="nil"/>
              <w:bottom w:val="single" w:sz="12" w:space="0" w:color="auto"/>
              <w:right w:val="nil"/>
            </w:tcBorders>
            <w:vAlign w:val="center"/>
          </w:tcPr>
          <w:p w14:paraId="382A9C96"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2.73</w:t>
            </w:r>
          </w:p>
        </w:tc>
        <w:tc>
          <w:tcPr>
            <w:tcW w:w="1265" w:type="dxa"/>
            <w:tcBorders>
              <w:top w:val="nil"/>
              <w:left w:val="nil"/>
              <w:bottom w:val="single" w:sz="12" w:space="0" w:color="auto"/>
              <w:right w:val="nil"/>
            </w:tcBorders>
            <w:vAlign w:val="center"/>
          </w:tcPr>
          <w:p w14:paraId="55C60833"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1.40</w:t>
            </w:r>
          </w:p>
        </w:tc>
        <w:tc>
          <w:tcPr>
            <w:tcW w:w="1157" w:type="dxa"/>
            <w:tcBorders>
              <w:top w:val="nil"/>
              <w:left w:val="nil"/>
              <w:bottom w:val="single" w:sz="12" w:space="0" w:color="auto"/>
              <w:right w:val="nil"/>
            </w:tcBorders>
            <w:vAlign w:val="center"/>
          </w:tcPr>
          <w:p w14:paraId="293560F9"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10700</w:t>
            </w:r>
          </w:p>
        </w:tc>
        <w:tc>
          <w:tcPr>
            <w:tcW w:w="1399" w:type="dxa"/>
            <w:tcBorders>
              <w:top w:val="nil"/>
              <w:left w:val="nil"/>
              <w:bottom w:val="single" w:sz="12" w:space="0" w:color="auto"/>
              <w:right w:val="nil"/>
            </w:tcBorders>
            <w:vAlign w:val="center"/>
          </w:tcPr>
          <w:p w14:paraId="7FD5FF21" w14:textId="77777777" w:rsidR="00DD26F9" w:rsidRPr="008D5A2D" w:rsidRDefault="00FC5B0F" w:rsidP="009E12C1">
            <w:pPr>
              <w:spacing w:before="120" w:after="12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2400</w:t>
            </w:r>
          </w:p>
        </w:tc>
      </w:tr>
      <w:bookmarkEnd w:id="23"/>
    </w:tbl>
    <w:p w14:paraId="3C454125" w14:textId="77777777" w:rsidR="000D6128" w:rsidRPr="008D5A2D" w:rsidRDefault="000D6128" w:rsidP="009E12C1">
      <w:pPr>
        <w:spacing w:before="120" w:after="120" w:line="240" w:lineRule="auto"/>
        <w:rPr>
          <w:rFonts w:ascii="Times New Roman" w:hAnsi="Times New Roman" w:cs="Times New Roman"/>
          <w:color w:val="000000" w:themeColor="text1"/>
        </w:rPr>
      </w:pPr>
    </w:p>
    <w:p w14:paraId="1A97DE91" w14:textId="77777777" w:rsidR="000D6128" w:rsidRPr="008D5A2D" w:rsidRDefault="00FC5B0F" w:rsidP="009E12C1">
      <w:pPr>
        <w:widowControl/>
        <w:spacing w:before="120" w:after="120" w:line="240" w:lineRule="auto"/>
        <w:rPr>
          <w:rFonts w:ascii="Times New Roman" w:hAnsi="Times New Roman" w:cs="Times New Roman"/>
          <w:color w:val="000000" w:themeColor="text1"/>
        </w:rPr>
      </w:pPr>
      <w:r w:rsidRPr="008D5A2D">
        <w:rPr>
          <w:rFonts w:ascii="Times New Roman" w:hAnsi="Times New Roman" w:cs="Times New Roman"/>
          <w:color w:val="000000" w:themeColor="text1"/>
        </w:rPr>
        <w:br w:type="page"/>
      </w:r>
    </w:p>
    <w:p w14:paraId="39CBD723" w14:textId="77777777" w:rsidR="000D6128" w:rsidRPr="008D5A2D" w:rsidRDefault="00FC5B0F" w:rsidP="009E12C1">
      <w:pPr>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lastRenderedPageBreak/>
        <w:drawing>
          <wp:inline distT="0" distB="0" distL="0" distR="0" wp14:anchorId="265CCCBE" wp14:editId="512754F0">
            <wp:extent cx="5098415" cy="3334385"/>
            <wp:effectExtent l="0" t="0" r="6985" b="0"/>
            <wp:docPr id="78157737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577373" name="图片 1"/>
                    <pic:cNvPicPr>
                      <a:picLocks noChangeAspect="1" noChangeArrowheads="1"/>
                    </pic:cNvPicPr>
                  </pic:nvPicPr>
                  <pic:blipFill>
                    <a:blip r:embed="rId12" cstate="print">
                      <a:extLst>
                        <a:ext uri="{28A0092B-C50C-407E-A947-70E740481C1C}">
                          <a14:useLocalDpi xmlns:a14="http://schemas.microsoft.com/office/drawing/2010/main"/>
                        </a:ext>
                      </a:extLst>
                    </a:blip>
                    <a:srcRect/>
                    <a:stretch>
                      <a:fillRect/>
                    </a:stretch>
                  </pic:blipFill>
                  <pic:spPr>
                    <a:xfrm>
                      <a:off x="0" y="0"/>
                      <a:ext cx="5116627" cy="3346344"/>
                    </a:xfrm>
                    <a:prstGeom prst="rect">
                      <a:avLst/>
                    </a:prstGeom>
                    <a:noFill/>
                  </pic:spPr>
                </pic:pic>
              </a:graphicData>
            </a:graphic>
          </wp:inline>
        </w:drawing>
      </w:r>
    </w:p>
    <w:p w14:paraId="7ECFCE88" w14:textId="1689B474" w:rsidR="000D6128" w:rsidRPr="008D5A2D" w:rsidRDefault="00FC5B0F" w:rsidP="003C22A3">
      <w:pPr>
        <w:spacing w:before="120" w:after="120" w:line="240" w:lineRule="auto"/>
        <w:rPr>
          <w:rFonts w:ascii="Times New Roman" w:hAnsi="Times New Roman" w:cs="Times New Roman"/>
          <w:color w:val="000000" w:themeColor="text1"/>
        </w:rPr>
      </w:pPr>
      <w:r w:rsidRPr="008D5A2D">
        <w:rPr>
          <w:rFonts w:ascii="Times New Roman" w:hAnsi="Times New Roman" w:cs="Times New Roman"/>
          <w:b/>
          <w:bCs/>
          <w:color w:val="000000" w:themeColor="text1"/>
          <w:sz w:val="24"/>
        </w:rPr>
        <w:t>Fig. S4</w:t>
      </w:r>
      <w:r w:rsidRPr="008D5A2D">
        <w:rPr>
          <w:rFonts w:ascii="Times New Roman" w:hAnsi="Times New Roman" w:cs="Times New Roman"/>
          <w:color w:val="000000" w:themeColor="text1"/>
          <w:sz w:val="24"/>
        </w:rPr>
        <w:t xml:space="preserve"> Optical photograph of membrane consisted of (</w:t>
      </w:r>
      <w:r w:rsidRPr="008D5A2D">
        <w:rPr>
          <w:rFonts w:ascii="Times New Roman" w:hAnsi="Times New Roman" w:cs="Times New Roman"/>
          <w:b/>
          <w:bCs/>
          <w:color w:val="000000" w:themeColor="text1"/>
          <w:sz w:val="24"/>
        </w:rPr>
        <w:t>a</w:t>
      </w:r>
      <w:r w:rsidRPr="008D5A2D">
        <w:rPr>
          <w:rFonts w:ascii="Times New Roman" w:hAnsi="Times New Roman" w:cs="Times New Roman"/>
          <w:color w:val="000000" w:themeColor="text1"/>
          <w:sz w:val="24"/>
        </w:rPr>
        <w:t>) PTCS green fibrous membrane, (</w:t>
      </w:r>
      <w:r w:rsidRPr="008D5A2D">
        <w:rPr>
          <w:rFonts w:ascii="Times New Roman" w:hAnsi="Times New Roman" w:cs="Times New Roman"/>
          <w:b/>
          <w:bCs/>
          <w:color w:val="000000" w:themeColor="text1"/>
          <w:sz w:val="24"/>
        </w:rPr>
        <w:t>b</w:t>
      </w:r>
      <w:r w:rsidRPr="008D5A2D">
        <w:rPr>
          <w:rFonts w:ascii="Times New Roman" w:hAnsi="Times New Roman" w:cs="Times New Roman"/>
          <w:color w:val="000000" w:themeColor="text1"/>
          <w:sz w:val="24"/>
        </w:rPr>
        <w:t>) cured fibrous membrane, (</w:t>
      </w:r>
      <w:r w:rsidRPr="008D5A2D">
        <w:rPr>
          <w:rFonts w:ascii="Times New Roman" w:hAnsi="Times New Roman" w:cs="Times New Roman"/>
          <w:b/>
          <w:bCs/>
          <w:color w:val="000000" w:themeColor="text1"/>
          <w:sz w:val="24"/>
        </w:rPr>
        <w:t>c</w:t>
      </w:r>
      <w:r w:rsidRPr="008D5A2D">
        <w:rPr>
          <w:rFonts w:ascii="Times New Roman" w:hAnsi="Times New Roman" w:cs="Times New Roman"/>
          <w:color w:val="000000" w:themeColor="text1"/>
          <w:sz w:val="24"/>
        </w:rPr>
        <w:t>) Si-Ti-C-O fibrous membrane, (</w:t>
      </w:r>
      <w:r w:rsidRPr="008D5A2D">
        <w:rPr>
          <w:rFonts w:ascii="Times New Roman" w:hAnsi="Times New Roman" w:cs="Times New Roman"/>
          <w:b/>
          <w:bCs/>
          <w:color w:val="000000" w:themeColor="text1"/>
          <w:sz w:val="24"/>
        </w:rPr>
        <w:t>d</w:t>
      </w:r>
      <w:r w:rsidRPr="008D5A2D">
        <w:rPr>
          <w:rFonts w:ascii="Times New Roman" w:hAnsi="Times New Roman" w:cs="Times New Roman"/>
          <w:color w:val="000000" w:themeColor="text1"/>
          <w:sz w:val="24"/>
        </w:rPr>
        <w:t xml:space="preserve">) </w:t>
      </w:r>
      <w:bookmarkStart w:id="25" w:name="OLE_LINK112"/>
      <w:proofErr w:type="spellStart"/>
      <w:r w:rsidRPr="008D5A2D">
        <w:rPr>
          <w:rFonts w:ascii="Times New Roman" w:hAnsi="Times New Roman" w:cs="Times New Roman"/>
          <w:color w:val="000000" w:themeColor="text1"/>
          <w:sz w:val="24"/>
        </w:rPr>
        <w:t>TiC-SiC</w:t>
      </w:r>
      <w:proofErr w:type="spellEnd"/>
      <w:r w:rsidRPr="008D5A2D">
        <w:rPr>
          <w:rFonts w:ascii="Times New Roman" w:hAnsi="Times New Roman" w:cs="Times New Roman"/>
          <w:color w:val="000000" w:themeColor="text1"/>
          <w:sz w:val="24"/>
        </w:rPr>
        <w:t xml:space="preserve"> fibrous membrane</w:t>
      </w:r>
      <w:bookmarkEnd w:id="25"/>
    </w:p>
    <w:p w14:paraId="17FA9815" w14:textId="1163CD61" w:rsidR="000D6128" w:rsidRPr="008D5A2D" w:rsidRDefault="00FC5B0F" w:rsidP="003C22A3">
      <w:pPr>
        <w:spacing w:before="240" w:after="120" w:line="240" w:lineRule="auto"/>
        <w:jc w:val="both"/>
        <w:rPr>
          <w:rFonts w:ascii="Times New Roman" w:hAnsi="Times New Roman" w:cs="Times New Roman"/>
          <w:color w:val="000000" w:themeColor="text1"/>
          <w:sz w:val="24"/>
          <w:szCs w:val="28"/>
        </w:rPr>
      </w:pPr>
      <w:bookmarkStart w:id="26" w:name="OLE_LINK139"/>
      <w:r w:rsidRPr="008D5A2D">
        <w:rPr>
          <w:rFonts w:ascii="Times New Roman" w:hAnsi="Times New Roman" w:cs="Times New Roman"/>
          <w:color w:val="000000" w:themeColor="text1"/>
          <w:sz w:val="24"/>
          <w:szCs w:val="28"/>
        </w:rPr>
        <w:t>The influence of spinning voltage on fiber formation was investigated. When the environmental humidity was 50% and the liquid pushing speed was 2.5 ml/h, three spinning voltage parameters were set</w:t>
      </w:r>
      <w:r w:rsidRPr="008D5A2D">
        <w:rPr>
          <w:rFonts w:ascii="Times New Roman" w:hAnsi="Times New Roman" w:cs="Times New Roman" w:hint="eastAsia"/>
          <w:color w:val="000000" w:themeColor="text1"/>
          <w:sz w:val="24"/>
          <w:szCs w:val="28"/>
        </w:rPr>
        <w:t xml:space="preserve"> as</w:t>
      </w:r>
      <w:r w:rsidRPr="008D5A2D">
        <w:rPr>
          <w:rFonts w:ascii="Times New Roman" w:hAnsi="Times New Roman" w:cs="Times New Roman"/>
          <w:color w:val="000000" w:themeColor="text1"/>
          <w:sz w:val="24"/>
          <w:szCs w:val="28"/>
        </w:rPr>
        <w:t>: 16 kV, 20 kV, and 24 kV. At a voltage of 16 kV, the fibers showed a beaded shape, indicating that the fibers were not sufficiently stretched. When the voltage was increased to 20 kV, the fibers still contained spindles. As the voltage increased to 24 kV, the fibers were fully stretched during the spinning process, and the spindles disappeared. When the voltage was further increased, a discharge phenomenon occurred at the needle tip, making spinning impossible. Therefore, 24 kV was finally selected as the optimal spinning voltage.</w:t>
      </w:r>
    </w:p>
    <w:p w14:paraId="077530D2" w14:textId="77777777" w:rsidR="000D6128" w:rsidRPr="008D5A2D" w:rsidRDefault="00FC5B0F" w:rsidP="009E12C1">
      <w:pPr>
        <w:spacing w:before="120" w:after="120" w:line="240" w:lineRule="auto"/>
        <w:rPr>
          <w:rFonts w:ascii="Times New Roman" w:hAnsi="Times New Roman" w:cs="Times New Roman"/>
          <w:color w:val="000000" w:themeColor="text1"/>
          <w:sz w:val="24"/>
          <w:szCs w:val="28"/>
        </w:rPr>
      </w:pPr>
      <w:r w:rsidRPr="008D5A2D">
        <w:rPr>
          <w:rFonts w:ascii="Times New Roman" w:hAnsi="Times New Roman" w:cs="Times New Roman"/>
          <w:noProof/>
          <w:color w:val="000000" w:themeColor="text1"/>
          <w:sz w:val="24"/>
          <w:szCs w:val="28"/>
          <w:lang w:val="en-IN" w:eastAsia="en-IN"/>
        </w:rPr>
        <w:drawing>
          <wp:inline distT="0" distB="0" distL="0" distR="0" wp14:anchorId="6CF252B4" wp14:editId="275BA33A">
            <wp:extent cx="5213350" cy="1202690"/>
            <wp:effectExtent l="0" t="0" r="6350" b="0"/>
            <wp:docPr id="17031435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14355" name="图片 4"/>
                    <pic:cNvPicPr>
                      <a:picLocks noChangeAspect="1" noChangeArrowheads="1"/>
                    </pic:cNvPicPr>
                  </pic:nvPicPr>
                  <pic:blipFill>
                    <a:blip r:embed="rId13" cstate="print">
                      <a:extLst>
                        <a:ext uri="{28A0092B-C50C-407E-A947-70E740481C1C}">
                          <a14:useLocalDpi xmlns:a14="http://schemas.microsoft.com/office/drawing/2010/main"/>
                        </a:ext>
                      </a:extLst>
                    </a:blip>
                    <a:srcRect/>
                    <a:stretch>
                      <a:fillRect/>
                    </a:stretch>
                  </pic:blipFill>
                  <pic:spPr>
                    <a:xfrm>
                      <a:off x="0" y="0"/>
                      <a:ext cx="5305126" cy="1224347"/>
                    </a:xfrm>
                    <a:prstGeom prst="rect">
                      <a:avLst/>
                    </a:prstGeom>
                    <a:noFill/>
                  </pic:spPr>
                </pic:pic>
              </a:graphicData>
            </a:graphic>
          </wp:inline>
        </w:drawing>
      </w:r>
    </w:p>
    <w:p w14:paraId="0937D097" w14:textId="65DF752D" w:rsidR="000D6128" w:rsidRPr="008D5A2D" w:rsidRDefault="00FC5B0F" w:rsidP="003C22A3">
      <w:pPr>
        <w:spacing w:before="120" w:after="120" w:line="240" w:lineRule="auto"/>
        <w:rPr>
          <w:rFonts w:ascii="Times New Roman" w:hAnsi="Times New Roman" w:cs="Times New Roman"/>
          <w:color w:val="000000" w:themeColor="text1"/>
          <w:sz w:val="24"/>
          <w:szCs w:val="28"/>
        </w:rPr>
      </w:pPr>
      <w:bookmarkStart w:id="27" w:name="OLE_LINK114"/>
      <w:r w:rsidRPr="008D5A2D">
        <w:rPr>
          <w:rFonts w:ascii="Times New Roman" w:hAnsi="Times New Roman" w:cs="Times New Roman"/>
          <w:b/>
          <w:bCs/>
          <w:color w:val="000000" w:themeColor="text1"/>
          <w:sz w:val="24"/>
          <w:szCs w:val="28"/>
        </w:rPr>
        <w:t>Fig. S5</w:t>
      </w:r>
      <w:r w:rsidRPr="008D5A2D">
        <w:rPr>
          <w:rFonts w:ascii="Times New Roman" w:hAnsi="Times New Roman" w:cs="Times New Roman"/>
          <w:color w:val="000000" w:themeColor="text1"/>
          <w:sz w:val="24"/>
          <w:szCs w:val="28"/>
        </w:rPr>
        <w:t xml:space="preserve"> SEM images of PTCS fibrous membranes obtained with different spinning voltage</w:t>
      </w:r>
      <w:bookmarkEnd w:id="27"/>
    </w:p>
    <w:p w14:paraId="5595D063" w14:textId="77777777" w:rsidR="000D6128" w:rsidRPr="008D5A2D" w:rsidRDefault="00FC5B0F" w:rsidP="009E12C1">
      <w:pPr>
        <w:spacing w:before="120" w:after="120" w:line="240" w:lineRule="auto"/>
        <w:jc w:val="both"/>
        <w:rPr>
          <w:rFonts w:ascii="Times New Roman" w:hAnsi="Times New Roman" w:cs="Times New Roman"/>
          <w:color w:val="000000" w:themeColor="text1"/>
          <w:sz w:val="24"/>
          <w:szCs w:val="28"/>
        </w:rPr>
      </w:pPr>
      <w:bookmarkStart w:id="28" w:name="OLE_LINK138"/>
      <w:r w:rsidRPr="008D5A2D">
        <w:rPr>
          <w:rFonts w:ascii="Times New Roman" w:hAnsi="Times New Roman" w:cs="Times New Roman"/>
          <w:color w:val="000000" w:themeColor="text1"/>
          <w:sz w:val="24"/>
          <w:szCs w:val="28"/>
        </w:rPr>
        <w:t xml:space="preserve">During the electrospinning process, the spinning rate </w:t>
      </w:r>
      <w:r w:rsidRPr="008D5A2D">
        <w:rPr>
          <w:rFonts w:ascii="Times New Roman" w:hAnsi="Times New Roman" w:cs="Times New Roman" w:hint="eastAsia"/>
          <w:color w:val="000000" w:themeColor="text1"/>
          <w:sz w:val="24"/>
          <w:szCs w:val="28"/>
        </w:rPr>
        <w:t>was</w:t>
      </w:r>
      <w:r w:rsidRPr="008D5A2D">
        <w:rPr>
          <w:rFonts w:ascii="Times New Roman" w:hAnsi="Times New Roman" w:cs="Times New Roman"/>
          <w:color w:val="000000" w:themeColor="text1"/>
          <w:sz w:val="24"/>
          <w:szCs w:val="28"/>
        </w:rPr>
        <w:t xml:space="preserve"> determined by the syringe pushing speed. When the environmental humidity </w:t>
      </w:r>
      <w:r w:rsidRPr="008D5A2D">
        <w:rPr>
          <w:rFonts w:ascii="Times New Roman" w:hAnsi="Times New Roman" w:cs="Times New Roman" w:hint="eastAsia"/>
          <w:color w:val="000000" w:themeColor="text1"/>
          <w:sz w:val="24"/>
          <w:szCs w:val="28"/>
        </w:rPr>
        <w:t>was</w:t>
      </w:r>
      <w:r w:rsidRPr="008D5A2D">
        <w:rPr>
          <w:rFonts w:ascii="Times New Roman" w:hAnsi="Times New Roman" w:cs="Times New Roman"/>
          <w:color w:val="000000" w:themeColor="text1"/>
          <w:sz w:val="24"/>
          <w:szCs w:val="28"/>
        </w:rPr>
        <w:t xml:space="preserve"> 50%, the pushing speed </w:t>
      </w:r>
      <w:r w:rsidRPr="008D5A2D">
        <w:rPr>
          <w:rFonts w:ascii="Times New Roman" w:hAnsi="Times New Roman" w:cs="Times New Roman" w:hint="eastAsia"/>
          <w:color w:val="000000" w:themeColor="text1"/>
          <w:sz w:val="24"/>
          <w:szCs w:val="28"/>
        </w:rPr>
        <w:t>was</w:t>
      </w:r>
      <w:r w:rsidRPr="008D5A2D">
        <w:rPr>
          <w:rFonts w:ascii="Times New Roman" w:hAnsi="Times New Roman" w:cs="Times New Roman"/>
          <w:color w:val="000000" w:themeColor="text1"/>
          <w:sz w:val="24"/>
          <w:szCs w:val="28"/>
        </w:rPr>
        <w:t xml:space="preserve"> 2.5 ml/h, and the spinning voltage </w:t>
      </w:r>
      <w:r w:rsidRPr="008D5A2D">
        <w:rPr>
          <w:rFonts w:ascii="Times New Roman" w:hAnsi="Times New Roman" w:cs="Times New Roman" w:hint="eastAsia"/>
          <w:color w:val="000000" w:themeColor="text1"/>
          <w:sz w:val="24"/>
          <w:szCs w:val="28"/>
        </w:rPr>
        <w:t>was</w:t>
      </w:r>
      <w:r w:rsidRPr="008D5A2D">
        <w:rPr>
          <w:rFonts w:ascii="Times New Roman" w:hAnsi="Times New Roman" w:cs="Times New Roman"/>
          <w:color w:val="000000" w:themeColor="text1"/>
          <w:sz w:val="24"/>
          <w:szCs w:val="28"/>
        </w:rPr>
        <w:t xml:space="preserve"> 24 kV, three </w:t>
      </w:r>
      <w:bookmarkStart w:id="29" w:name="OLE_LINK115"/>
      <w:r w:rsidRPr="008D5A2D">
        <w:rPr>
          <w:rFonts w:ascii="Times New Roman" w:hAnsi="Times New Roman" w:cs="Times New Roman"/>
          <w:color w:val="000000" w:themeColor="text1"/>
          <w:sz w:val="24"/>
          <w:szCs w:val="28"/>
        </w:rPr>
        <w:t>pushing speeds</w:t>
      </w:r>
      <w:bookmarkEnd w:id="29"/>
      <w:r w:rsidRPr="008D5A2D">
        <w:rPr>
          <w:rFonts w:ascii="Times New Roman" w:hAnsi="Times New Roman" w:cs="Times New Roman"/>
          <w:color w:val="000000" w:themeColor="text1"/>
          <w:sz w:val="24"/>
          <w:szCs w:val="28"/>
        </w:rPr>
        <w:t xml:space="preserve"> </w:t>
      </w:r>
      <w:r w:rsidRPr="008D5A2D">
        <w:rPr>
          <w:rFonts w:ascii="Times New Roman" w:hAnsi="Times New Roman" w:cs="Times New Roman" w:hint="eastAsia"/>
          <w:color w:val="000000" w:themeColor="text1"/>
          <w:sz w:val="24"/>
          <w:szCs w:val="28"/>
        </w:rPr>
        <w:t>were</w:t>
      </w:r>
      <w:r w:rsidRPr="008D5A2D">
        <w:rPr>
          <w:rFonts w:ascii="Times New Roman" w:hAnsi="Times New Roman" w:cs="Times New Roman"/>
          <w:color w:val="000000" w:themeColor="text1"/>
          <w:sz w:val="24"/>
          <w:szCs w:val="28"/>
        </w:rPr>
        <w:t xml:space="preserve"> set</w:t>
      </w:r>
      <w:r w:rsidRPr="008D5A2D">
        <w:rPr>
          <w:rFonts w:ascii="Times New Roman" w:hAnsi="Times New Roman" w:cs="Times New Roman" w:hint="eastAsia"/>
          <w:color w:val="000000" w:themeColor="text1"/>
          <w:sz w:val="24"/>
          <w:szCs w:val="28"/>
        </w:rPr>
        <w:t xml:space="preserve"> as</w:t>
      </w:r>
      <w:r w:rsidRPr="008D5A2D">
        <w:rPr>
          <w:rFonts w:ascii="Times New Roman" w:hAnsi="Times New Roman" w:cs="Times New Roman"/>
          <w:color w:val="000000" w:themeColor="text1"/>
          <w:sz w:val="24"/>
          <w:szCs w:val="28"/>
        </w:rPr>
        <w:t>: 1.5 ml/h, 2.0 ml/h, and 2.5 ml/h. The experiment show</w:t>
      </w:r>
      <w:r w:rsidRPr="008D5A2D">
        <w:rPr>
          <w:rFonts w:ascii="Times New Roman" w:hAnsi="Times New Roman" w:cs="Times New Roman" w:hint="eastAsia"/>
          <w:color w:val="000000" w:themeColor="text1"/>
          <w:sz w:val="24"/>
          <w:szCs w:val="28"/>
        </w:rPr>
        <w:t>ed</w:t>
      </w:r>
      <w:r w:rsidRPr="008D5A2D">
        <w:rPr>
          <w:rFonts w:ascii="Times New Roman" w:hAnsi="Times New Roman" w:cs="Times New Roman"/>
          <w:color w:val="000000" w:themeColor="text1"/>
          <w:sz w:val="24"/>
          <w:szCs w:val="28"/>
        </w:rPr>
        <w:t xml:space="preserve"> that when the solution pushing speed </w:t>
      </w:r>
      <w:r w:rsidRPr="008D5A2D">
        <w:rPr>
          <w:rFonts w:ascii="Times New Roman" w:hAnsi="Times New Roman" w:cs="Times New Roman" w:hint="eastAsia"/>
          <w:color w:val="000000" w:themeColor="text1"/>
          <w:sz w:val="24"/>
          <w:szCs w:val="28"/>
        </w:rPr>
        <w:lastRenderedPageBreak/>
        <w:t>was</w:t>
      </w:r>
      <w:r w:rsidRPr="008D5A2D">
        <w:rPr>
          <w:rFonts w:ascii="Times New Roman" w:hAnsi="Times New Roman" w:cs="Times New Roman"/>
          <w:color w:val="000000" w:themeColor="text1"/>
          <w:sz w:val="24"/>
          <w:szCs w:val="28"/>
        </w:rPr>
        <w:t xml:space="preserve"> too low, the speed at which the spinning solution accumulates at the needle tip </w:t>
      </w:r>
      <w:r w:rsidRPr="008D5A2D">
        <w:rPr>
          <w:rFonts w:ascii="Times New Roman" w:hAnsi="Times New Roman" w:cs="Times New Roman" w:hint="eastAsia"/>
          <w:color w:val="000000" w:themeColor="text1"/>
          <w:sz w:val="24"/>
          <w:szCs w:val="28"/>
        </w:rPr>
        <w:t>was</w:t>
      </w:r>
      <w:r w:rsidRPr="008D5A2D">
        <w:rPr>
          <w:rFonts w:ascii="Times New Roman" w:hAnsi="Times New Roman" w:cs="Times New Roman"/>
          <w:color w:val="000000" w:themeColor="text1"/>
          <w:sz w:val="24"/>
          <w:szCs w:val="28"/>
        </w:rPr>
        <w:t xml:space="preserve"> lower than the jet ejection speed, resulting in intermittent ejection of the solution at the spinneret, unstable spinning, and discontinuous fibers. When the solution pushing speed increase</w:t>
      </w:r>
      <w:r w:rsidRPr="008D5A2D">
        <w:rPr>
          <w:rFonts w:ascii="Times New Roman" w:hAnsi="Times New Roman" w:cs="Times New Roman" w:hint="eastAsia"/>
          <w:color w:val="000000" w:themeColor="text1"/>
          <w:sz w:val="24"/>
          <w:szCs w:val="28"/>
        </w:rPr>
        <w:t>d</w:t>
      </w:r>
      <w:r w:rsidRPr="008D5A2D">
        <w:rPr>
          <w:rFonts w:ascii="Times New Roman" w:hAnsi="Times New Roman" w:cs="Times New Roman"/>
          <w:color w:val="000000" w:themeColor="text1"/>
          <w:sz w:val="24"/>
          <w:szCs w:val="28"/>
        </w:rPr>
        <w:t xml:space="preserve"> to 2.0 ml/h, a stable Taylor cone form</w:t>
      </w:r>
      <w:r w:rsidRPr="008D5A2D">
        <w:rPr>
          <w:rFonts w:ascii="Times New Roman" w:hAnsi="Times New Roman" w:cs="Times New Roman" w:hint="eastAsia"/>
          <w:color w:val="000000" w:themeColor="text1"/>
          <w:sz w:val="24"/>
          <w:szCs w:val="28"/>
        </w:rPr>
        <w:t>ed</w:t>
      </w:r>
      <w:r w:rsidRPr="008D5A2D">
        <w:rPr>
          <w:rFonts w:ascii="Times New Roman" w:hAnsi="Times New Roman" w:cs="Times New Roman"/>
          <w:color w:val="000000" w:themeColor="text1"/>
          <w:sz w:val="24"/>
          <w:szCs w:val="28"/>
        </w:rPr>
        <w:t xml:space="preserve"> at the needle tip, and the jet </w:t>
      </w:r>
      <w:r w:rsidRPr="008D5A2D">
        <w:rPr>
          <w:rFonts w:ascii="Times New Roman" w:hAnsi="Times New Roman" w:cs="Times New Roman" w:hint="eastAsia"/>
          <w:color w:val="000000" w:themeColor="text1"/>
          <w:sz w:val="24"/>
          <w:szCs w:val="28"/>
        </w:rPr>
        <w:t>was</w:t>
      </w:r>
      <w:r w:rsidRPr="008D5A2D">
        <w:rPr>
          <w:rFonts w:ascii="Times New Roman" w:hAnsi="Times New Roman" w:cs="Times New Roman"/>
          <w:color w:val="000000" w:themeColor="text1"/>
          <w:sz w:val="24"/>
          <w:szCs w:val="28"/>
        </w:rPr>
        <w:t xml:space="preserve"> fully stretched and refined in the electric field, resulting in fibers with small and uniform diameters. When the solution pushing speed increase</w:t>
      </w:r>
      <w:r w:rsidRPr="008D5A2D">
        <w:rPr>
          <w:rFonts w:ascii="Times New Roman" w:hAnsi="Times New Roman" w:cs="Times New Roman" w:hint="eastAsia"/>
          <w:color w:val="000000" w:themeColor="text1"/>
          <w:sz w:val="24"/>
          <w:szCs w:val="28"/>
        </w:rPr>
        <w:t>d</w:t>
      </w:r>
      <w:r w:rsidRPr="008D5A2D">
        <w:rPr>
          <w:rFonts w:ascii="Times New Roman" w:hAnsi="Times New Roman" w:cs="Times New Roman"/>
          <w:color w:val="000000" w:themeColor="text1"/>
          <w:sz w:val="24"/>
          <w:szCs w:val="28"/>
        </w:rPr>
        <w:t xml:space="preserve"> to 2.5 ml/h, the ejection bec</w:t>
      </w:r>
      <w:r w:rsidRPr="008D5A2D">
        <w:rPr>
          <w:rFonts w:ascii="Times New Roman" w:hAnsi="Times New Roman" w:cs="Times New Roman" w:hint="eastAsia"/>
          <w:color w:val="000000" w:themeColor="text1"/>
          <w:sz w:val="24"/>
          <w:szCs w:val="28"/>
        </w:rPr>
        <w:t>a</w:t>
      </w:r>
      <w:r w:rsidRPr="008D5A2D">
        <w:rPr>
          <w:rFonts w:ascii="Times New Roman" w:hAnsi="Times New Roman" w:cs="Times New Roman"/>
          <w:color w:val="000000" w:themeColor="text1"/>
          <w:sz w:val="24"/>
          <w:szCs w:val="28"/>
        </w:rPr>
        <w:t>me unstable, and the fiber diameters increase</w:t>
      </w:r>
      <w:r w:rsidRPr="008D5A2D">
        <w:rPr>
          <w:rFonts w:ascii="Times New Roman" w:hAnsi="Times New Roman" w:cs="Times New Roman" w:hint="eastAsia"/>
          <w:color w:val="000000" w:themeColor="text1"/>
          <w:sz w:val="24"/>
          <w:szCs w:val="28"/>
        </w:rPr>
        <w:t>d</w:t>
      </w:r>
      <w:r w:rsidRPr="008D5A2D">
        <w:rPr>
          <w:rFonts w:ascii="Times New Roman" w:hAnsi="Times New Roman" w:cs="Times New Roman"/>
          <w:color w:val="000000" w:themeColor="text1"/>
          <w:sz w:val="24"/>
          <w:szCs w:val="28"/>
        </w:rPr>
        <w:t xml:space="preserve"> and bec</w:t>
      </w:r>
      <w:r w:rsidRPr="008D5A2D">
        <w:rPr>
          <w:rFonts w:ascii="Times New Roman" w:hAnsi="Times New Roman" w:cs="Times New Roman" w:hint="eastAsia"/>
          <w:color w:val="000000" w:themeColor="text1"/>
          <w:sz w:val="24"/>
          <w:szCs w:val="28"/>
        </w:rPr>
        <w:t>a</w:t>
      </w:r>
      <w:r w:rsidRPr="008D5A2D">
        <w:rPr>
          <w:rFonts w:ascii="Times New Roman" w:hAnsi="Times New Roman" w:cs="Times New Roman"/>
          <w:color w:val="000000" w:themeColor="text1"/>
          <w:sz w:val="24"/>
          <w:szCs w:val="28"/>
        </w:rPr>
        <w:t>me non-uniform.</w:t>
      </w:r>
    </w:p>
    <w:bookmarkEnd w:id="28"/>
    <w:p w14:paraId="102A9391" w14:textId="77777777" w:rsidR="000D6128" w:rsidRPr="008D5A2D" w:rsidRDefault="00FC5B0F" w:rsidP="009E12C1">
      <w:pPr>
        <w:spacing w:before="120" w:after="120" w:line="240" w:lineRule="auto"/>
        <w:rPr>
          <w:rFonts w:ascii="Times New Roman" w:hAnsi="Times New Roman" w:cs="Times New Roman"/>
          <w:color w:val="000000" w:themeColor="text1"/>
          <w:sz w:val="24"/>
          <w:szCs w:val="28"/>
        </w:rPr>
      </w:pPr>
      <w:r w:rsidRPr="008D5A2D">
        <w:rPr>
          <w:rFonts w:ascii="Times New Roman" w:hAnsi="Times New Roman" w:cs="Times New Roman"/>
          <w:noProof/>
          <w:color w:val="000000" w:themeColor="text1"/>
          <w:sz w:val="24"/>
          <w:szCs w:val="28"/>
          <w:lang w:val="en-IN" w:eastAsia="en-IN"/>
        </w:rPr>
        <w:drawing>
          <wp:inline distT="0" distB="0" distL="0" distR="0" wp14:anchorId="0191A7D7" wp14:editId="4BE08652">
            <wp:extent cx="5353050" cy="1214755"/>
            <wp:effectExtent l="0" t="0" r="0" b="4445"/>
            <wp:docPr id="7375888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588810" name="图片 5"/>
                    <pic:cNvPicPr>
                      <a:picLocks noChangeAspect="1" noChangeArrowheads="1"/>
                    </pic:cNvPicPr>
                  </pic:nvPicPr>
                  <pic:blipFill>
                    <a:blip r:embed="rId14" cstate="print">
                      <a:extLst>
                        <a:ext uri="{28A0092B-C50C-407E-A947-70E740481C1C}">
                          <a14:useLocalDpi xmlns:a14="http://schemas.microsoft.com/office/drawing/2010/main"/>
                        </a:ext>
                      </a:extLst>
                    </a:blip>
                    <a:srcRect/>
                    <a:stretch>
                      <a:fillRect/>
                    </a:stretch>
                  </pic:blipFill>
                  <pic:spPr>
                    <a:xfrm>
                      <a:off x="0" y="0"/>
                      <a:ext cx="5380600" cy="1221086"/>
                    </a:xfrm>
                    <a:prstGeom prst="rect">
                      <a:avLst/>
                    </a:prstGeom>
                    <a:noFill/>
                  </pic:spPr>
                </pic:pic>
              </a:graphicData>
            </a:graphic>
          </wp:inline>
        </w:drawing>
      </w:r>
    </w:p>
    <w:p w14:paraId="19B52CD0" w14:textId="7F22D9A4" w:rsidR="000D6128" w:rsidRPr="008D5A2D" w:rsidRDefault="00FC5B0F" w:rsidP="003C22A3">
      <w:pPr>
        <w:spacing w:before="120" w:after="120" w:line="240" w:lineRule="auto"/>
        <w:rPr>
          <w:rFonts w:ascii="Times New Roman" w:hAnsi="Times New Roman" w:cs="Times New Roman"/>
          <w:color w:val="000000" w:themeColor="text1"/>
          <w:sz w:val="24"/>
          <w:szCs w:val="28"/>
        </w:rPr>
      </w:pPr>
      <w:r w:rsidRPr="008D5A2D">
        <w:rPr>
          <w:rFonts w:ascii="Times New Roman" w:hAnsi="Times New Roman" w:cs="Times New Roman"/>
          <w:b/>
          <w:bCs/>
          <w:color w:val="000000" w:themeColor="text1"/>
          <w:sz w:val="24"/>
          <w:szCs w:val="28"/>
        </w:rPr>
        <w:t>Fig. S6</w:t>
      </w:r>
      <w:r w:rsidRPr="008D5A2D">
        <w:rPr>
          <w:rFonts w:ascii="Times New Roman" w:hAnsi="Times New Roman" w:cs="Times New Roman"/>
          <w:color w:val="000000" w:themeColor="text1"/>
          <w:sz w:val="24"/>
          <w:szCs w:val="28"/>
        </w:rPr>
        <w:t xml:space="preserve"> SEM images of PTCS fibrous membranes obtained with different pushing speeds</w:t>
      </w:r>
    </w:p>
    <w:p w14:paraId="42B41638" w14:textId="77777777" w:rsidR="000D6128" w:rsidRPr="008D5A2D" w:rsidRDefault="00FC5B0F" w:rsidP="009E12C1">
      <w:pPr>
        <w:spacing w:before="120" w:after="120" w:line="240" w:lineRule="auto"/>
        <w:jc w:val="both"/>
        <w:rPr>
          <w:rFonts w:ascii="Times New Roman" w:hAnsi="Times New Roman" w:cs="Times New Roman"/>
          <w:color w:val="000000" w:themeColor="text1"/>
          <w:sz w:val="24"/>
          <w:szCs w:val="28"/>
        </w:rPr>
      </w:pPr>
      <w:r w:rsidRPr="008D5A2D">
        <w:rPr>
          <w:rFonts w:ascii="Times New Roman" w:hAnsi="Times New Roman" w:cs="Times New Roman"/>
          <w:color w:val="000000" w:themeColor="text1"/>
          <w:sz w:val="24"/>
          <w:szCs w:val="28"/>
        </w:rPr>
        <w:t xml:space="preserve">Further regulation was carried out around the spinning humidity, and the humidity was controlled at 20%, 40%, and 60% respectively. When the </w:t>
      </w:r>
      <w:bookmarkStart w:id="30" w:name="OLE_LINK116"/>
      <w:r w:rsidRPr="008D5A2D">
        <w:rPr>
          <w:rFonts w:ascii="Times New Roman" w:hAnsi="Times New Roman" w:cs="Times New Roman"/>
          <w:color w:val="000000" w:themeColor="text1"/>
          <w:sz w:val="24"/>
          <w:szCs w:val="28"/>
        </w:rPr>
        <w:t xml:space="preserve">humidity </w:t>
      </w:r>
      <w:bookmarkEnd w:id="30"/>
      <w:r w:rsidRPr="008D5A2D">
        <w:rPr>
          <w:rFonts w:ascii="Times New Roman" w:hAnsi="Times New Roman" w:cs="Times New Roman"/>
          <w:color w:val="000000" w:themeColor="text1"/>
          <w:sz w:val="24"/>
          <w:szCs w:val="28"/>
        </w:rPr>
        <w:t>was 60%, the shape of the fibers was irregular, and a large number of pores appeared on the surface. This is because in a high - humidity environment, the volatilization of the solvent was inhibited, and the surface tension of the spinning solution decreased, resulting in an increase in the fiber diameter. Moreover, as the solvent volatilization took away part of the heat, the temperature of the surface of the polymer solution jet was lower than the ambient temperature. Therefore, small droplets would be deposited on the surface of the jet. After the fibers hardened, pores would be left where the small droplets were located. When the humidity was 40%, the defects on the fiber surface were significantly reduced; when the humidity was reduced to 20%, the fiber surface was smooth with no obvious defects. When the humidity was further reduced, the solution solidified rapidly at the spinneret, causing the spinneret to clog and making normal spinning impossible. Therefore, the spinning experiment was finally carried out with the ambient humidity controlled at 20%.</w:t>
      </w:r>
    </w:p>
    <w:p w14:paraId="5463C29C" w14:textId="77777777" w:rsidR="000D6128" w:rsidRPr="008D5A2D" w:rsidRDefault="00FC5B0F" w:rsidP="009E12C1">
      <w:pPr>
        <w:spacing w:before="120" w:after="120" w:line="240" w:lineRule="auto"/>
        <w:rPr>
          <w:rFonts w:ascii="Times New Roman" w:hAnsi="Times New Roman" w:cs="Times New Roman"/>
          <w:color w:val="000000" w:themeColor="text1"/>
          <w:sz w:val="24"/>
          <w:szCs w:val="28"/>
        </w:rPr>
      </w:pPr>
      <w:r w:rsidRPr="008D5A2D">
        <w:rPr>
          <w:rFonts w:ascii="Times New Roman" w:hAnsi="Times New Roman" w:cs="Times New Roman"/>
          <w:noProof/>
          <w:color w:val="000000" w:themeColor="text1"/>
          <w:sz w:val="24"/>
          <w:szCs w:val="28"/>
          <w:lang w:val="en-IN" w:eastAsia="en-IN"/>
        </w:rPr>
        <w:drawing>
          <wp:inline distT="0" distB="0" distL="0" distR="0" wp14:anchorId="7F8DDFDD" wp14:editId="00D2120E">
            <wp:extent cx="5229225" cy="1196975"/>
            <wp:effectExtent l="0" t="0" r="0" b="3175"/>
            <wp:docPr id="11755361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536128" name="图片 1"/>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a:xfrm>
                      <a:off x="0" y="0"/>
                      <a:ext cx="5253757" cy="1202654"/>
                    </a:xfrm>
                    <a:prstGeom prst="rect">
                      <a:avLst/>
                    </a:prstGeom>
                    <a:noFill/>
                  </pic:spPr>
                </pic:pic>
              </a:graphicData>
            </a:graphic>
          </wp:inline>
        </w:drawing>
      </w:r>
    </w:p>
    <w:p w14:paraId="012A77F8" w14:textId="77045FA3" w:rsidR="000D6128" w:rsidRPr="008D5A2D" w:rsidRDefault="00FC5B0F" w:rsidP="009E12C1">
      <w:pPr>
        <w:spacing w:before="120" w:after="120" w:line="240" w:lineRule="auto"/>
        <w:rPr>
          <w:rFonts w:ascii="Times New Roman" w:hAnsi="Times New Roman" w:cs="Times New Roman"/>
          <w:color w:val="000000" w:themeColor="text1"/>
          <w:sz w:val="24"/>
          <w:szCs w:val="28"/>
        </w:rPr>
      </w:pPr>
      <w:r w:rsidRPr="008D5A2D">
        <w:rPr>
          <w:rFonts w:ascii="Times New Roman" w:hAnsi="Times New Roman" w:cs="Times New Roman"/>
          <w:b/>
          <w:bCs/>
          <w:color w:val="000000" w:themeColor="text1"/>
          <w:sz w:val="24"/>
          <w:szCs w:val="28"/>
        </w:rPr>
        <w:t>Fig. S7</w:t>
      </w:r>
      <w:r w:rsidRPr="008D5A2D">
        <w:rPr>
          <w:rFonts w:ascii="Times New Roman" w:hAnsi="Times New Roman" w:cs="Times New Roman"/>
          <w:color w:val="000000" w:themeColor="text1"/>
          <w:sz w:val="24"/>
          <w:szCs w:val="28"/>
        </w:rPr>
        <w:t xml:space="preserve"> SEM images of PTCS fibrous membranes obtained with different humidity</w:t>
      </w:r>
    </w:p>
    <w:bookmarkEnd w:id="26"/>
    <w:p w14:paraId="28A95201" w14:textId="77777777" w:rsidR="000D6128" w:rsidRPr="008D5A2D" w:rsidRDefault="00FC5B0F" w:rsidP="009E12C1">
      <w:pPr>
        <w:widowControl/>
        <w:spacing w:before="120" w:after="120" w:line="240" w:lineRule="auto"/>
        <w:rPr>
          <w:rFonts w:ascii="Times New Roman" w:hAnsi="Times New Roman" w:cs="Times New Roman"/>
          <w:color w:val="000000" w:themeColor="text1"/>
          <w:sz w:val="24"/>
          <w:szCs w:val="28"/>
        </w:rPr>
      </w:pPr>
      <w:r w:rsidRPr="008D5A2D">
        <w:rPr>
          <w:rFonts w:ascii="Times New Roman" w:hAnsi="Times New Roman" w:cs="Times New Roman"/>
          <w:color w:val="000000" w:themeColor="text1"/>
          <w:sz w:val="24"/>
          <w:szCs w:val="28"/>
        </w:rPr>
        <w:br w:type="page"/>
      </w:r>
    </w:p>
    <w:p w14:paraId="78DEA358" w14:textId="77777777" w:rsidR="000D6128" w:rsidRPr="008D5A2D" w:rsidRDefault="00FC5B0F" w:rsidP="009E12C1">
      <w:pPr>
        <w:spacing w:before="120" w:after="120" w:line="240" w:lineRule="auto"/>
        <w:jc w:val="center"/>
        <w:rPr>
          <w:rFonts w:ascii="Times New Roman" w:hAnsi="Times New Roman" w:cs="Times New Roman"/>
          <w:color w:val="000000" w:themeColor="text1"/>
          <w:sz w:val="24"/>
          <w:szCs w:val="28"/>
        </w:rPr>
      </w:pPr>
      <w:r w:rsidRPr="008D5A2D">
        <w:rPr>
          <w:rFonts w:ascii="Times New Roman" w:hAnsi="Times New Roman" w:cs="Times New Roman"/>
          <w:noProof/>
          <w:color w:val="000000" w:themeColor="text1"/>
          <w:sz w:val="24"/>
          <w:szCs w:val="28"/>
          <w:lang w:val="en-IN" w:eastAsia="en-IN"/>
        </w:rPr>
        <w:lastRenderedPageBreak/>
        <w:drawing>
          <wp:inline distT="0" distB="0" distL="0" distR="0" wp14:anchorId="160B64CD" wp14:editId="18478D57">
            <wp:extent cx="4605659" cy="4927255"/>
            <wp:effectExtent l="0" t="0" r="4445" b="6985"/>
            <wp:docPr id="29616491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164913" name="图片 15"/>
                    <pic:cNvPicPr>
                      <a:picLocks noChangeAspect="1" noChangeArrowheads="1"/>
                    </pic:cNvPicPr>
                  </pic:nvPicPr>
                  <pic:blipFill>
                    <a:blip r:embed="rId16">
                      <a:extLst>
                        <a:ext uri="{28A0092B-C50C-407E-A947-70E740481C1C}">
                          <a14:useLocalDpi xmlns:a14="http://schemas.microsoft.com/office/drawing/2010/main"/>
                        </a:ext>
                      </a:extLst>
                    </a:blip>
                    <a:srcRect/>
                    <a:stretch>
                      <a:fillRect/>
                    </a:stretch>
                  </pic:blipFill>
                  <pic:spPr>
                    <a:xfrm>
                      <a:off x="0" y="0"/>
                      <a:ext cx="4616563" cy="4938921"/>
                    </a:xfrm>
                    <a:prstGeom prst="rect">
                      <a:avLst/>
                    </a:prstGeom>
                    <a:noFill/>
                  </pic:spPr>
                </pic:pic>
              </a:graphicData>
            </a:graphic>
          </wp:inline>
        </w:drawing>
      </w:r>
    </w:p>
    <w:p w14:paraId="3D7724B1" w14:textId="77777777" w:rsidR="003C22A3" w:rsidRPr="008D5A2D" w:rsidRDefault="00FC5B0F" w:rsidP="003C22A3">
      <w:pPr>
        <w:spacing w:before="120" w:after="120" w:line="240" w:lineRule="auto"/>
        <w:rPr>
          <w:rFonts w:ascii="Times New Roman" w:hAnsi="Times New Roman" w:cs="Times New Roman"/>
          <w:color w:val="000000" w:themeColor="text1"/>
          <w:sz w:val="24"/>
          <w:szCs w:val="28"/>
        </w:rPr>
      </w:pPr>
      <w:r w:rsidRPr="008D5A2D">
        <w:rPr>
          <w:rFonts w:ascii="Times New Roman" w:hAnsi="Times New Roman" w:cs="Times New Roman"/>
          <w:b/>
          <w:bCs/>
          <w:color w:val="000000" w:themeColor="text1"/>
          <w:sz w:val="24"/>
          <w:szCs w:val="28"/>
        </w:rPr>
        <w:t>Fig. S8</w:t>
      </w:r>
      <w:r w:rsidRPr="008D5A2D">
        <w:rPr>
          <w:rFonts w:ascii="Times New Roman" w:hAnsi="Times New Roman" w:cs="Times New Roman"/>
          <w:color w:val="000000" w:themeColor="text1"/>
          <w:sz w:val="24"/>
          <w:szCs w:val="28"/>
        </w:rPr>
        <w:t xml:space="preserve"> The SEM </w:t>
      </w:r>
      <w:r w:rsidRPr="008D5A2D">
        <w:rPr>
          <w:rFonts w:ascii="Times New Roman" w:hAnsi="Times New Roman" w:cs="Times New Roman" w:hint="eastAsia"/>
          <w:color w:val="000000" w:themeColor="text1"/>
          <w:sz w:val="24"/>
          <w:szCs w:val="28"/>
        </w:rPr>
        <w:t>images</w:t>
      </w:r>
      <w:r w:rsidRPr="008D5A2D">
        <w:rPr>
          <w:rFonts w:ascii="Times New Roman" w:hAnsi="Times New Roman" w:cs="Times New Roman"/>
          <w:color w:val="000000" w:themeColor="text1"/>
          <w:sz w:val="24"/>
          <w:szCs w:val="28"/>
        </w:rPr>
        <w:t xml:space="preserve"> of PTCS fibrous membranes: </w:t>
      </w:r>
      <w:bookmarkStart w:id="31" w:name="OLE_LINK161"/>
      <w:r w:rsidRPr="008D5A2D">
        <w:rPr>
          <w:rFonts w:ascii="Times New Roman" w:hAnsi="Times New Roman" w:cs="Times New Roman"/>
          <w:color w:val="000000" w:themeColor="text1"/>
          <w:sz w:val="24"/>
          <w:szCs w:val="28"/>
        </w:rPr>
        <w:t>(</w:t>
      </w:r>
      <w:r w:rsidRPr="008D5A2D">
        <w:rPr>
          <w:rFonts w:ascii="Times New Roman" w:hAnsi="Times New Roman" w:cs="Times New Roman"/>
          <w:b/>
          <w:bCs/>
          <w:color w:val="000000" w:themeColor="text1"/>
          <w:sz w:val="24"/>
          <w:szCs w:val="28"/>
        </w:rPr>
        <w:t>a-b</w:t>
      </w:r>
      <w:r w:rsidRPr="008D5A2D">
        <w:rPr>
          <w:rFonts w:ascii="Times New Roman" w:hAnsi="Times New Roman" w:cs="Times New Roman"/>
          <w:color w:val="000000" w:themeColor="text1"/>
          <w:sz w:val="24"/>
          <w:szCs w:val="28"/>
        </w:rPr>
        <w:t>) PTCS-1, (</w:t>
      </w:r>
      <w:r w:rsidRPr="008D5A2D">
        <w:rPr>
          <w:rFonts w:ascii="Times New Roman" w:hAnsi="Times New Roman" w:cs="Times New Roman"/>
          <w:b/>
          <w:bCs/>
          <w:color w:val="000000" w:themeColor="text1"/>
          <w:sz w:val="24"/>
          <w:szCs w:val="28"/>
        </w:rPr>
        <w:t>b-c</w:t>
      </w:r>
      <w:r w:rsidRPr="008D5A2D">
        <w:rPr>
          <w:rFonts w:ascii="Times New Roman" w:hAnsi="Times New Roman" w:cs="Times New Roman"/>
          <w:color w:val="000000" w:themeColor="text1"/>
          <w:sz w:val="24"/>
          <w:szCs w:val="28"/>
        </w:rPr>
        <w:t>) PTCS-2, (</w:t>
      </w:r>
      <w:r w:rsidRPr="008D5A2D">
        <w:rPr>
          <w:rFonts w:ascii="Times New Roman" w:hAnsi="Times New Roman" w:cs="Times New Roman"/>
          <w:b/>
          <w:bCs/>
          <w:color w:val="000000" w:themeColor="text1"/>
          <w:sz w:val="24"/>
          <w:szCs w:val="28"/>
        </w:rPr>
        <w:t>c-d</w:t>
      </w:r>
      <w:r w:rsidRPr="008D5A2D">
        <w:rPr>
          <w:rFonts w:ascii="Times New Roman" w:hAnsi="Times New Roman" w:cs="Times New Roman"/>
          <w:color w:val="000000" w:themeColor="text1"/>
          <w:sz w:val="24"/>
          <w:szCs w:val="28"/>
        </w:rPr>
        <w:t>) PTCS-3</w:t>
      </w:r>
      <w:bookmarkEnd w:id="31"/>
    </w:p>
    <w:p w14:paraId="554D920C" w14:textId="41A04B57" w:rsidR="000D6128" w:rsidRPr="008D5A2D" w:rsidRDefault="00FC5B0F" w:rsidP="003C22A3">
      <w:pPr>
        <w:spacing w:before="120" w:after="120" w:line="240" w:lineRule="auto"/>
        <w:jc w:val="center"/>
        <w:rPr>
          <w:rFonts w:ascii="Times New Roman" w:hAnsi="Times New Roman" w:cs="Times New Roman"/>
          <w:color w:val="000000" w:themeColor="text1"/>
        </w:rPr>
      </w:pPr>
      <w:r w:rsidRPr="008D5A2D">
        <w:rPr>
          <w:rFonts w:ascii="Times New Roman" w:hAnsi="Times New Roman" w:cs="Times New Roman" w:hint="eastAsia"/>
          <w:noProof/>
          <w:color w:val="000000" w:themeColor="text1"/>
          <w:lang w:val="en-IN" w:eastAsia="en-IN"/>
        </w:rPr>
        <w:drawing>
          <wp:inline distT="0" distB="0" distL="0" distR="0" wp14:anchorId="415676AA" wp14:editId="0D5CF143">
            <wp:extent cx="4308339" cy="2750616"/>
            <wp:effectExtent l="0" t="0" r="0" b="0"/>
            <wp:docPr id="6202826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282677" name="图片 1"/>
                    <pic:cNvPicPr>
                      <a:picLocks noChangeAspect="1" noChangeArrowheads="1"/>
                    </pic:cNvPicPr>
                  </pic:nvPicPr>
                  <pic:blipFill rotWithShape="1">
                    <a:blip r:embed="rId17">
                      <a:extLst>
                        <a:ext uri="{28A0092B-C50C-407E-A947-70E740481C1C}">
                          <a14:useLocalDpi xmlns:a14="http://schemas.microsoft.com/office/drawing/2010/main"/>
                        </a:ext>
                      </a:extLst>
                    </a:blip>
                    <a:srcRect t="8972"/>
                    <a:stretch/>
                  </pic:blipFill>
                  <pic:spPr bwMode="auto">
                    <a:xfrm>
                      <a:off x="0" y="0"/>
                      <a:ext cx="4314012" cy="2754238"/>
                    </a:xfrm>
                    <a:prstGeom prst="rect">
                      <a:avLst/>
                    </a:prstGeom>
                    <a:noFill/>
                    <a:ln>
                      <a:noFill/>
                    </a:ln>
                    <a:extLst>
                      <a:ext uri="{53640926-AAD7-44D8-BBD7-CCE9431645EC}">
                        <a14:shadowObscured xmlns:a14="http://schemas.microsoft.com/office/drawing/2010/main"/>
                      </a:ext>
                    </a:extLst>
                  </pic:spPr>
                </pic:pic>
              </a:graphicData>
            </a:graphic>
          </wp:inline>
        </w:drawing>
      </w:r>
    </w:p>
    <w:p w14:paraId="4BE421DC" w14:textId="0C05EF7E" w:rsidR="000D6128" w:rsidRPr="008D5A2D" w:rsidRDefault="00FC5B0F" w:rsidP="009E12C1">
      <w:pPr>
        <w:spacing w:before="120" w:after="120" w:line="240" w:lineRule="auto"/>
        <w:rPr>
          <w:rFonts w:ascii="Times New Roman" w:hAnsi="Times New Roman" w:cs="Times New Roman"/>
          <w:color w:val="000000" w:themeColor="text1"/>
          <w:sz w:val="24"/>
          <w:szCs w:val="28"/>
        </w:rPr>
      </w:pPr>
      <w:bookmarkStart w:id="32" w:name="OLE_LINK134"/>
      <w:r w:rsidRPr="008D5A2D">
        <w:rPr>
          <w:rFonts w:ascii="Times New Roman" w:hAnsi="Times New Roman" w:cs="Times New Roman"/>
          <w:b/>
          <w:bCs/>
          <w:color w:val="000000" w:themeColor="text1"/>
          <w:sz w:val="24"/>
          <w:szCs w:val="28"/>
        </w:rPr>
        <w:t>Fig. S9</w:t>
      </w:r>
      <w:r w:rsidRPr="008D5A2D">
        <w:rPr>
          <w:rFonts w:ascii="Times New Roman" w:hAnsi="Times New Roman" w:cs="Times New Roman"/>
          <w:color w:val="000000" w:themeColor="text1"/>
          <w:sz w:val="24"/>
          <w:szCs w:val="28"/>
        </w:rPr>
        <w:t xml:space="preserve"> FTIR spectra of the PTCS fibrous membranes</w:t>
      </w:r>
    </w:p>
    <w:p w14:paraId="1B1B2DFC" w14:textId="77777777" w:rsidR="000D6128" w:rsidRPr="008D5A2D" w:rsidRDefault="00FC5B0F" w:rsidP="009E12C1">
      <w:pPr>
        <w:widowControl/>
        <w:spacing w:before="120" w:after="120" w:line="240" w:lineRule="auto"/>
        <w:rPr>
          <w:rFonts w:ascii="Times New Roman" w:hAnsi="Times New Roman" w:cs="Times New Roman"/>
          <w:color w:val="000000" w:themeColor="text1"/>
          <w:sz w:val="24"/>
          <w:szCs w:val="28"/>
        </w:rPr>
      </w:pPr>
      <w:r w:rsidRPr="008D5A2D">
        <w:rPr>
          <w:rFonts w:ascii="Times New Roman" w:hAnsi="Times New Roman" w:cs="Times New Roman"/>
          <w:color w:val="000000" w:themeColor="text1"/>
          <w:sz w:val="24"/>
          <w:szCs w:val="28"/>
        </w:rPr>
        <w:br w:type="page"/>
      </w:r>
      <w:bookmarkEnd w:id="32"/>
    </w:p>
    <w:p w14:paraId="670F172B" w14:textId="77777777" w:rsidR="000D6128" w:rsidRPr="008D5A2D" w:rsidRDefault="00FC5B0F" w:rsidP="009E12C1">
      <w:pPr>
        <w:spacing w:before="120" w:after="120" w:line="240" w:lineRule="auto"/>
        <w:jc w:val="center"/>
        <w:rPr>
          <w:rFonts w:ascii="Times New Roman" w:hAnsi="Times New Roman" w:cs="Times New Roman"/>
          <w:color w:val="000000" w:themeColor="text1"/>
          <w:sz w:val="24"/>
          <w:szCs w:val="28"/>
        </w:rPr>
      </w:pPr>
      <w:r w:rsidRPr="008D5A2D">
        <w:rPr>
          <w:rFonts w:ascii="Times New Roman" w:hAnsi="Times New Roman" w:cs="Times New Roman"/>
          <w:noProof/>
          <w:color w:val="000000" w:themeColor="text1"/>
          <w:sz w:val="24"/>
          <w:szCs w:val="28"/>
          <w:lang w:val="en-IN" w:eastAsia="en-IN"/>
        </w:rPr>
        <w:lastRenderedPageBreak/>
        <w:drawing>
          <wp:inline distT="0" distB="0" distL="0" distR="0" wp14:anchorId="5403B085" wp14:editId="11CB8275">
            <wp:extent cx="4792336" cy="5088103"/>
            <wp:effectExtent l="0" t="0" r="8890" b="0"/>
            <wp:docPr id="53411430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114301" name="图片 16"/>
                    <pic:cNvPicPr>
                      <a:picLocks noChangeAspect="1" noChangeArrowheads="1"/>
                    </pic:cNvPicPr>
                  </pic:nvPicPr>
                  <pic:blipFill>
                    <a:blip r:embed="rId18">
                      <a:extLst>
                        <a:ext uri="{28A0092B-C50C-407E-A947-70E740481C1C}">
                          <a14:useLocalDpi xmlns:a14="http://schemas.microsoft.com/office/drawing/2010/main"/>
                        </a:ext>
                      </a:extLst>
                    </a:blip>
                    <a:srcRect/>
                    <a:stretch>
                      <a:fillRect/>
                    </a:stretch>
                  </pic:blipFill>
                  <pic:spPr>
                    <a:xfrm>
                      <a:off x="0" y="0"/>
                      <a:ext cx="4800441" cy="5096708"/>
                    </a:xfrm>
                    <a:prstGeom prst="rect">
                      <a:avLst/>
                    </a:prstGeom>
                    <a:noFill/>
                  </pic:spPr>
                </pic:pic>
              </a:graphicData>
            </a:graphic>
          </wp:inline>
        </w:drawing>
      </w:r>
    </w:p>
    <w:p w14:paraId="209BF9B2" w14:textId="57B15FEC" w:rsidR="000D6128" w:rsidRPr="008D5A2D" w:rsidRDefault="00FC5B0F" w:rsidP="003C22A3">
      <w:pPr>
        <w:spacing w:before="120" w:after="120" w:line="240" w:lineRule="auto"/>
        <w:rPr>
          <w:rFonts w:ascii="Times New Roman" w:hAnsi="Times New Roman" w:cs="Times New Roman"/>
          <w:color w:val="000000" w:themeColor="text1"/>
          <w:sz w:val="24"/>
          <w:szCs w:val="28"/>
        </w:rPr>
      </w:pPr>
      <w:r w:rsidRPr="008D5A2D">
        <w:rPr>
          <w:rFonts w:ascii="Times New Roman" w:hAnsi="Times New Roman" w:cs="Times New Roman"/>
          <w:b/>
          <w:bCs/>
          <w:color w:val="000000" w:themeColor="text1"/>
          <w:sz w:val="24"/>
          <w:szCs w:val="28"/>
        </w:rPr>
        <w:t>Fig. S10</w:t>
      </w:r>
      <w:r w:rsidRPr="008D5A2D">
        <w:rPr>
          <w:rFonts w:ascii="Times New Roman" w:hAnsi="Times New Roman" w:cs="Times New Roman"/>
          <w:color w:val="000000" w:themeColor="text1"/>
          <w:sz w:val="24"/>
          <w:szCs w:val="28"/>
        </w:rPr>
        <w:t xml:space="preserve"> The SEM </w:t>
      </w:r>
      <w:r w:rsidRPr="008D5A2D">
        <w:rPr>
          <w:rFonts w:ascii="Times New Roman" w:hAnsi="Times New Roman" w:cs="Times New Roman" w:hint="eastAsia"/>
          <w:color w:val="000000" w:themeColor="text1"/>
          <w:sz w:val="24"/>
          <w:szCs w:val="28"/>
        </w:rPr>
        <w:t>images</w:t>
      </w:r>
      <w:r w:rsidRPr="008D5A2D">
        <w:rPr>
          <w:rFonts w:ascii="Times New Roman" w:hAnsi="Times New Roman" w:cs="Times New Roman"/>
          <w:color w:val="000000" w:themeColor="text1"/>
          <w:sz w:val="24"/>
          <w:szCs w:val="28"/>
        </w:rPr>
        <w:t xml:space="preserve"> of AC-PTCS fibrous membranes</w:t>
      </w:r>
      <w:r w:rsidRPr="008D5A2D">
        <w:rPr>
          <w:rFonts w:ascii="Times New Roman" w:hAnsi="Times New Roman" w:cs="Times New Roman" w:hint="eastAsia"/>
          <w:color w:val="000000" w:themeColor="text1"/>
          <w:sz w:val="24"/>
          <w:szCs w:val="28"/>
        </w:rPr>
        <w:t>:</w:t>
      </w:r>
      <w:r w:rsidRPr="008D5A2D">
        <w:rPr>
          <w:rFonts w:ascii="Times New Roman" w:hAnsi="Times New Roman" w:cs="Times New Roman"/>
          <w:color w:val="000000" w:themeColor="text1"/>
          <w:sz w:val="24"/>
          <w:szCs w:val="28"/>
        </w:rPr>
        <w:t xml:space="preserve"> (</w:t>
      </w:r>
      <w:r w:rsidRPr="008D5A2D">
        <w:rPr>
          <w:rFonts w:ascii="Times New Roman" w:hAnsi="Times New Roman" w:cs="Times New Roman"/>
          <w:b/>
          <w:bCs/>
          <w:color w:val="000000" w:themeColor="text1"/>
          <w:sz w:val="24"/>
          <w:szCs w:val="28"/>
        </w:rPr>
        <w:t>a-b</w:t>
      </w:r>
      <w:r w:rsidRPr="008D5A2D">
        <w:rPr>
          <w:rFonts w:ascii="Times New Roman" w:hAnsi="Times New Roman" w:cs="Times New Roman"/>
          <w:color w:val="000000" w:themeColor="text1"/>
          <w:sz w:val="24"/>
          <w:szCs w:val="28"/>
        </w:rPr>
        <w:t>) AC-PTCS-1, (</w:t>
      </w:r>
      <w:r w:rsidR="003C22A3" w:rsidRPr="008D5A2D">
        <w:rPr>
          <w:rFonts w:ascii="Times New Roman" w:hAnsi="Times New Roman" w:cs="Times New Roman"/>
          <w:b/>
          <w:bCs/>
          <w:color w:val="000000" w:themeColor="text1"/>
          <w:sz w:val="24"/>
          <w:szCs w:val="28"/>
        </w:rPr>
        <w:t>c</w:t>
      </w:r>
      <w:r w:rsidRPr="008D5A2D">
        <w:rPr>
          <w:rFonts w:ascii="Times New Roman" w:hAnsi="Times New Roman" w:cs="Times New Roman"/>
          <w:b/>
          <w:bCs/>
          <w:color w:val="000000" w:themeColor="text1"/>
          <w:sz w:val="24"/>
          <w:szCs w:val="28"/>
        </w:rPr>
        <w:t>-</w:t>
      </w:r>
      <w:r w:rsidR="003C22A3" w:rsidRPr="008D5A2D">
        <w:rPr>
          <w:rFonts w:ascii="Times New Roman" w:hAnsi="Times New Roman" w:cs="Times New Roman"/>
          <w:b/>
          <w:bCs/>
          <w:color w:val="000000" w:themeColor="text1"/>
          <w:sz w:val="24"/>
          <w:szCs w:val="28"/>
        </w:rPr>
        <w:t>d</w:t>
      </w:r>
      <w:r w:rsidRPr="008D5A2D">
        <w:rPr>
          <w:rFonts w:ascii="Times New Roman" w:hAnsi="Times New Roman" w:cs="Times New Roman"/>
          <w:color w:val="000000" w:themeColor="text1"/>
          <w:sz w:val="24"/>
          <w:szCs w:val="28"/>
        </w:rPr>
        <w:t>) AC-PTCS-2, (</w:t>
      </w:r>
      <w:r w:rsidR="003C22A3" w:rsidRPr="008D5A2D">
        <w:rPr>
          <w:rFonts w:ascii="Times New Roman" w:hAnsi="Times New Roman" w:cs="Times New Roman"/>
          <w:b/>
          <w:bCs/>
          <w:color w:val="000000" w:themeColor="text1"/>
          <w:sz w:val="24"/>
          <w:szCs w:val="28"/>
        </w:rPr>
        <w:t>e</w:t>
      </w:r>
      <w:r w:rsidRPr="008D5A2D">
        <w:rPr>
          <w:rFonts w:ascii="Times New Roman" w:hAnsi="Times New Roman" w:cs="Times New Roman"/>
          <w:b/>
          <w:bCs/>
          <w:color w:val="000000" w:themeColor="text1"/>
          <w:sz w:val="24"/>
          <w:szCs w:val="28"/>
        </w:rPr>
        <w:t>-</w:t>
      </w:r>
      <w:r w:rsidR="003C22A3" w:rsidRPr="008D5A2D">
        <w:rPr>
          <w:rFonts w:ascii="Times New Roman" w:hAnsi="Times New Roman" w:cs="Times New Roman"/>
          <w:b/>
          <w:bCs/>
          <w:color w:val="000000" w:themeColor="text1"/>
          <w:sz w:val="24"/>
          <w:szCs w:val="28"/>
        </w:rPr>
        <w:t>f</w:t>
      </w:r>
      <w:r w:rsidRPr="008D5A2D">
        <w:rPr>
          <w:rFonts w:ascii="Times New Roman" w:hAnsi="Times New Roman" w:cs="Times New Roman"/>
          <w:color w:val="000000" w:themeColor="text1"/>
          <w:sz w:val="24"/>
          <w:szCs w:val="28"/>
        </w:rPr>
        <w:t>) AC-PTCS-3</w:t>
      </w:r>
    </w:p>
    <w:p w14:paraId="5B2A7DE2" w14:textId="77777777" w:rsidR="000D6128" w:rsidRPr="008D5A2D" w:rsidRDefault="00FC5B0F" w:rsidP="009E12C1">
      <w:pPr>
        <w:spacing w:before="120" w:after="120" w:line="240" w:lineRule="auto"/>
        <w:jc w:val="center"/>
        <w:rPr>
          <w:rFonts w:ascii="Times New Roman" w:hAnsi="Times New Roman" w:cs="Times New Roman"/>
          <w:color w:val="000000" w:themeColor="text1"/>
          <w:sz w:val="24"/>
          <w:szCs w:val="28"/>
        </w:rPr>
      </w:pPr>
      <w:r w:rsidRPr="008D5A2D">
        <w:rPr>
          <w:rFonts w:ascii="Times New Roman" w:hAnsi="Times New Roman" w:cs="Times New Roman" w:hint="eastAsia"/>
          <w:noProof/>
          <w:color w:val="000000" w:themeColor="text1"/>
          <w:sz w:val="24"/>
          <w:szCs w:val="28"/>
          <w:lang w:val="en-IN" w:eastAsia="en-IN"/>
        </w:rPr>
        <w:drawing>
          <wp:inline distT="0" distB="0" distL="0" distR="0" wp14:anchorId="569164E5" wp14:editId="394C2D5D">
            <wp:extent cx="4044677" cy="2611653"/>
            <wp:effectExtent l="0" t="0" r="0" b="0"/>
            <wp:docPr id="211776264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762649" name="图片 2"/>
                    <pic:cNvPicPr>
                      <a:picLocks noChangeAspect="1" noChangeArrowheads="1"/>
                    </pic:cNvPicPr>
                  </pic:nvPicPr>
                  <pic:blipFill rotWithShape="1">
                    <a:blip r:embed="rId19">
                      <a:extLst>
                        <a:ext uri="{28A0092B-C50C-407E-A947-70E740481C1C}">
                          <a14:useLocalDpi xmlns:a14="http://schemas.microsoft.com/office/drawing/2010/main"/>
                        </a:ext>
                      </a:extLst>
                    </a:blip>
                    <a:srcRect t="7937"/>
                    <a:stretch/>
                  </pic:blipFill>
                  <pic:spPr bwMode="auto">
                    <a:xfrm>
                      <a:off x="0" y="0"/>
                      <a:ext cx="4048836" cy="2614339"/>
                    </a:xfrm>
                    <a:prstGeom prst="rect">
                      <a:avLst/>
                    </a:prstGeom>
                    <a:noFill/>
                    <a:ln>
                      <a:noFill/>
                    </a:ln>
                    <a:extLst>
                      <a:ext uri="{53640926-AAD7-44D8-BBD7-CCE9431645EC}">
                        <a14:shadowObscured xmlns:a14="http://schemas.microsoft.com/office/drawing/2010/main"/>
                      </a:ext>
                    </a:extLst>
                  </pic:spPr>
                </pic:pic>
              </a:graphicData>
            </a:graphic>
          </wp:inline>
        </w:drawing>
      </w:r>
    </w:p>
    <w:p w14:paraId="22DE2DDC" w14:textId="3A750B52" w:rsidR="000D6128" w:rsidRPr="008D5A2D" w:rsidRDefault="00FC5B0F" w:rsidP="009E12C1">
      <w:pPr>
        <w:spacing w:before="120" w:after="120" w:line="240" w:lineRule="auto"/>
        <w:rPr>
          <w:rFonts w:ascii="Times New Roman" w:hAnsi="Times New Roman" w:cs="Times New Roman"/>
          <w:color w:val="000000" w:themeColor="text1"/>
          <w:sz w:val="24"/>
          <w:szCs w:val="28"/>
        </w:rPr>
      </w:pPr>
      <w:r w:rsidRPr="008D5A2D">
        <w:rPr>
          <w:rFonts w:ascii="Times New Roman" w:hAnsi="Times New Roman" w:cs="Times New Roman"/>
          <w:b/>
          <w:bCs/>
          <w:color w:val="000000" w:themeColor="text1"/>
          <w:sz w:val="24"/>
          <w:szCs w:val="28"/>
        </w:rPr>
        <w:t>Fig. S11</w:t>
      </w:r>
      <w:r w:rsidRPr="008D5A2D">
        <w:rPr>
          <w:rFonts w:ascii="Times New Roman" w:hAnsi="Times New Roman" w:cs="Times New Roman"/>
          <w:color w:val="000000" w:themeColor="text1"/>
          <w:sz w:val="24"/>
          <w:szCs w:val="28"/>
        </w:rPr>
        <w:t xml:space="preserve"> FTIR spectra of the AC-PTCS fibrous membranes</w:t>
      </w:r>
    </w:p>
    <w:p w14:paraId="6244DDFA" w14:textId="4AB9D4F3" w:rsidR="000D6128" w:rsidRPr="008D5A2D" w:rsidRDefault="00FC5B0F" w:rsidP="003C22A3">
      <w:pPr>
        <w:widowControl/>
        <w:spacing w:before="120" w:after="120" w:line="240" w:lineRule="auto"/>
        <w:jc w:val="center"/>
        <w:rPr>
          <w:rFonts w:ascii="Times New Roman" w:hAnsi="Times New Roman" w:cs="Times New Roman"/>
          <w:color w:val="000000" w:themeColor="text1"/>
          <w:sz w:val="24"/>
          <w:szCs w:val="28"/>
        </w:rPr>
      </w:pPr>
      <w:r w:rsidRPr="008D5A2D">
        <w:rPr>
          <w:rFonts w:ascii="Times New Roman" w:hAnsi="Times New Roman" w:cs="Times New Roman"/>
          <w:color w:val="000000" w:themeColor="text1"/>
          <w:sz w:val="24"/>
          <w:szCs w:val="28"/>
        </w:rPr>
        <w:br w:type="page"/>
      </w:r>
      <w:r w:rsidRPr="008D5A2D">
        <w:rPr>
          <w:rFonts w:ascii="Times New Roman" w:hAnsi="Times New Roman" w:cs="Times New Roman"/>
          <w:noProof/>
          <w:color w:val="000000" w:themeColor="text1"/>
          <w:sz w:val="24"/>
          <w:szCs w:val="28"/>
          <w:lang w:val="en-IN" w:eastAsia="en-IN"/>
        </w:rPr>
        <w:lastRenderedPageBreak/>
        <w:drawing>
          <wp:inline distT="0" distB="0" distL="0" distR="0" wp14:anchorId="6A5C9BBC" wp14:editId="7FE942A6">
            <wp:extent cx="4897370" cy="3512676"/>
            <wp:effectExtent l="0" t="0" r="0" b="0"/>
            <wp:docPr id="109069591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695915" name="图片 17"/>
                    <pic:cNvPicPr>
                      <a:picLocks noChangeAspect="1" noChangeArrowheads="1"/>
                    </pic:cNvPicPr>
                  </pic:nvPicPr>
                  <pic:blipFill>
                    <a:blip r:embed="rId20">
                      <a:extLst>
                        <a:ext uri="{28A0092B-C50C-407E-A947-70E740481C1C}">
                          <a14:useLocalDpi xmlns:a14="http://schemas.microsoft.com/office/drawing/2010/main"/>
                        </a:ext>
                      </a:extLst>
                    </a:blip>
                    <a:srcRect/>
                    <a:stretch>
                      <a:fillRect/>
                    </a:stretch>
                  </pic:blipFill>
                  <pic:spPr>
                    <a:xfrm>
                      <a:off x="0" y="0"/>
                      <a:ext cx="4909363" cy="3521278"/>
                    </a:xfrm>
                    <a:prstGeom prst="rect">
                      <a:avLst/>
                    </a:prstGeom>
                    <a:noFill/>
                  </pic:spPr>
                </pic:pic>
              </a:graphicData>
            </a:graphic>
          </wp:inline>
        </w:drawing>
      </w:r>
    </w:p>
    <w:p w14:paraId="371CDD0A" w14:textId="32AEC9B9" w:rsidR="000D6128" w:rsidRPr="008D5A2D" w:rsidRDefault="00FC5B0F" w:rsidP="003C22A3">
      <w:pPr>
        <w:spacing w:before="120" w:after="120" w:line="240" w:lineRule="auto"/>
        <w:rPr>
          <w:rFonts w:ascii="Times New Roman" w:hAnsi="Times New Roman" w:cs="Times New Roman"/>
          <w:color w:val="000000" w:themeColor="text1"/>
          <w:sz w:val="24"/>
          <w:szCs w:val="28"/>
        </w:rPr>
      </w:pPr>
      <w:r w:rsidRPr="008D5A2D">
        <w:rPr>
          <w:rFonts w:ascii="Times New Roman" w:hAnsi="Times New Roman" w:cs="Times New Roman"/>
          <w:b/>
          <w:bCs/>
          <w:color w:val="000000" w:themeColor="text1"/>
          <w:sz w:val="24"/>
          <w:szCs w:val="28"/>
        </w:rPr>
        <w:t>Fig. S12</w:t>
      </w:r>
      <w:r w:rsidRPr="008D5A2D">
        <w:rPr>
          <w:rFonts w:ascii="Times New Roman" w:hAnsi="Times New Roman" w:cs="Times New Roman"/>
          <w:color w:val="000000" w:themeColor="text1"/>
          <w:sz w:val="24"/>
          <w:szCs w:val="28"/>
        </w:rPr>
        <w:t xml:space="preserve"> The SEM </w:t>
      </w:r>
      <w:r w:rsidRPr="008D5A2D">
        <w:rPr>
          <w:rFonts w:ascii="Times New Roman" w:hAnsi="Times New Roman" w:cs="Times New Roman" w:hint="eastAsia"/>
          <w:color w:val="000000" w:themeColor="text1"/>
          <w:sz w:val="24"/>
          <w:szCs w:val="28"/>
        </w:rPr>
        <w:t>images</w:t>
      </w:r>
      <w:r w:rsidRPr="008D5A2D">
        <w:rPr>
          <w:rFonts w:ascii="Times New Roman" w:hAnsi="Times New Roman" w:cs="Times New Roman"/>
          <w:color w:val="000000" w:themeColor="text1"/>
          <w:sz w:val="24"/>
          <w:szCs w:val="28"/>
        </w:rPr>
        <w:t xml:space="preserve"> of Si-Ti-C-O fibrous membranes</w:t>
      </w:r>
      <w:r w:rsidRPr="008D5A2D">
        <w:rPr>
          <w:rFonts w:ascii="Times New Roman" w:hAnsi="Times New Roman" w:cs="Times New Roman" w:hint="eastAsia"/>
          <w:color w:val="000000" w:themeColor="text1"/>
          <w:sz w:val="24"/>
          <w:szCs w:val="28"/>
        </w:rPr>
        <w:t>:</w:t>
      </w:r>
      <w:r w:rsidRPr="008D5A2D">
        <w:rPr>
          <w:rFonts w:ascii="Times New Roman" w:hAnsi="Times New Roman" w:cs="Times New Roman"/>
          <w:color w:val="000000" w:themeColor="text1"/>
          <w:sz w:val="24"/>
          <w:szCs w:val="28"/>
        </w:rPr>
        <w:t xml:space="preserve"> </w:t>
      </w:r>
      <w:bookmarkStart w:id="33" w:name="OLE_LINK163"/>
      <w:r w:rsidRPr="008D5A2D">
        <w:rPr>
          <w:rFonts w:ascii="Times New Roman" w:hAnsi="Times New Roman" w:cs="Times New Roman"/>
          <w:color w:val="000000" w:themeColor="text1"/>
          <w:sz w:val="24"/>
          <w:szCs w:val="28"/>
        </w:rPr>
        <w:t>(</w:t>
      </w:r>
      <w:r w:rsidRPr="008D5A2D">
        <w:rPr>
          <w:rFonts w:ascii="Times New Roman" w:hAnsi="Times New Roman" w:cs="Times New Roman"/>
          <w:b/>
          <w:bCs/>
          <w:color w:val="000000" w:themeColor="text1"/>
          <w:sz w:val="24"/>
          <w:szCs w:val="28"/>
        </w:rPr>
        <w:t>a-c</w:t>
      </w:r>
      <w:r w:rsidRPr="008D5A2D">
        <w:rPr>
          <w:rFonts w:ascii="Times New Roman" w:hAnsi="Times New Roman" w:cs="Times New Roman"/>
          <w:color w:val="000000" w:themeColor="text1"/>
          <w:sz w:val="24"/>
          <w:szCs w:val="28"/>
        </w:rPr>
        <w:t xml:space="preserve">) </w:t>
      </w:r>
      <w:bookmarkStart w:id="34" w:name="OLE_LINK162"/>
      <w:r w:rsidRPr="008D5A2D">
        <w:rPr>
          <w:rFonts w:ascii="Times New Roman" w:hAnsi="Times New Roman" w:cs="Times New Roman"/>
          <w:color w:val="000000" w:themeColor="text1"/>
          <w:sz w:val="24"/>
          <w:szCs w:val="28"/>
        </w:rPr>
        <w:t>Si-Ti-C-O-</w:t>
      </w:r>
      <w:bookmarkEnd w:id="34"/>
      <w:r w:rsidRPr="008D5A2D">
        <w:rPr>
          <w:rFonts w:ascii="Times New Roman" w:hAnsi="Times New Roman" w:cs="Times New Roman"/>
          <w:color w:val="000000" w:themeColor="text1"/>
          <w:sz w:val="24"/>
          <w:szCs w:val="28"/>
        </w:rPr>
        <w:t>1, (</w:t>
      </w:r>
      <w:r w:rsidRPr="008D5A2D">
        <w:rPr>
          <w:rFonts w:ascii="Times New Roman" w:hAnsi="Times New Roman" w:cs="Times New Roman"/>
          <w:b/>
          <w:bCs/>
          <w:color w:val="000000" w:themeColor="text1"/>
          <w:sz w:val="24"/>
          <w:szCs w:val="28"/>
        </w:rPr>
        <w:t>d-f</w:t>
      </w:r>
      <w:r w:rsidRPr="008D5A2D">
        <w:rPr>
          <w:rFonts w:ascii="Times New Roman" w:hAnsi="Times New Roman" w:cs="Times New Roman"/>
          <w:color w:val="000000" w:themeColor="text1"/>
          <w:sz w:val="24"/>
          <w:szCs w:val="28"/>
        </w:rPr>
        <w:t>) Si-Ti-C-O-2, (</w:t>
      </w:r>
      <w:r w:rsidRPr="008D5A2D">
        <w:rPr>
          <w:rFonts w:ascii="Times New Roman" w:hAnsi="Times New Roman" w:cs="Times New Roman"/>
          <w:b/>
          <w:bCs/>
          <w:color w:val="000000" w:themeColor="text1"/>
          <w:sz w:val="24"/>
          <w:szCs w:val="28"/>
        </w:rPr>
        <w:t>g-</w:t>
      </w:r>
      <w:proofErr w:type="spellStart"/>
      <w:r w:rsidRPr="008D5A2D">
        <w:rPr>
          <w:rFonts w:ascii="Times New Roman" w:hAnsi="Times New Roman" w:cs="Times New Roman"/>
          <w:b/>
          <w:bCs/>
          <w:color w:val="000000" w:themeColor="text1"/>
          <w:sz w:val="24"/>
          <w:szCs w:val="28"/>
        </w:rPr>
        <w:t>i</w:t>
      </w:r>
      <w:proofErr w:type="spellEnd"/>
      <w:r w:rsidRPr="008D5A2D">
        <w:rPr>
          <w:rFonts w:ascii="Times New Roman" w:hAnsi="Times New Roman" w:cs="Times New Roman"/>
          <w:color w:val="000000" w:themeColor="text1"/>
          <w:sz w:val="24"/>
          <w:szCs w:val="28"/>
        </w:rPr>
        <w:t>) Si-Ti-C-O-3</w:t>
      </w:r>
      <w:bookmarkEnd w:id="33"/>
    </w:p>
    <w:p w14:paraId="767D9BF0" w14:textId="77777777" w:rsidR="003C22A3" w:rsidRPr="008D5A2D" w:rsidRDefault="003C22A3" w:rsidP="003C22A3">
      <w:pPr>
        <w:spacing w:before="120" w:after="120" w:line="240" w:lineRule="auto"/>
        <w:rPr>
          <w:rFonts w:ascii="Times New Roman" w:hAnsi="Times New Roman" w:cs="Times New Roman"/>
          <w:color w:val="000000" w:themeColor="text1"/>
          <w:sz w:val="24"/>
          <w:szCs w:val="28"/>
        </w:rPr>
      </w:pPr>
    </w:p>
    <w:p w14:paraId="06BFE041" w14:textId="77777777" w:rsidR="000D6128" w:rsidRPr="008D5A2D" w:rsidRDefault="00FC5B0F" w:rsidP="009E12C1">
      <w:pPr>
        <w:spacing w:before="120" w:after="120" w:line="240" w:lineRule="auto"/>
        <w:jc w:val="center"/>
        <w:rPr>
          <w:rFonts w:ascii="Times New Roman" w:hAnsi="Times New Roman" w:cs="Times New Roman"/>
          <w:color w:val="000000" w:themeColor="text1"/>
          <w:sz w:val="24"/>
          <w:szCs w:val="28"/>
        </w:rPr>
      </w:pPr>
      <w:r w:rsidRPr="008D5A2D">
        <w:rPr>
          <w:rFonts w:ascii="Times New Roman" w:hAnsi="Times New Roman" w:cs="Times New Roman"/>
          <w:noProof/>
          <w:color w:val="000000" w:themeColor="text1"/>
          <w:sz w:val="24"/>
          <w:szCs w:val="28"/>
          <w:lang w:val="en-IN" w:eastAsia="en-IN"/>
        </w:rPr>
        <w:drawing>
          <wp:inline distT="0" distB="0" distL="0" distR="0" wp14:anchorId="194C2B7F" wp14:editId="1A2D6E65">
            <wp:extent cx="5178425" cy="1914525"/>
            <wp:effectExtent l="0" t="0" r="3175" b="9525"/>
            <wp:docPr id="134955694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556940" name="图片 2"/>
                    <pic:cNvPicPr>
                      <a:picLocks noChangeAspect="1" noChangeArrowheads="1"/>
                    </pic:cNvPicPr>
                  </pic:nvPicPr>
                  <pic:blipFill>
                    <a:blip r:embed="rId21">
                      <a:extLst>
                        <a:ext uri="{28A0092B-C50C-407E-A947-70E740481C1C}">
                          <a14:useLocalDpi xmlns:a14="http://schemas.microsoft.com/office/drawing/2010/main"/>
                        </a:ext>
                      </a:extLst>
                    </a:blip>
                    <a:srcRect/>
                    <a:stretch>
                      <a:fillRect/>
                    </a:stretch>
                  </pic:blipFill>
                  <pic:spPr>
                    <a:xfrm>
                      <a:off x="0" y="0"/>
                      <a:ext cx="5197030" cy="1921494"/>
                    </a:xfrm>
                    <a:prstGeom prst="rect">
                      <a:avLst/>
                    </a:prstGeom>
                    <a:noFill/>
                  </pic:spPr>
                </pic:pic>
              </a:graphicData>
            </a:graphic>
          </wp:inline>
        </w:drawing>
      </w:r>
    </w:p>
    <w:p w14:paraId="2B6E6752" w14:textId="55CD9D65" w:rsidR="000D6128" w:rsidRPr="008D5A2D" w:rsidRDefault="00FC5B0F" w:rsidP="003C22A3">
      <w:pPr>
        <w:spacing w:before="120" w:after="120" w:line="240" w:lineRule="auto"/>
        <w:rPr>
          <w:rFonts w:ascii="Times New Roman" w:hAnsi="Times New Roman" w:cs="Times New Roman"/>
          <w:color w:val="000000" w:themeColor="text1"/>
          <w:sz w:val="24"/>
          <w:szCs w:val="28"/>
          <w:lang w:val="en-GB"/>
        </w:rPr>
      </w:pPr>
      <w:r w:rsidRPr="008D5A2D">
        <w:rPr>
          <w:rFonts w:ascii="Times New Roman" w:hAnsi="Times New Roman" w:cs="Times New Roman"/>
          <w:b/>
          <w:bCs/>
          <w:color w:val="000000" w:themeColor="text1"/>
          <w:sz w:val="24"/>
          <w:szCs w:val="28"/>
        </w:rPr>
        <w:t>Fig. S13</w:t>
      </w:r>
      <w:r w:rsidRPr="008D5A2D">
        <w:rPr>
          <w:rFonts w:ascii="Times New Roman" w:hAnsi="Times New Roman" w:cs="Times New Roman"/>
          <w:color w:val="000000" w:themeColor="text1"/>
          <w:sz w:val="24"/>
          <w:szCs w:val="28"/>
        </w:rPr>
        <w:t xml:space="preserve"> </w:t>
      </w:r>
      <w:bookmarkStart w:id="35" w:name="_Hlk200041079"/>
      <w:r w:rsidRPr="008D5A2D">
        <w:rPr>
          <w:rFonts w:ascii="Times New Roman" w:hAnsi="Times New Roman" w:cs="Times New Roman"/>
          <w:color w:val="000000" w:themeColor="text1"/>
          <w:sz w:val="24"/>
          <w:szCs w:val="28"/>
        </w:rPr>
        <w:t>E</w:t>
      </w:r>
      <w:proofErr w:type="spellStart"/>
      <w:r w:rsidRPr="008D5A2D">
        <w:rPr>
          <w:rFonts w:ascii="Times New Roman" w:hAnsi="Times New Roman" w:cs="Times New Roman"/>
          <w:color w:val="000000" w:themeColor="text1"/>
          <w:sz w:val="24"/>
          <w:szCs w:val="28"/>
          <w:lang w:val="en-GB"/>
        </w:rPr>
        <w:t>lemental</w:t>
      </w:r>
      <w:proofErr w:type="spellEnd"/>
      <w:r w:rsidRPr="008D5A2D">
        <w:rPr>
          <w:rFonts w:ascii="Times New Roman" w:hAnsi="Times New Roman" w:cs="Times New Roman"/>
          <w:color w:val="000000" w:themeColor="text1"/>
          <w:sz w:val="24"/>
          <w:szCs w:val="28"/>
          <w:lang w:val="en-GB"/>
        </w:rPr>
        <w:t xml:space="preserve"> mappings of the </w:t>
      </w:r>
      <w:r w:rsidRPr="008D5A2D">
        <w:rPr>
          <w:rFonts w:ascii="Times New Roman" w:hAnsi="Times New Roman" w:cs="Times New Roman"/>
          <w:color w:val="000000" w:themeColor="text1"/>
          <w:sz w:val="24"/>
          <w:szCs w:val="28"/>
        </w:rPr>
        <w:t>Si-Ti-C-O-3 fiber</w:t>
      </w:r>
      <w:bookmarkEnd w:id="35"/>
    </w:p>
    <w:p w14:paraId="1D69F6B4" w14:textId="40A3F38D" w:rsidR="00777916" w:rsidRPr="008D5A2D" w:rsidRDefault="00777916" w:rsidP="003C22A3">
      <w:pPr>
        <w:autoSpaceDE w:val="0"/>
        <w:autoSpaceDN w:val="0"/>
        <w:adjustRightInd w:val="0"/>
        <w:spacing w:before="240" w:after="120" w:line="240" w:lineRule="auto"/>
        <w:rPr>
          <w:rFonts w:ascii="Times New Roman" w:hAnsi="Times New Roman" w:cs="Times New Roman"/>
          <w:color w:val="000000" w:themeColor="text1"/>
          <w:sz w:val="24"/>
        </w:rPr>
      </w:pPr>
      <w:r w:rsidRPr="008D5A2D">
        <w:rPr>
          <w:rFonts w:ascii="Times New Roman" w:hAnsi="Times New Roman" w:cs="Times New Roman"/>
          <w:b/>
          <w:bCs/>
          <w:color w:val="000000" w:themeColor="text1"/>
          <w:sz w:val="24"/>
        </w:rPr>
        <w:t xml:space="preserve">Table </w:t>
      </w:r>
      <w:r w:rsidRPr="008D5A2D">
        <w:rPr>
          <w:rFonts w:ascii="Times New Roman" w:hAnsi="Times New Roman" w:cs="Times New Roman" w:hint="eastAsia"/>
          <w:b/>
          <w:bCs/>
          <w:color w:val="000000" w:themeColor="text1"/>
          <w:sz w:val="24"/>
        </w:rPr>
        <w:t>S2</w:t>
      </w:r>
      <w:r w:rsidRPr="008D5A2D">
        <w:rPr>
          <w:rFonts w:ascii="Times New Roman" w:hAnsi="Times New Roman" w:cs="Times New Roman"/>
          <w:color w:val="000000" w:themeColor="text1"/>
          <w:sz w:val="24"/>
        </w:rPr>
        <w:t xml:space="preserve"> The elemental content of Si-Ti-C-O-3 fibrous membrane obtained by SEM</w:t>
      </w:r>
      <w:r w:rsidR="001D6803">
        <w:rPr>
          <w:rFonts w:ascii="Times New Roman" w:hAnsi="Times New Roman" w:cs="Times New Roman" w:hint="eastAsia"/>
          <w:color w:val="000000" w:themeColor="text1"/>
          <w:sz w:val="24"/>
        </w:rPr>
        <w:t>-</w:t>
      </w:r>
      <w:r w:rsidRPr="008D5A2D">
        <w:rPr>
          <w:rFonts w:ascii="Times New Roman" w:hAnsi="Times New Roman" w:cs="Times New Roman"/>
          <w:color w:val="000000" w:themeColor="text1"/>
          <w:sz w:val="24"/>
        </w:rPr>
        <w:t>EDS</w:t>
      </w:r>
    </w:p>
    <w:tbl>
      <w:tblPr>
        <w:tblStyle w:val="ac"/>
        <w:tblW w:w="499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1"/>
        <w:gridCol w:w="1780"/>
        <w:gridCol w:w="1776"/>
        <w:gridCol w:w="1785"/>
        <w:gridCol w:w="1221"/>
      </w:tblGrid>
      <w:tr w:rsidR="008D5A2D" w:rsidRPr="008D5A2D" w14:paraId="32FA8105" w14:textId="77777777" w:rsidTr="00FB7D20">
        <w:tc>
          <w:tcPr>
            <w:tcW w:w="1048" w:type="pct"/>
            <w:tcBorders>
              <w:top w:val="single" w:sz="12" w:space="0" w:color="auto"/>
              <w:bottom w:val="single" w:sz="6" w:space="0" w:color="auto"/>
            </w:tcBorders>
          </w:tcPr>
          <w:p w14:paraId="052A0746" w14:textId="77777777" w:rsidR="00777916" w:rsidRPr="008D5A2D" w:rsidRDefault="00777916" w:rsidP="009E12C1">
            <w:pPr>
              <w:autoSpaceDE w:val="0"/>
              <w:autoSpaceDN w:val="0"/>
              <w:adjustRightInd w:val="0"/>
              <w:spacing w:before="120" w:after="120" w:line="240" w:lineRule="auto"/>
              <w:jc w:val="both"/>
              <w:rPr>
                <w:rFonts w:ascii="Times New Roman" w:hAnsi="Times New Roman" w:cs="Times New Roman"/>
                <w:color w:val="000000" w:themeColor="text1"/>
                <w:kern w:val="0"/>
                <w:sz w:val="21"/>
                <w:szCs w:val="21"/>
                <w:lang w:val="en-GB"/>
                <w14:ligatures w14:val="none"/>
              </w:rPr>
            </w:pPr>
            <w:r w:rsidRPr="008D5A2D">
              <w:rPr>
                <w:rFonts w:ascii="Times New Roman" w:hAnsi="Times New Roman" w:cs="Times New Roman"/>
                <w:color w:val="000000" w:themeColor="text1"/>
                <w:kern w:val="0"/>
                <w:sz w:val="21"/>
                <w:szCs w:val="21"/>
                <w:lang w:val="en-GB"/>
                <w14:ligatures w14:val="none"/>
              </w:rPr>
              <w:t>Element</w:t>
            </w:r>
          </w:p>
        </w:tc>
        <w:tc>
          <w:tcPr>
            <w:tcW w:w="1071" w:type="pct"/>
            <w:tcBorders>
              <w:top w:val="single" w:sz="12" w:space="0" w:color="auto"/>
              <w:bottom w:val="single" w:sz="6" w:space="0" w:color="auto"/>
            </w:tcBorders>
          </w:tcPr>
          <w:p w14:paraId="3865BE87" w14:textId="77777777" w:rsidR="00777916" w:rsidRPr="008D5A2D" w:rsidRDefault="00777916" w:rsidP="009E12C1">
            <w:pPr>
              <w:autoSpaceDE w:val="0"/>
              <w:autoSpaceDN w:val="0"/>
              <w:adjustRightInd w:val="0"/>
              <w:spacing w:before="120" w:after="120" w:line="240" w:lineRule="auto"/>
              <w:jc w:val="both"/>
              <w:rPr>
                <w:rFonts w:ascii="Times New Roman" w:hAnsi="Times New Roman" w:cs="Times New Roman"/>
                <w:color w:val="000000" w:themeColor="text1"/>
                <w:kern w:val="0"/>
                <w:sz w:val="21"/>
                <w:szCs w:val="21"/>
                <w:lang w:val="en-GB"/>
                <w14:ligatures w14:val="none"/>
              </w:rPr>
            </w:pPr>
            <w:r w:rsidRPr="008D5A2D">
              <w:rPr>
                <w:rFonts w:ascii="Times New Roman" w:hAnsi="Times New Roman" w:cs="Times New Roman"/>
                <w:color w:val="000000" w:themeColor="text1"/>
                <w:kern w:val="0"/>
                <w:sz w:val="21"/>
                <w:szCs w:val="21"/>
                <w:lang w:val="en-GB"/>
                <w14:ligatures w14:val="none"/>
              </w:rPr>
              <w:t>Si</w:t>
            </w:r>
          </w:p>
        </w:tc>
        <w:tc>
          <w:tcPr>
            <w:tcW w:w="1069" w:type="pct"/>
            <w:tcBorders>
              <w:top w:val="single" w:sz="12" w:space="0" w:color="auto"/>
              <w:bottom w:val="single" w:sz="6" w:space="0" w:color="auto"/>
            </w:tcBorders>
          </w:tcPr>
          <w:p w14:paraId="324B206E" w14:textId="77777777" w:rsidR="00777916" w:rsidRPr="008D5A2D" w:rsidRDefault="00777916" w:rsidP="009E12C1">
            <w:pPr>
              <w:autoSpaceDE w:val="0"/>
              <w:autoSpaceDN w:val="0"/>
              <w:adjustRightInd w:val="0"/>
              <w:spacing w:before="120" w:after="120" w:line="240" w:lineRule="auto"/>
              <w:jc w:val="both"/>
              <w:rPr>
                <w:rFonts w:ascii="Times New Roman" w:hAnsi="Times New Roman" w:cs="Times New Roman"/>
                <w:color w:val="000000" w:themeColor="text1"/>
                <w:kern w:val="0"/>
                <w:sz w:val="21"/>
                <w:szCs w:val="21"/>
                <w:lang w:val="en-GB"/>
                <w14:ligatures w14:val="none"/>
              </w:rPr>
            </w:pPr>
            <w:r w:rsidRPr="008D5A2D">
              <w:rPr>
                <w:rFonts w:ascii="Times New Roman" w:hAnsi="Times New Roman" w:cs="Times New Roman"/>
                <w:color w:val="000000" w:themeColor="text1"/>
                <w:kern w:val="0"/>
                <w:sz w:val="21"/>
                <w:szCs w:val="21"/>
                <w:lang w:val="en-GB"/>
                <w14:ligatures w14:val="none"/>
              </w:rPr>
              <w:t>C</w:t>
            </w:r>
          </w:p>
        </w:tc>
        <w:tc>
          <w:tcPr>
            <w:tcW w:w="1075" w:type="pct"/>
            <w:tcBorders>
              <w:top w:val="single" w:sz="12" w:space="0" w:color="auto"/>
              <w:bottom w:val="single" w:sz="6" w:space="0" w:color="auto"/>
            </w:tcBorders>
          </w:tcPr>
          <w:p w14:paraId="0727D835" w14:textId="77777777" w:rsidR="00777916" w:rsidRPr="008D5A2D" w:rsidRDefault="00777916" w:rsidP="009E12C1">
            <w:pPr>
              <w:autoSpaceDE w:val="0"/>
              <w:autoSpaceDN w:val="0"/>
              <w:adjustRightInd w:val="0"/>
              <w:spacing w:before="120" w:after="120" w:line="240" w:lineRule="auto"/>
              <w:jc w:val="both"/>
              <w:rPr>
                <w:rFonts w:ascii="Times New Roman" w:hAnsi="Times New Roman" w:cs="Times New Roman"/>
                <w:color w:val="000000" w:themeColor="text1"/>
                <w:kern w:val="0"/>
                <w:sz w:val="21"/>
                <w:szCs w:val="21"/>
                <w:lang w:val="en-GB"/>
                <w14:ligatures w14:val="none"/>
              </w:rPr>
            </w:pPr>
            <w:r w:rsidRPr="008D5A2D">
              <w:rPr>
                <w:rFonts w:ascii="Times New Roman" w:hAnsi="Times New Roman" w:cs="Times New Roman"/>
                <w:color w:val="000000" w:themeColor="text1"/>
                <w:kern w:val="0"/>
                <w:sz w:val="21"/>
                <w:szCs w:val="21"/>
                <w:lang w:val="en-GB"/>
                <w14:ligatures w14:val="none"/>
              </w:rPr>
              <w:t>O</w:t>
            </w:r>
          </w:p>
        </w:tc>
        <w:tc>
          <w:tcPr>
            <w:tcW w:w="735" w:type="pct"/>
            <w:tcBorders>
              <w:top w:val="single" w:sz="12" w:space="0" w:color="auto"/>
              <w:bottom w:val="single" w:sz="6" w:space="0" w:color="auto"/>
            </w:tcBorders>
          </w:tcPr>
          <w:p w14:paraId="1E9E1E3B" w14:textId="77777777" w:rsidR="00777916" w:rsidRPr="008D5A2D" w:rsidRDefault="00777916" w:rsidP="009E12C1">
            <w:pPr>
              <w:autoSpaceDE w:val="0"/>
              <w:autoSpaceDN w:val="0"/>
              <w:adjustRightInd w:val="0"/>
              <w:spacing w:before="120" w:after="120" w:line="240" w:lineRule="auto"/>
              <w:jc w:val="both"/>
              <w:rPr>
                <w:rFonts w:ascii="Times New Roman" w:hAnsi="Times New Roman" w:cs="Times New Roman"/>
                <w:color w:val="000000" w:themeColor="text1"/>
                <w:kern w:val="0"/>
                <w:sz w:val="21"/>
                <w:szCs w:val="21"/>
                <w:lang w:val="en-GB"/>
                <w14:ligatures w14:val="none"/>
              </w:rPr>
            </w:pPr>
            <w:r w:rsidRPr="008D5A2D">
              <w:rPr>
                <w:rFonts w:ascii="Times New Roman" w:hAnsi="Times New Roman" w:cs="Times New Roman"/>
                <w:color w:val="000000" w:themeColor="text1"/>
                <w:kern w:val="0"/>
                <w:sz w:val="21"/>
                <w:szCs w:val="21"/>
                <w:lang w:val="en-GB"/>
                <w14:ligatures w14:val="none"/>
              </w:rPr>
              <w:t>Ti</w:t>
            </w:r>
          </w:p>
        </w:tc>
      </w:tr>
      <w:tr w:rsidR="003C22A3" w:rsidRPr="008D5A2D" w14:paraId="557FC048" w14:textId="77777777" w:rsidTr="00FB7D20">
        <w:tc>
          <w:tcPr>
            <w:tcW w:w="1048" w:type="pct"/>
            <w:tcBorders>
              <w:top w:val="single" w:sz="6" w:space="0" w:color="auto"/>
              <w:bottom w:val="single" w:sz="12" w:space="0" w:color="auto"/>
            </w:tcBorders>
          </w:tcPr>
          <w:p w14:paraId="4F347083" w14:textId="77777777" w:rsidR="00777916" w:rsidRPr="008D5A2D" w:rsidRDefault="00777916" w:rsidP="009E12C1">
            <w:pPr>
              <w:autoSpaceDE w:val="0"/>
              <w:autoSpaceDN w:val="0"/>
              <w:adjustRightInd w:val="0"/>
              <w:spacing w:before="120" w:after="120" w:line="240" w:lineRule="auto"/>
              <w:jc w:val="both"/>
              <w:rPr>
                <w:rFonts w:ascii="Times New Roman" w:hAnsi="Times New Roman" w:cs="Times New Roman"/>
                <w:color w:val="000000" w:themeColor="text1"/>
                <w:kern w:val="0"/>
                <w:sz w:val="21"/>
                <w:szCs w:val="21"/>
                <w14:ligatures w14:val="none"/>
              </w:rPr>
            </w:pPr>
            <w:r w:rsidRPr="008D5A2D">
              <w:rPr>
                <w:rFonts w:ascii="Times New Roman" w:hAnsi="Times New Roman" w:cs="Times New Roman" w:hint="eastAsia"/>
                <w:color w:val="000000" w:themeColor="text1"/>
                <w:kern w:val="0"/>
                <w:sz w:val="21"/>
                <w:szCs w:val="21"/>
                <w14:ligatures w14:val="none"/>
              </w:rPr>
              <w:t>Content (</w:t>
            </w:r>
            <w:proofErr w:type="spellStart"/>
            <w:r w:rsidRPr="008D5A2D">
              <w:rPr>
                <w:rFonts w:ascii="Times New Roman" w:hAnsi="Times New Roman" w:cs="Times New Roman" w:hint="eastAsia"/>
                <w:color w:val="000000" w:themeColor="text1"/>
                <w:kern w:val="0"/>
                <w:sz w:val="21"/>
                <w:szCs w:val="21"/>
                <w14:ligatures w14:val="none"/>
              </w:rPr>
              <w:t>wt</w:t>
            </w:r>
            <w:proofErr w:type="spellEnd"/>
            <w:r w:rsidRPr="008D5A2D">
              <w:rPr>
                <w:rFonts w:ascii="Times New Roman" w:hAnsi="Times New Roman" w:cs="Times New Roman"/>
                <w:color w:val="000000" w:themeColor="text1"/>
                <w:kern w:val="0"/>
                <w:sz w:val="21"/>
                <w:szCs w:val="21"/>
                <w:lang w:val="en-GB"/>
                <w14:ligatures w14:val="none"/>
              </w:rPr>
              <w:t>%</w:t>
            </w:r>
            <w:r w:rsidRPr="008D5A2D">
              <w:rPr>
                <w:rFonts w:ascii="Times New Roman" w:hAnsi="Times New Roman" w:cs="Times New Roman" w:hint="eastAsia"/>
                <w:color w:val="000000" w:themeColor="text1"/>
                <w:kern w:val="0"/>
                <w:sz w:val="21"/>
                <w:szCs w:val="21"/>
                <w14:ligatures w14:val="none"/>
              </w:rPr>
              <w:t>)</w:t>
            </w:r>
          </w:p>
        </w:tc>
        <w:tc>
          <w:tcPr>
            <w:tcW w:w="1071" w:type="pct"/>
            <w:tcBorders>
              <w:top w:val="single" w:sz="6" w:space="0" w:color="auto"/>
              <w:bottom w:val="single" w:sz="12" w:space="0" w:color="auto"/>
            </w:tcBorders>
          </w:tcPr>
          <w:p w14:paraId="29CD274F" w14:textId="77777777" w:rsidR="00777916" w:rsidRPr="008D5A2D" w:rsidRDefault="00777916" w:rsidP="009E12C1">
            <w:pPr>
              <w:autoSpaceDE w:val="0"/>
              <w:autoSpaceDN w:val="0"/>
              <w:adjustRightInd w:val="0"/>
              <w:spacing w:before="120" w:after="120" w:line="240" w:lineRule="auto"/>
              <w:jc w:val="both"/>
              <w:rPr>
                <w:rFonts w:ascii="Times New Roman" w:hAnsi="Times New Roman" w:cs="Times New Roman"/>
                <w:color w:val="000000" w:themeColor="text1"/>
                <w:kern w:val="0"/>
                <w:sz w:val="21"/>
                <w:szCs w:val="21"/>
                <w:lang w:val="en-GB" w:eastAsia="en-GB"/>
                <w14:ligatures w14:val="none"/>
              </w:rPr>
            </w:pPr>
            <w:r w:rsidRPr="008D5A2D">
              <w:rPr>
                <w:rFonts w:ascii="Times New Roman" w:hAnsi="Times New Roman" w:cs="Times New Roman"/>
                <w:color w:val="000000" w:themeColor="text1"/>
                <w:kern w:val="0"/>
                <w:sz w:val="21"/>
                <w:szCs w:val="21"/>
                <w:lang w:val="en-GB" w:eastAsia="en-GB"/>
                <w14:ligatures w14:val="none"/>
              </w:rPr>
              <w:t>39.85</w:t>
            </w:r>
          </w:p>
        </w:tc>
        <w:tc>
          <w:tcPr>
            <w:tcW w:w="1069" w:type="pct"/>
            <w:tcBorders>
              <w:top w:val="single" w:sz="6" w:space="0" w:color="auto"/>
              <w:bottom w:val="single" w:sz="12" w:space="0" w:color="auto"/>
            </w:tcBorders>
          </w:tcPr>
          <w:p w14:paraId="3E69D3BF" w14:textId="77777777" w:rsidR="00777916" w:rsidRPr="008D5A2D" w:rsidRDefault="00777916" w:rsidP="009E12C1">
            <w:pPr>
              <w:autoSpaceDE w:val="0"/>
              <w:autoSpaceDN w:val="0"/>
              <w:adjustRightInd w:val="0"/>
              <w:spacing w:before="120" w:after="120" w:line="240" w:lineRule="auto"/>
              <w:jc w:val="both"/>
              <w:rPr>
                <w:rFonts w:ascii="Times New Roman" w:hAnsi="Times New Roman" w:cs="Times New Roman"/>
                <w:color w:val="000000" w:themeColor="text1"/>
                <w:kern w:val="0"/>
                <w:sz w:val="21"/>
                <w:szCs w:val="21"/>
                <w:lang w:val="en-GB" w:eastAsia="en-GB"/>
                <w14:ligatures w14:val="none"/>
              </w:rPr>
            </w:pPr>
            <w:r w:rsidRPr="008D5A2D">
              <w:rPr>
                <w:rFonts w:ascii="Times New Roman" w:hAnsi="Times New Roman" w:cs="Times New Roman"/>
                <w:color w:val="000000" w:themeColor="text1"/>
                <w:kern w:val="0"/>
                <w:sz w:val="21"/>
                <w:szCs w:val="21"/>
                <w:lang w:val="en-GB" w:eastAsia="en-GB"/>
                <w14:ligatures w14:val="none"/>
              </w:rPr>
              <w:t>20.74</w:t>
            </w:r>
          </w:p>
        </w:tc>
        <w:tc>
          <w:tcPr>
            <w:tcW w:w="1075" w:type="pct"/>
            <w:tcBorders>
              <w:top w:val="single" w:sz="6" w:space="0" w:color="auto"/>
              <w:bottom w:val="single" w:sz="12" w:space="0" w:color="auto"/>
            </w:tcBorders>
          </w:tcPr>
          <w:p w14:paraId="7CED1C40" w14:textId="77777777" w:rsidR="00777916" w:rsidRPr="008D5A2D" w:rsidRDefault="00777916" w:rsidP="009E12C1">
            <w:pPr>
              <w:autoSpaceDE w:val="0"/>
              <w:autoSpaceDN w:val="0"/>
              <w:adjustRightInd w:val="0"/>
              <w:spacing w:before="120" w:after="120" w:line="240" w:lineRule="auto"/>
              <w:jc w:val="both"/>
              <w:rPr>
                <w:rFonts w:ascii="Times New Roman" w:hAnsi="Times New Roman" w:cs="Times New Roman"/>
                <w:color w:val="000000" w:themeColor="text1"/>
                <w:kern w:val="0"/>
                <w:sz w:val="21"/>
                <w:szCs w:val="21"/>
                <w:lang w:val="en-GB" w:eastAsia="en-GB"/>
                <w14:ligatures w14:val="none"/>
              </w:rPr>
            </w:pPr>
            <w:r w:rsidRPr="008D5A2D">
              <w:rPr>
                <w:rFonts w:ascii="Times New Roman" w:hAnsi="Times New Roman" w:cs="Times New Roman"/>
                <w:color w:val="000000" w:themeColor="text1"/>
                <w:kern w:val="0"/>
                <w:sz w:val="21"/>
                <w:szCs w:val="21"/>
                <w:lang w:val="en-GB" w:eastAsia="en-GB"/>
                <w14:ligatures w14:val="none"/>
              </w:rPr>
              <w:t>36.96</w:t>
            </w:r>
          </w:p>
        </w:tc>
        <w:tc>
          <w:tcPr>
            <w:tcW w:w="735" w:type="pct"/>
            <w:tcBorders>
              <w:top w:val="single" w:sz="6" w:space="0" w:color="auto"/>
              <w:bottom w:val="single" w:sz="12" w:space="0" w:color="auto"/>
            </w:tcBorders>
          </w:tcPr>
          <w:p w14:paraId="2F61C999" w14:textId="77777777" w:rsidR="00777916" w:rsidRPr="008D5A2D" w:rsidRDefault="00777916" w:rsidP="009E12C1">
            <w:pPr>
              <w:autoSpaceDE w:val="0"/>
              <w:autoSpaceDN w:val="0"/>
              <w:adjustRightInd w:val="0"/>
              <w:spacing w:before="120" w:after="120" w:line="240" w:lineRule="auto"/>
              <w:jc w:val="both"/>
              <w:rPr>
                <w:rFonts w:ascii="Times New Roman" w:hAnsi="Times New Roman" w:cs="Times New Roman"/>
                <w:color w:val="000000" w:themeColor="text1"/>
                <w:kern w:val="0"/>
                <w:sz w:val="21"/>
                <w:szCs w:val="21"/>
                <w:lang w:val="en-GB" w:eastAsia="en-GB"/>
                <w14:ligatures w14:val="none"/>
              </w:rPr>
            </w:pPr>
            <w:r w:rsidRPr="008D5A2D">
              <w:rPr>
                <w:rFonts w:ascii="Times New Roman" w:hAnsi="Times New Roman" w:cs="Times New Roman"/>
                <w:color w:val="000000" w:themeColor="text1"/>
                <w:kern w:val="0"/>
                <w:sz w:val="21"/>
                <w:szCs w:val="21"/>
                <w:lang w:val="en-GB" w:eastAsia="en-GB"/>
                <w14:ligatures w14:val="none"/>
              </w:rPr>
              <w:t>1.99</w:t>
            </w:r>
          </w:p>
        </w:tc>
      </w:tr>
    </w:tbl>
    <w:p w14:paraId="457E81F7" w14:textId="77777777" w:rsidR="000D6128" w:rsidRPr="008D5A2D" w:rsidRDefault="000D6128" w:rsidP="009E12C1">
      <w:pPr>
        <w:widowControl/>
        <w:spacing w:before="120" w:after="120" w:line="240" w:lineRule="auto"/>
        <w:rPr>
          <w:rFonts w:ascii="Times New Roman" w:hAnsi="Times New Roman" w:cs="Times New Roman"/>
          <w:color w:val="000000" w:themeColor="text1"/>
          <w:sz w:val="24"/>
          <w:szCs w:val="28"/>
          <w:lang w:val="en-GB"/>
        </w:rPr>
      </w:pPr>
    </w:p>
    <w:p w14:paraId="247B59C8" w14:textId="2174F511" w:rsidR="000D6128" w:rsidRPr="00372D1D" w:rsidRDefault="00777916" w:rsidP="00372D1D">
      <w:pPr>
        <w:widowControl/>
        <w:spacing w:before="120" w:after="120" w:line="240" w:lineRule="auto"/>
        <w:rPr>
          <w:rFonts w:ascii="Times New Roman" w:hAnsi="Times New Roman" w:cs="Times New Roman"/>
          <w:color w:val="000000" w:themeColor="text1"/>
          <w:sz w:val="24"/>
          <w:szCs w:val="28"/>
          <w:lang w:val="en-GB"/>
        </w:rPr>
      </w:pPr>
      <w:r w:rsidRPr="008D5A2D">
        <w:rPr>
          <w:rFonts w:ascii="Times New Roman" w:hAnsi="Times New Roman" w:cs="Times New Roman"/>
          <w:color w:val="000000" w:themeColor="text1"/>
          <w:sz w:val="24"/>
          <w:szCs w:val="28"/>
          <w:lang w:val="en-GB"/>
        </w:rPr>
        <w:br w:type="page"/>
      </w:r>
    </w:p>
    <w:p w14:paraId="31B567BA" w14:textId="2FEE2DC3" w:rsidR="00372D1D" w:rsidRPr="008D5A2D" w:rsidRDefault="00372D1D" w:rsidP="009E12C1">
      <w:pPr>
        <w:spacing w:before="120" w:after="120" w:line="240" w:lineRule="auto"/>
        <w:jc w:val="center"/>
        <w:rPr>
          <w:rFonts w:ascii="Times New Roman" w:hAnsi="Times New Roman" w:cs="Times New Roman"/>
          <w:color w:val="000000" w:themeColor="text1"/>
          <w:sz w:val="24"/>
          <w:szCs w:val="28"/>
        </w:rPr>
      </w:pPr>
      <w:r>
        <w:rPr>
          <w:noProof/>
          <w14:ligatures w14:val="none"/>
        </w:rPr>
        <w:lastRenderedPageBreak/>
        <w:drawing>
          <wp:inline distT="0" distB="0" distL="0" distR="0" wp14:anchorId="5F5E4FCE" wp14:editId="79365F9A">
            <wp:extent cx="3066757" cy="2475733"/>
            <wp:effectExtent l="0" t="0" r="0" b="1270"/>
            <wp:docPr id="13816789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054263" name="图片 3"/>
                    <pic:cNvPicPr>
                      <a:picLocks noChangeAspect="1"/>
                    </pic:cNvPicPr>
                  </pic:nvPicPr>
                  <pic:blipFill rotWithShape="1">
                    <a:blip r:embed="rId22">
                      <a:extLst>
                        <a:ext uri="{28A0092B-C50C-407E-A947-70E740481C1C}">
                          <a14:useLocalDpi xmlns:a14="http://schemas.microsoft.com/office/drawing/2010/main" val="0"/>
                        </a:ext>
                      </a:extLst>
                    </a:blip>
                    <a:srcRect l="8109" t="6642" r="11299" b="600"/>
                    <a:stretch>
                      <a:fillRect/>
                    </a:stretch>
                  </pic:blipFill>
                  <pic:spPr bwMode="auto">
                    <a:xfrm>
                      <a:off x="0" y="0"/>
                      <a:ext cx="3072278" cy="2480190"/>
                    </a:xfrm>
                    <a:prstGeom prst="rect">
                      <a:avLst/>
                    </a:prstGeom>
                    <a:noFill/>
                    <a:ln>
                      <a:noFill/>
                    </a:ln>
                    <a:extLst>
                      <a:ext uri="{53640926-AAD7-44D8-BBD7-CCE9431645EC}">
                        <a14:shadowObscured xmlns:a14="http://schemas.microsoft.com/office/drawing/2010/main"/>
                      </a:ext>
                    </a:extLst>
                  </pic:spPr>
                </pic:pic>
              </a:graphicData>
            </a:graphic>
          </wp:inline>
        </w:drawing>
      </w:r>
    </w:p>
    <w:p w14:paraId="1056BADB" w14:textId="716F8BC0" w:rsidR="000D6128" w:rsidRPr="008D5A2D" w:rsidRDefault="00FC5B0F" w:rsidP="00080443">
      <w:pPr>
        <w:spacing w:before="120" w:after="120" w:line="240" w:lineRule="auto"/>
        <w:rPr>
          <w:rFonts w:ascii="Times New Roman" w:hAnsi="Times New Roman" w:cs="Times New Roman"/>
          <w:color w:val="000000" w:themeColor="text1"/>
          <w:sz w:val="24"/>
          <w:szCs w:val="28"/>
        </w:rPr>
      </w:pPr>
      <w:bookmarkStart w:id="36" w:name="OLE_LINK135"/>
      <w:r w:rsidRPr="008D5A2D">
        <w:rPr>
          <w:rFonts w:ascii="Times New Roman" w:hAnsi="Times New Roman" w:cs="Times New Roman"/>
          <w:b/>
          <w:bCs/>
          <w:color w:val="000000" w:themeColor="text1"/>
          <w:sz w:val="24"/>
          <w:szCs w:val="28"/>
        </w:rPr>
        <w:t>Fig. S14</w:t>
      </w:r>
      <w:r w:rsidRPr="008D5A2D">
        <w:rPr>
          <w:rFonts w:ascii="Times New Roman" w:hAnsi="Times New Roman" w:cs="Times New Roman"/>
          <w:color w:val="000000" w:themeColor="text1"/>
          <w:sz w:val="24"/>
          <w:szCs w:val="28"/>
        </w:rPr>
        <w:t xml:space="preserve"> XRD curves of </w:t>
      </w:r>
      <w:bookmarkStart w:id="37" w:name="OLE_LINK136"/>
      <w:r w:rsidRPr="008D5A2D">
        <w:rPr>
          <w:rFonts w:ascii="Times New Roman" w:hAnsi="Times New Roman" w:cs="Times New Roman"/>
          <w:color w:val="000000" w:themeColor="text1"/>
          <w:sz w:val="24"/>
          <w:szCs w:val="28"/>
        </w:rPr>
        <w:t>Si-Ti-C-O fibrous membranes</w:t>
      </w:r>
      <w:bookmarkEnd w:id="36"/>
      <w:bookmarkEnd w:id="37"/>
    </w:p>
    <w:p w14:paraId="602C6A01" w14:textId="77777777" w:rsidR="000D6128" w:rsidRPr="008D5A2D" w:rsidRDefault="00FC5B0F" w:rsidP="009E12C1">
      <w:pPr>
        <w:spacing w:before="120" w:after="120" w:line="240" w:lineRule="auto"/>
        <w:jc w:val="center"/>
        <w:rPr>
          <w:rFonts w:ascii="Times New Roman" w:hAnsi="Times New Roman" w:cs="Times New Roman"/>
          <w:color w:val="000000" w:themeColor="text1"/>
          <w:sz w:val="24"/>
          <w:szCs w:val="28"/>
        </w:rPr>
      </w:pPr>
      <w:r w:rsidRPr="008D5A2D">
        <w:rPr>
          <w:rFonts w:ascii="Times New Roman" w:hAnsi="Times New Roman" w:cs="Times New Roman"/>
          <w:noProof/>
          <w:color w:val="000000" w:themeColor="text1"/>
          <w:sz w:val="24"/>
          <w:szCs w:val="28"/>
          <w:lang w:val="en-IN" w:eastAsia="en-IN"/>
        </w:rPr>
        <w:drawing>
          <wp:inline distT="0" distB="0" distL="0" distR="0" wp14:anchorId="39F45E33" wp14:editId="6ECE8D49">
            <wp:extent cx="5493385" cy="2298700"/>
            <wp:effectExtent l="0" t="0" r="0" b="0"/>
            <wp:docPr id="83448312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483123" name="图片 4"/>
                    <pic:cNvPicPr>
                      <a:picLocks noChangeAspect="1" noChangeArrowheads="1"/>
                    </pic:cNvPicPr>
                  </pic:nvPicPr>
                  <pic:blipFill>
                    <a:blip r:embed="rId23">
                      <a:extLst>
                        <a:ext uri="{28A0092B-C50C-407E-A947-70E740481C1C}">
                          <a14:useLocalDpi xmlns:a14="http://schemas.microsoft.com/office/drawing/2010/main"/>
                        </a:ext>
                      </a:extLst>
                    </a:blip>
                    <a:srcRect/>
                    <a:stretch>
                      <a:fillRect/>
                    </a:stretch>
                  </pic:blipFill>
                  <pic:spPr>
                    <a:xfrm>
                      <a:off x="0" y="0"/>
                      <a:ext cx="5533066" cy="2315822"/>
                    </a:xfrm>
                    <a:prstGeom prst="rect">
                      <a:avLst/>
                    </a:prstGeom>
                    <a:noFill/>
                  </pic:spPr>
                </pic:pic>
              </a:graphicData>
            </a:graphic>
          </wp:inline>
        </w:drawing>
      </w:r>
    </w:p>
    <w:p w14:paraId="03E495EE" w14:textId="6CEF13A5" w:rsidR="000D6128" w:rsidRPr="00372D1D" w:rsidRDefault="00FC5B0F" w:rsidP="00372D1D">
      <w:pPr>
        <w:spacing w:before="120" w:after="120" w:line="240" w:lineRule="auto"/>
        <w:rPr>
          <w:rFonts w:ascii="Times New Roman" w:hAnsi="Times New Roman" w:cs="Times New Roman"/>
          <w:color w:val="000000" w:themeColor="text1"/>
          <w:sz w:val="24"/>
          <w:szCs w:val="28"/>
        </w:rPr>
      </w:pPr>
      <w:bookmarkStart w:id="38" w:name="OLE_LINK137"/>
      <w:r w:rsidRPr="008D5A2D">
        <w:rPr>
          <w:rFonts w:ascii="Times New Roman" w:hAnsi="Times New Roman" w:cs="Times New Roman"/>
          <w:b/>
          <w:bCs/>
          <w:color w:val="000000" w:themeColor="text1"/>
          <w:sz w:val="24"/>
          <w:szCs w:val="28"/>
        </w:rPr>
        <w:t>Fig. S15</w:t>
      </w:r>
      <w:r w:rsidRPr="008D5A2D">
        <w:rPr>
          <w:rFonts w:ascii="Times New Roman" w:hAnsi="Times New Roman" w:cs="Times New Roman"/>
          <w:color w:val="000000" w:themeColor="text1"/>
          <w:sz w:val="24"/>
          <w:szCs w:val="28"/>
        </w:rPr>
        <w:t xml:space="preserve"> (</w:t>
      </w:r>
      <w:r w:rsidRPr="008D5A2D">
        <w:rPr>
          <w:rFonts w:ascii="Times New Roman" w:hAnsi="Times New Roman" w:cs="Times New Roman"/>
          <w:b/>
          <w:bCs/>
          <w:color w:val="000000" w:themeColor="text1"/>
          <w:sz w:val="24"/>
          <w:szCs w:val="28"/>
        </w:rPr>
        <w:t>a</w:t>
      </w:r>
      <w:r w:rsidRPr="008D5A2D">
        <w:rPr>
          <w:rFonts w:ascii="Times New Roman" w:hAnsi="Times New Roman" w:cs="Times New Roman"/>
          <w:color w:val="000000" w:themeColor="text1"/>
          <w:sz w:val="24"/>
          <w:szCs w:val="28"/>
        </w:rPr>
        <w:t>) XPS spectra of Si-Ti-C-O fibrous membranes</w:t>
      </w:r>
      <w:r w:rsidRPr="008D5A2D">
        <w:rPr>
          <w:rFonts w:ascii="Times New Roman" w:hAnsi="Times New Roman" w:cs="Times New Roman" w:hint="eastAsia"/>
          <w:color w:val="000000" w:themeColor="text1"/>
          <w:sz w:val="24"/>
          <w:szCs w:val="28"/>
        </w:rPr>
        <w:t>,</w:t>
      </w:r>
      <w:r w:rsidRPr="008D5A2D">
        <w:rPr>
          <w:rFonts w:ascii="Times New Roman" w:hAnsi="Times New Roman" w:cs="Times New Roman"/>
          <w:color w:val="000000" w:themeColor="text1"/>
          <w:sz w:val="24"/>
          <w:szCs w:val="28"/>
        </w:rPr>
        <w:t xml:space="preserve"> and (</w:t>
      </w:r>
      <w:r w:rsidRPr="008D5A2D">
        <w:rPr>
          <w:rFonts w:ascii="Times New Roman" w:hAnsi="Times New Roman" w:cs="Times New Roman"/>
          <w:b/>
          <w:bCs/>
          <w:color w:val="000000" w:themeColor="text1"/>
          <w:sz w:val="24"/>
          <w:szCs w:val="28"/>
        </w:rPr>
        <w:t>b</w:t>
      </w:r>
      <w:r w:rsidRPr="008D5A2D">
        <w:rPr>
          <w:rFonts w:ascii="Times New Roman" w:hAnsi="Times New Roman" w:cs="Times New Roman"/>
          <w:color w:val="000000" w:themeColor="text1"/>
          <w:sz w:val="24"/>
          <w:szCs w:val="28"/>
        </w:rPr>
        <w:t>) Ti 2p spectra of Si-Ti-C-O-3 fibrous membranes</w:t>
      </w:r>
      <w:bookmarkEnd w:id="38"/>
    </w:p>
    <w:p w14:paraId="7F4D9C8C" w14:textId="1047C9CB" w:rsidR="00372D1D" w:rsidRPr="008D5A2D" w:rsidRDefault="00372D1D" w:rsidP="00080443">
      <w:pPr>
        <w:spacing w:before="120" w:after="120" w:line="240" w:lineRule="auto"/>
        <w:jc w:val="center"/>
        <w:rPr>
          <w:rFonts w:ascii="Times New Roman" w:hAnsi="Times New Roman" w:cs="Times New Roman"/>
          <w:color w:val="000000" w:themeColor="text1"/>
        </w:rPr>
      </w:pPr>
      <w:r>
        <w:rPr>
          <w:rFonts w:ascii="Times New Roman" w:hAnsi="Times New Roman" w:cs="Times New Roman"/>
          <w:noProof/>
        </w:rPr>
        <w:drawing>
          <wp:inline distT="0" distB="0" distL="0" distR="0" wp14:anchorId="2D153515" wp14:editId="67D47B8E">
            <wp:extent cx="3048421" cy="2327544"/>
            <wp:effectExtent l="0" t="0" r="0" b="0"/>
            <wp:docPr id="146528437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705287" name="图片 5"/>
                    <pic:cNvPicPr>
                      <a:picLocks noChangeAspect="1" noChangeArrowheads="1"/>
                    </pic:cNvPicPr>
                  </pic:nvPicPr>
                  <pic:blipFill rotWithShape="1">
                    <a:blip r:embed="rId24">
                      <a:extLst>
                        <a:ext uri="{28A0092B-C50C-407E-A947-70E740481C1C}">
                          <a14:useLocalDpi xmlns:a14="http://schemas.microsoft.com/office/drawing/2010/main" val="0"/>
                        </a:ext>
                      </a:extLst>
                    </a:blip>
                    <a:srcRect l="8339" t="7561" r="9629" b="3184"/>
                    <a:stretch>
                      <a:fillRect/>
                    </a:stretch>
                  </pic:blipFill>
                  <pic:spPr bwMode="auto">
                    <a:xfrm>
                      <a:off x="0" y="0"/>
                      <a:ext cx="3056081" cy="2333393"/>
                    </a:xfrm>
                    <a:prstGeom prst="rect">
                      <a:avLst/>
                    </a:prstGeom>
                    <a:noFill/>
                    <a:ln>
                      <a:noFill/>
                    </a:ln>
                    <a:extLst>
                      <a:ext uri="{53640926-AAD7-44D8-BBD7-CCE9431645EC}">
                        <a14:shadowObscured xmlns:a14="http://schemas.microsoft.com/office/drawing/2010/main"/>
                      </a:ext>
                    </a:extLst>
                  </pic:spPr>
                </pic:pic>
              </a:graphicData>
            </a:graphic>
          </wp:inline>
        </w:drawing>
      </w:r>
    </w:p>
    <w:p w14:paraId="223ECF10" w14:textId="7E38246C" w:rsidR="000D6128" w:rsidRPr="008D5A2D" w:rsidRDefault="00FC5B0F" w:rsidP="009E12C1">
      <w:pPr>
        <w:spacing w:before="120" w:after="120" w:line="240" w:lineRule="auto"/>
        <w:rPr>
          <w:rFonts w:ascii="Times New Roman" w:hAnsi="Times New Roman" w:cs="Times New Roman"/>
          <w:bCs/>
          <w:color w:val="000000" w:themeColor="text1"/>
          <w:sz w:val="24"/>
          <w:szCs w:val="28"/>
        </w:rPr>
      </w:pPr>
      <w:r w:rsidRPr="008D5A2D">
        <w:rPr>
          <w:rFonts w:ascii="Times New Roman" w:hAnsi="Times New Roman" w:cs="Times New Roman"/>
          <w:b/>
          <w:bCs/>
          <w:color w:val="000000" w:themeColor="text1"/>
          <w:sz w:val="24"/>
          <w:szCs w:val="28"/>
        </w:rPr>
        <w:t>Fig. S16</w:t>
      </w:r>
      <w:r w:rsidRPr="008D5A2D">
        <w:rPr>
          <w:rFonts w:ascii="Times New Roman" w:hAnsi="Times New Roman" w:cs="Times New Roman"/>
          <w:color w:val="000000" w:themeColor="text1"/>
          <w:sz w:val="24"/>
          <w:szCs w:val="28"/>
        </w:rPr>
        <w:t xml:space="preserve"> </w:t>
      </w:r>
      <w:r w:rsidRPr="008D5A2D">
        <w:rPr>
          <w:rFonts w:ascii="Times New Roman" w:hAnsi="Times New Roman" w:cs="Times New Roman"/>
          <w:bCs/>
          <w:color w:val="000000" w:themeColor="text1"/>
          <w:sz w:val="24"/>
          <w:szCs w:val="28"/>
        </w:rPr>
        <w:t>Raman spectra of Si-Ti-C-O fibrous membranes</w:t>
      </w:r>
    </w:p>
    <w:p w14:paraId="64AC13AB" w14:textId="77777777" w:rsidR="000D6128" w:rsidRPr="008D5A2D" w:rsidRDefault="00FC5B0F" w:rsidP="009E12C1">
      <w:pPr>
        <w:widowControl/>
        <w:spacing w:before="120" w:after="120" w:line="240" w:lineRule="auto"/>
        <w:rPr>
          <w:rFonts w:ascii="Times New Roman" w:hAnsi="Times New Roman" w:cs="Times New Roman"/>
          <w:bCs/>
          <w:color w:val="000000" w:themeColor="text1"/>
        </w:rPr>
      </w:pPr>
      <w:r w:rsidRPr="008D5A2D">
        <w:rPr>
          <w:rFonts w:ascii="Times New Roman" w:hAnsi="Times New Roman" w:cs="Times New Roman"/>
          <w:bCs/>
          <w:color w:val="000000" w:themeColor="text1"/>
        </w:rPr>
        <w:br w:type="page"/>
      </w:r>
    </w:p>
    <w:p w14:paraId="7F2BFFA6" w14:textId="4ADA49A8" w:rsidR="00DD26F9" w:rsidRPr="008D5A2D" w:rsidRDefault="00FC5B0F" w:rsidP="009E12C1">
      <w:pPr>
        <w:spacing w:before="120" w:after="120" w:line="240" w:lineRule="auto"/>
        <w:rPr>
          <w:rFonts w:ascii="Times New Roman" w:hAnsi="Times New Roman" w:cs="Times New Roman"/>
          <w:bCs/>
          <w:color w:val="000000" w:themeColor="text1"/>
          <w:sz w:val="24"/>
        </w:rPr>
      </w:pPr>
      <w:bookmarkStart w:id="39" w:name="OLE_LINK118"/>
      <w:r w:rsidRPr="008D5A2D">
        <w:rPr>
          <w:rFonts w:ascii="Times New Roman" w:hAnsi="Times New Roman" w:cs="Times New Roman"/>
          <w:b/>
          <w:bCs/>
          <w:color w:val="000000" w:themeColor="text1"/>
          <w:sz w:val="24"/>
        </w:rPr>
        <w:lastRenderedPageBreak/>
        <w:t>Table S</w:t>
      </w:r>
      <w:r w:rsidR="00777916" w:rsidRPr="008D5A2D">
        <w:rPr>
          <w:rFonts w:ascii="Times New Roman" w:hAnsi="Times New Roman" w:cs="Times New Roman" w:hint="eastAsia"/>
          <w:b/>
          <w:bCs/>
          <w:color w:val="000000" w:themeColor="text1"/>
          <w:sz w:val="24"/>
        </w:rPr>
        <w:t>3</w:t>
      </w:r>
      <w:r w:rsidRPr="008D5A2D">
        <w:rPr>
          <w:rFonts w:ascii="Times New Roman" w:hAnsi="Times New Roman" w:cs="Times New Roman"/>
          <w:bCs/>
          <w:color w:val="000000" w:themeColor="text1"/>
          <w:sz w:val="24"/>
        </w:rPr>
        <w:t xml:space="preserve"> The elemental composition of Si-Ti-C-O fibrous membrane</w:t>
      </w:r>
      <w:r w:rsidRPr="008D5A2D">
        <w:rPr>
          <w:rFonts w:ascii="Times New Roman" w:hAnsi="Times New Roman" w:cs="Times New Roman" w:hint="eastAsia"/>
          <w:bCs/>
          <w:color w:val="000000" w:themeColor="text1"/>
          <w:sz w:val="24"/>
        </w:rPr>
        <w:t>s</w:t>
      </w:r>
    </w:p>
    <w:tbl>
      <w:tblPr>
        <w:tblW w:w="4997" w:type="pct"/>
        <w:tblLook w:val="04A0" w:firstRow="1" w:lastRow="0" w:firstColumn="1" w:lastColumn="0" w:noHBand="0" w:noVBand="1"/>
      </w:tblPr>
      <w:tblGrid>
        <w:gridCol w:w="1665"/>
        <w:gridCol w:w="1659"/>
        <w:gridCol w:w="1659"/>
        <w:gridCol w:w="1659"/>
        <w:gridCol w:w="1659"/>
      </w:tblGrid>
      <w:tr w:rsidR="008D5A2D" w:rsidRPr="008D5A2D" w14:paraId="49DB5E4B" w14:textId="77777777" w:rsidTr="00080443">
        <w:trPr>
          <w:trHeight w:val="57"/>
        </w:trPr>
        <w:tc>
          <w:tcPr>
            <w:tcW w:w="1003" w:type="pct"/>
            <w:tcBorders>
              <w:top w:val="single" w:sz="12" w:space="0" w:color="auto"/>
              <w:bottom w:val="single" w:sz="4" w:space="0" w:color="auto"/>
            </w:tcBorders>
            <w:vAlign w:val="center"/>
          </w:tcPr>
          <w:bookmarkEnd w:id="39"/>
          <w:p w14:paraId="55FB7B57"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hint="eastAsia"/>
                <w:bCs/>
                <w:color w:val="000000" w:themeColor="text1"/>
                <w:sz w:val="21"/>
                <w:szCs w:val="21"/>
              </w:rPr>
              <w:t>Membrane</w:t>
            </w:r>
          </w:p>
        </w:tc>
        <w:tc>
          <w:tcPr>
            <w:tcW w:w="999" w:type="pct"/>
            <w:tcBorders>
              <w:top w:val="single" w:sz="12" w:space="0" w:color="auto"/>
              <w:bottom w:val="single" w:sz="4" w:space="0" w:color="auto"/>
            </w:tcBorders>
            <w:vAlign w:val="center"/>
          </w:tcPr>
          <w:p w14:paraId="2BB79225"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bCs/>
                <w:color w:val="000000" w:themeColor="text1"/>
                <w:sz w:val="21"/>
                <w:szCs w:val="21"/>
              </w:rPr>
              <w:t>Si (</w:t>
            </w:r>
            <w:proofErr w:type="spellStart"/>
            <w:r w:rsidRPr="008D5A2D">
              <w:rPr>
                <w:rFonts w:ascii="Times New Roman" w:hAnsi="Times New Roman" w:cs="Times New Roman"/>
                <w:bCs/>
                <w:color w:val="000000" w:themeColor="text1"/>
                <w:sz w:val="21"/>
                <w:szCs w:val="21"/>
              </w:rPr>
              <w:t>wt</w:t>
            </w:r>
            <w:proofErr w:type="spellEnd"/>
            <w:r w:rsidRPr="008D5A2D">
              <w:rPr>
                <w:rFonts w:ascii="Times New Roman" w:hAnsi="Times New Roman" w:cs="Times New Roman"/>
                <w:bCs/>
                <w:color w:val="000000" w:themeColor="text1"/>
                <w:sz w:val="21"/>
                <w:szCs w:val="21"/>
              </w:rPr>
              <w:t>%)</w:t>
            </w:r>
          </w:p>
        </w:tc>
        <w:tc>
          <w:tcPr>
            <w:tcW w:w="999" w:type="pct"/>
            <w:tcBorders>
              <w:top w:val="single" w:sz="12" w:space="0" w:color="auto"/>
              <w:bottom w:val="single" w:sz="4" w:space="0" w:color="auto"/>
            </w:tcBorders>
            <w:vAlign w:val="center"/>
          </w:tcPr>
          <w:p w14:paraId="3C6E719B"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bCs/>
                <w:color w:val="000000" w:themeColor="text1"/>
                <w:sz w:val="21"/>
                <w:szCs w:val="21"/>
              </w:rPr>
              <w:t>Ti (</w:t>
            </w:r>
            <w:proofErr w:type="spellStart"/>
            <w:r w:rsidRPr="008D5A2D">
              <w:rPr>
                <w:rFonts w:ascii="Times New Roman" w:hAnsi="Times New Roman" w:cs="Times New Roman"/>
                <w:bCs/>
                <w:color w:val="000000" w:themeColor="text1"/>
                <w:sz w:val="21"/>
                <w:szCs w:val="21"/>
              </w:rPr>
              <w:t>wt</w:t>
            </w:r>
            <w:proofErr w:type="spellEnd"/>
            <w:r w:rsidRPr="008D5A2D">
              <w:rPr>
                <w:rFonts w:ascii="Times New Roman" w:hAnsi="Times New Roman" w:cs="Times New Roman"/>
                <w:bCs/>
                <w:color w:val="000000" w:themeColor="text1"/>
                <w:sz w:val="21"/>
                <w:szCs w:val="21"/>
              </w:rPr>
              <w:t>%)</w:t>
            </w:r>
          </w:p>
        </w:tc>
        <w:tc>
          <w:tcPr>
            <w:tcW w:w="999" w:type="pct"/>
            <w:tcBorders>
              <w:top w:val="single" w:sz="12" w:space="0" w:color="auto"/>
              <w:bottom w:val="single" w:sz="4" w:space="0" w:color="auto"/>
            </w:tcBorders>
            <w:vAlign w:val="center"/>
          </w:tcPr>
          <w:p w14:paraId="74090AD1"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bCs/>
                <w:color w:val="000000" w:themeColor="text1"/>
                <w:sz w:val="21"/>
                <w:szCs w:val="21"/>
              </w:rPr>
              <w:t>C (</w:t>
            </w:r>
            <w:proofErr w:type="spellStart"/>
            <w:r w:rsidRPr="008D5A2D">
              <w:rPr>
                <w:rFonts w:ascii="Times New Roman" w:hAnsi="Times New Roman" w:cs="Times New Roman"/>
                <w:bCs/>
                <w:color w:val="000000" w:themeColor="text1"/>
                <w:sz w:val="21"/>
                <w:szCs w:val="21"/>
              </w:rPr>
              <w:t>wt</w:t>
            </w:r>
            <w:proofErr w:type="spellEnd"/>
            <w:r w:rsidRPr="008D5A2D">
              <w:rPr>
                <w:rFonts w:ascii="Times New Roman" w:hAnsi="Times New Roman" w:cs="Times New Roman"/>
                <w:bCs/>
                <w:color w:val="000000" w:themeColor="text1"/>
                <w:sz w:val="21"/>
                <w:szCs w:val="21"/>
              </w:rPr>
              <w:t>%)</w:t>
            </w:r>
          </w:p>
        </w:tc>
        <w:tc>
          <w:tcPr>
            <w:tcW w:w="999" w:type="pct"/>
            <w:tcBorders>
              <w:top w:val="single" w:sz="12" w:space="0" w:color="auto"/>
              <w:bottom w:val="single" w:sz="4" w:space="0" w:color="auto"/>
            </w:tcBorders>
            <w:vAlign w:val="center"/>
          </w:tcPr>
          <w:p w14:paraId="19F0E705"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bookmarkStart w:id="40" w:name="OLE_LINK87"/>
            <w:r w:rsidRPr="008D5A2D">
              <w:rPr>
                <w:rFonts w:ascii="Times New Roman" w:hAnsi="Times New Roman" w:cs="Times New Roman"/>
                <w:bCs/>
                <w:color w:val="000000" w:themeColor="text1"/>
                <w:sz w:val="21"/>
                <w:szCs w:val="21"/>
              </w:rPr>
              <w:t>O (</w:t>
            </w:r>
            <w:proofErr w:type="spellStart"/>
            <w:r w:rsidRPr="008D5A2D">
              <w:rPr>
                <w:rFonts w:ascii="Times New Roman" w:hAnsi="Times New Roman" w:cs="Times New Roman"/>
                <w:bCs/>
                <w:color w:val="000000" w:themeColor="text1"/>
                <w:sz w:val="21"/>
                <w:szCs w:val="21"/>
              </w:rPr>
              <w:t>wt</w:t>
            </w:r>
            <w:proofErr w:type="spellEnd"/>
            <w:r w:rsidRPr="008D5A2D">
              <w:rPr>
                <w:rFonts w:ascii="Times New Roman" w:hAnsi="Times New Roman" w:cs="Times New Roman"/>
                <w:bCs/>
                <w:color w:val="000000" w:themeColor="text1"/>
                <w:sz w:val="21"/>
                <w:szCs w:val="21"/>
              </w:rPr>
              <w:t>%)</w:t>
            </w:r>
            <w:bookmarkEnd w:id="40"/>
          </w:p>
        </w:tc>
      </w:tr>
      <w:tr w:rsidR="008D5A2D" w:rsidRPr="008D5A2D" w14:paraId="631F7DC5" w14:textId="77777777" w:rsidTr="00080443">
        <w:trPr>
          <w:trHeight w:val="57"/>
        </w:trPr>
        <w:tc>
          <w:tcPr>
            <w:tcW w:w="1003" w:type="pct"/>
            <w:tcBorders>
              <w:top w:val="single" w:sz="4" w:space="0" w:color="auto"/>
            </w:tcBorders>
            <w:vAlign w:val="center"/>
          </w:tcPr>
          <w:p w14:paraId="7FBD34EA" w14:textId="77777777" w:rsidR="00DD26F9" w:rsidRPr="008D5A2D" w:rsidRDefault="00FC5B0F" w:rsidP="00080443">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Si-Ti-C-O-1</w:t>
            </w:r>
          </w:p>
        </w:tc>
        <w:tc>
          <w:tcPr>
            <w:tcW w:w="999" w:type="pct"/>
            <w:tcBorders>
              <w:top w:val="single" w:sz="4" w:space="0" w:color="auto"/>
            </w:tcBorders>
            <w:vAlign w:val="center"/>
          </w:tcPr>
          <w:p w14:paraId="18A3F4C3" w14:textId="77777777" w:rsidR="00DD26F9" w:rsidRPr="008D5A2D" w:rsidRDefault="00FC5B0F" w:rsidP="00080443">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56.17</w:t>
            </w:r>
          </w:p>
        </w:tc>
        <w:tc>
          <w:tcPr>
            <w:tcW w:w="999" w:type="pct"/>
            <w:tcBorders>
              <w:top w:val="single" w:sz="4" w:space="0" w:color="auto"/>
            </w:tcBorders>
            <w:vAlign w:val="center"/>
          </w:tcPr>
          <w:p w14:paraId="64F1AB23" w14:textId="77777777" w:rsidR="00DD26F9" w:rsidRPr="008D5A2D" w:rsidRDefault="00FC5B0F" w:rsidP="00080443">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0.47</w:t>
            </w:r>
          </w:p>
        </w:tc>
        <w:tc>
          <w:tcPr>
            <w:tcW w:w="999" w:type="pct"/>
            <w:tcBorders>
              <w:top w:val="single" w:sz="4" w:space="0" w:color="auto"/>
            </w:tcBorders>
            <w:vAlign w:val="center"/>
          </w:tcPr>
          <w:p w14:paraId="263F56CD" w14:textId="77777777" w:rsidR="00DD26F9" w:rsidRPr="008D5A2D" w:rsidRDefault="00FC5B0F" w:rsidP="00080443">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34.98</w:t>
            </w:r>
          </w:p>
        </w:tc>
        <w:tc>
          <w:tcPr>
            <w:tcW w:w="999" w:type="pct"/>
            <w:tcBorders>
              <w:top w:val="single" w:sz="4" w:space="0" w:color="auto"/>
            </w:tcBorders>
            <w:vAlign w:val="center"/>
          </w:tcPr>
          <w:p w14:paraId="66F1BE54" w14:textId="77777777" w:rsidR="00DD26F9" w:rsidRPr="008D5A2D" w:rsidRDefault="00FC5B0F" w:rsidP="00080443">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4.26</w:t>
            </w:r>
          </w:p>
        </w:tc>
      </w:tr>
      <w:tr w:rsidR="008D5A2D" w:rsidRPr="008D5A2D" w14:paraId="0462962B" w14:textId="77777777" w:rsidTr="00080443">
        <w:trPr>
          <w:trHeight w:val="57"/>
        </w:trPr>
        <w:tc>
          <w:tcPr>
            <w:tcW w:w="1003" w:type="pct"/>
            <w:vAlign w:val="center"/>
          </w:tcPr>
          <w:p w14:paraId="4A28E5ED"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color w:val="000000" w:themeColor="text1"/>
                <w:sz w:val="21"/>
                <w:szCs w:val="21"/>
              </w:rPr>
              <w:t>Si-Ti-C-O-2</w:t>
            </w:r>
          </w:p>
        </w:tc>
        <w:tc>
          <w:tcPr>
            <w:tcW w:w="999" w:type="pct"/>
            <w:vAlign w:val="center"/>
          </w:tcPr>
          <w:p w14:paraId="1E099C80"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color w:val="000000" w:themeColor="text1"/>
                <w:sz w:val="21"/>
                <w:szCs w:val="21"/>
              </w:rPr>
              <w:t>58.15</w:t>
            </w:r>
          </w:p>
        </w:tc>
        <w:tc>
          <w:tcPr>
            <w:tcW w:w="999" w:type="pct"/>
            <w:vAlign w:val="center"/>
          </w:tcPr>
          <w:p w14:paraId="71C5A773"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color w:val="000000" w:themeColor="text1"/>
                <w:sz w:val="21"/>
                <w:szCs w:val="21"/>
              </w:rPr>
              <w:t>1.09</w:t>
            </w:r>
          </w:p>
        </w:tc>
        <w:tc>
          <w:tcPr>
            <w:tcW w:w="999" w:type="pct"/>
            <w:vAlign w:val="center"/>
          </w:tcPr>
          <w:p w14:paraId="46B5D585"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color w:val="000000" w:themeColor="text1"/>
                <w:sz w:val="21"/>
                <w:szCs w:val="21"/>
              </w:rPr>
              <w:t>35.57</w:t>
            </w:r>
          </w:p>
        </w:tc>
        <w:tc>
          <w:tcPr>
            <w:tcW w:w="999" w:type="pct"/>
            <w:vAlign w:val="center"/>
          </w:tcPr>
          <w:p w14:paraId="48CD3B23"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color w:val="000000" w:themeColor="text1"/>
                <w:sz w:val="21"/>
                <w:szCs w:val="21"/>
              </w:rPr>
              <w:t>3.04</w:t>
            </w:r>
          </w:p>
        </w:tc>
      </w:tr>
      <w:tr w:rsidR="008D5A2D" w:rsidRPr="008D5A2D" w14:paraId="6B706D45" w14:textId="77777777" w:rsidTr="00080443">
        <w:trPr>
          <w:trHeight w:val="57"/>
        </w:trPr>
        <w:tc>
          <w:tcPr>
            <w:tcW w:w="1003" w:type="pct"/>
            <w:tcBorders>
              <w:bottom w:val="single" w:sz="12" w:space="0" w:color="auto"/>
            </w:tcBorders>
            <w:vAlign w:val="center"/>
          </w:tcPr>
          <w:p w14:paraId="5527AB0A"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color w:val="000000" w:themeColor="text1"/>
                <w:sz w:val="21"/>
                <w:szCs w:val="21"/>
              </w:rPr>
              <w:t>Si-Ti-C-O-3</w:t>
            </w:r>
          </w:p>
        </w:tc>
        <w:tc>
          <w:tcPr>
            <w:tcW w:w="999" w:type="pct"/>
            <w:tcBorders>
              <w:bottom w:val="single" w:sz="12" w:space="0" w:color="auto"/>
            </w:tcBorders>
            <w:vAlign w:val="center"/>
          </w:tcPr>
          <w:p w14:paraId="6DD97A0B"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color w:val="000000" w:themeColor="text1"/>
                <w:sz w:val="21"/>
                <w:szCs w:val="21"/>
              </w:rPr>
              <w:t>52.69</w:t>
            </w:r>
          </w:p>
        </w:tc>
        <w:tc>
          <w:tcPr>
            <w:tcW w:w="999" w:type="pct"/>
            <w:tcBorders>
              <w:bottom w:val="single" w:sz="12" w:space="0" w:color="auto"/>
            </w:tcBorders>
            <w:vAlign w:val="center"/>
          </w:tcPr>
          <w:p w14:paraId="4B2BE8EA"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bookmarkStart w:id="41" w:name="_Hlk208691911"/>
            <w:r w:rsidRPr="008D5A2D">
              <w:rPr>
                <w:rFonts w:ascii="Times New Roman" w:hAnsi="Times New Roman" w:cs="Times New Roman"/>
                <w:color w:val="000000" w:themeColor="text1"/>
                <w:sz w:val="21"/>
                <w:szCs w:val="21"/>
              </w:rPr>
              <w:t>2.04</w:t>
            </w:r>
            <w:bookmarkEnd w:id="41"/>
          </w:p>
        </w:tc>
        <w:tc>
          <w:tcPr>
            <w:tcW w:w="999" w:type="pct"/>
            <w:tcBorders>
              <w:bottom w:val="single" w:sz="12" w:space="0" w:color="auto"/>
            </w:tcBorders>
            <w:vAlign w:val="center"/>
          </w:tcPr>
          <w:p w14:paraId="6E9328A7"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color w:val="000000" w:themeColor="text1"/>
                <w:sz w:val="21"/>
                <w:szCs w:val="21"/>
              </w:rPr>
              <w:t>30.29</w:t>
            </w:r>
          </w:p>
        </w:tc>
        <w:tc>
          <w:tcPr>
            <w:tcW w:w="999" w:type="pct"/>
            <w:tcBorders>
              <w:bottom w:val="single" w:sz="12" w:space="0" w:color="auto"/>
            </w:tcBorders>
            <w:vAlign w:val="center"/>
          </w:tcPr>
          <w:p w14:paraId="1E8B9218"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color w:val="000000" w:themeColor="text1"/>
                <w:sz w:val="21"/>
                <w:szCs w:val="21"/>
              </w:rPr>
              <w:t>2.93</w:t>
            </w:r>
          </w:p>
        </w:tc>
      </w:tr>
    </w:tbl>
    <w:p w14:paraId="15A4CEC0" w14:textId="77777777" w:rsidR="000D6128" w:rsidRPr="008D5A2D" w:rsidRDefault="00FC5B0F" w:rsidP="009E12C1">
      <w:pPr>
        <w:spacing w:before="120" w:after="120" w:line="240" w:lineRule="auto"/>
        <w:jc w:val="center"/>
        <w:rPr>
          <w:rFonts w:ascii="Times New Roman" w:hAnsi="Times New Roman" w:cs="Times New Roman"/>
          <w:color w:val="000000" w:themeColor="text1"/>
        </w:rPr>
      </w:pPr>
      <w:r w:rsidRPr="008D5A2D">
        <w:rPr>
          <w:rFonts w:ascii="Times New Roman" w:hAnsi="Times New Roman" w:cs="Times New Roman"/>
          <w:noProof/>
          <w:color w:val="000000" w:themeColor="text1"/>
          <w:lang w:val="en-IN" w:eastAsia="en-IN"/>
        </w:rPr>
        <w:drawing>
          <wp:inline distT="0" distB="0" distL="0" distR="0" wp14:anchorId="5A4F22B9" wp14:editId="7C7DFEC0">
            <wp:extent cx="4022238" cy="2851852"/>
            <wp:effectExtent l="0" t="0" r="0" b="5715"/>
            <wp:docPr id="88709736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097368" name="图片 19"/>
                    <pic:cNvPicPr>
                      <a:picLocks noChangeAspect="1" noChangeArrowheads="1"/>
                    </pic:cNvPicPr>
                  </pic:nvPicPr>
                  <pic:blipFill>
                    <a:blip r:embed="rId25">
                      <a:extLst>
                        <a:ext uri="{28A0092B-C50C-407E-A947-70E740481C1C}">
                          <a14:useLocalDpi xmlns:a14="http://schemas.microsoft.com/office/drawing/2010/main"/>
                        </a:ext>
                      </a:extLst>
                    </a:blip>
                    <a:srcRect/>
                    <a:stretch>
                      <a:fillRect/>
                    </a:stretch>
                  </pic:blipFill>
                  <pic:spPr>
                    <a:xfrm>
                      <a:off x="0" y="0"/>
                      <a:ext cx="4037800" cy="2862885"/>
                    </a:xfrm>
                    <a:prstGeom prst="rect">
                      <a:avLst/>
                    </a:prstGeom>
                    <a:noFill/>
                  </pic:spPr>
                </pic:pic>
              </a:graphicData>
            </a:graphic>
          </wp:inline>
        </w:drawing>
      </w:r>
    </w:p>
    <w:p w14:paraId="2B621A5B" w14:textId="6E89946D" w:rsidR="00080443" w:rsidRPr="008D5A2D" w:rsidRDefault="00FC5B0F" w:rsidP="00080443">
      <w:pPr>
        <w:spacing w:before="120" w:after="120" w:line="240" w:lineRule="auto"/>
        <w:rPr>
          <w:rFonts w:ascii="Times New Roman" w:hAnsi="Times New Roman" w:cs="Times New Roman"/>
          <w:color w:val="000000" w:themeColor="text1"/>
          <w:sz w:val="24"/>
          <w:szCs w:val="28"/>
        </w:rPr>
      </w:pPr>
      <w:r w:rsidRPr="008D5A2D">
        <w:rPr>
          <w:rFonts w:ascii="Times New Roman" w:hAnsi="Times New Roman" w:cs="Times New Roman"/>
          <w:b/>
          <w:bCs/>
          <w:color w:val="000000" w:themeColor="text1"/>
          <w:sz w:val="24"/>
        </w:rPr>
        <w:t>Fig. S17</w:t>
      </w:r>
      <w:r w:rsidRPr="008D5A2D">
        <w:rPr>
          <w:rFonts w:ascii="Times New Roman" w:hAnsi="Times New Roman" w:cs="Times New Roman"/>
          <w:color w:val="000000" w:themeColor="text1"/>
          <w:sz w:val="24"/>
        </w:rPr>
        <w:t xml:space="preserve"> SEM </w:t>
      </w:r>
      <w:r w:rsidRPr="008D5A2D">
        <w:rPr>
          <w:rFonts w:ascii="Times New Roman" w:hAnsi="Times New Roman" w:cs="Times New Roman" w:hint="eastAsia"/>
          <w:color w:val="000000" w:themeColor="text1"/>
          <w:sz w:val="24"/>
        </w:rPr>
        <w:t>images</w:t>
      </w:r>
      <w:r w:rsidRPr="008D5A2D">
        <w:rPr>
          <w:rFonts w:ascii="Times New Roman" w:hAnsi="Times New Roman" w:cs="Times New Roman"/>
          <w:color w:val="000000" w:themeColor="text1"/>
          <w:sz w:val="24"/>
        </w:rPr>
        <w:t xml:space="preserve"> of </w:t>
      </w:r>
      <w:proofErr w:type="spellStart"/>
      <w:r w:rsidRPr="008D5A2D">
        <w:rPr>
          <w:rFonts w:ascii="Times New Roman" w:hAnsi="Times New Roman" w:cs="Times New Roman"/>
          <w:color w:val="000000" w:themeColor="text1"/>
          <w:sz w:val="24"/>
        </w:rPr>
        <w:t>TiC-SiC</w:t>
      </w:r>
      <w:proofErr w:type="spellEnd"/>
      <w:r w:rsidRPr="008D5A2D">
        <w:rPr>
          <w:rFonts w:ascii="Times New Roman" w:hAnsi="Times New Roman" w:cs="Times New Roman"/>
          <w:color w:val="000000" w:themeColor="text1"/>
          <w:sz w:val="24"/>
        </w:rPr>
        <w:t xml:space="preserve"> fibrous membranes:</w:t>
      </w:r>
      <w:r w:rsidRPr="008D5A2D">
        <w:rPr>
          <w:rFonts w:ascii="Times New Roman" w:hAnsi="Times New Roman" w:cs="Times New Roman"/>
          <w:color w:val="000000" w:themeColor="text1"/>
          <w:sz w:val="24"/>
          <w:szCs w:val="28"/>
        </w:rPr>
        <w:t xml:space="preserve"> (</w:t>
      </w:r>
      <w:r w:rsidRPr="008D5A2D">
        <w:rPr>
          <w:rFonts w:ascii="Times New Roman" w:hAnsi="Times New Roman" w:cs="Times New Roman"/>
          <w:b/>
          <w:bCs/>
          <w:color w:val="000000" w:themeColor="text1"/>
          <w:sz w:val="24"/>
          <w:szCs w:val="28"/>
        </w:rPr>
        <w:t>a-c</w:t>
      </w:r>
      <w:r w:rsidRPr="008D5A2D">
        <w:rPr>
          <w:rFonts w:ascii="Times New Roman" w:hAnsi="Times New Roman" w:cs="Times New Roman"/>
          <w:color w:val="000000" w:themeColor="text1"/>
          <w:sz w:val="24"/>
          <w:szCs w:val="28"/>
        </w:rPr>
        <w:t xml:space="preserve">) </w:t>
      </w:r>
      <w:bookmarkStart w:id="42" w:name="OLE_LINK164"/>
      <w:r w:rsidRPr="008D5A2D">
        <w:rPr>
          <w:rFonts w:ascii="Times New Roman" w:hAnsi="Times New Roman" w:cs="Times New Roman"/>
          <w:color w:val="000000" w:themeColor="text1"/>
          <w:sz w:val="24"/>
          <w:szCs w:val="28"/>
        </w:rPr>
        <w:t>TiC-SiC-1</w:t>
      </w:r>
      <w:bookmarkEnd w:id="42"/>
      <w:r w:rsidRPr="008D5A2D">
        <w:rPr>
          <w:rFonts w:ascii="Times New Roman" w:hAnsi="Times New Roman" w:cs="Times New Roman"/>
          <w:color w:val="000000" w:themeColor="text1"/>
          <w:sz w:val="24"/>
          <w:szCs w:val="28"/>
        </w:rPr>
        <w:t>, (</w:t>
      </w:r>
      <w:r w:rsidRPr="008D5A2D">
        <w:rPr>
          <w:rFonts w:ascii="Times New Roman" w:hAnsi="Times New Roman" w:cs="Times New Roman"/>
          <w:b/>
          <w:bCs/>
          <w:color w:val="000000" w:themeColor="text1"/>
          <w:sz w:val="24"/>
          <w:szCs w:val="28"/>
        </w:rPr>
        <w:t>d-f</w:t>
      </w:r>
      <w:r w:rsidRPr="008D5A2D">
        <w:rPr>
          <w:rFonts w:ascii="Times New Roman" w:hAnsi="Times New Roman" w:cs="Times New Roman"/>
          <w:color w:val="000000" w:themeColor="text1"/>
          <w:sz w:val="24"/>
          <w:szCs w:val="28"/>
        </w:rPr>
        <w:t>) TiC-SiC-2, (</w:t>
      </w:r>
      <w:r w:rsidRPr="008D5A2D">
        <w:rPr>
          <w:rFonts w:ascii="Times New Roman" w:hAnsi="Times New Roman" w:cs="Times New Roman"/>
          <w:b/>
          <w:bCs/>
          <w:color w:val="000000" w:themeColor="text1"/>
          <w:sz w:val="24"/>
          <w:szCs w:val="28"/>
        </w:rPr>
        <w:t>g-</w:t>
      </w:r>
      <w:proofErr w:type="spellStart"/>
      <w:r w:rsidRPr="008D5A2D">
        <w:rPr>
          <w:rFonts w:ascii="Times New Roman" w:hAnsi="Times New Roman" w:cs="Times New Roman"/>
          <w:b/>
          <w:bCs/>
          <w:color w:val="000000" w:themeColor="text1"/>
          <w:sz w:val="24"/>
          <w:szCs w:val="28"/>
        </w:rPr>
        <w:t>i</w:t>
      </w:r>
      <w:proofErr w:type="spellEnd"/>
      <w:r w:rsidRPr="008D5A2D">
        <w:rPr>
          <w:rFonts w:ascii="Times New Roman" w:hAnsi="Times New Roman" w:cs="Times New Roman"/>
          <w:color w:val="000000" w:themeColor="text1"/>
          <w:sz w:val="24"/>
          <w:szCs w:val="28"/>
        </w:rPr>
        <w:t>) TiC-SiC-3</w:t>
      </w:r>
    </w:p>
    <w:p w14:paraId="7034B8D9" w14:textId="68AC0C55" w:rsidR="000D6128" w:rsidRPr="008D5A2D" w:rsidRDefault="00FC5B0F" w:rsidP="00080443">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drawing>
          <wp:inline distT="0" distB="0" distL="0" distR="0" wp14:anchorId="34D34940" wp14:editId="14459EB9">
            <wp:extent cx="4279099" cy="2737590"/>
            <wp:effectExtent l="0" t="0" r="0" b="0"/>
            <wp:docPr id="99240824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408248" name="图片 8"/>
                    <pic:cNvPicPr>
                      <a:picLocks noChangeAspect="1" noChangeArrowheads="1"/>
                    </pic:cNvPicPr>
                  </pic:nvPicPr>
                  <pic:blipFill rotWithShape="1">
                    <a:blip r:embed="rId26">
                      <a:extLst>
                        <a:ext uri="{28A0092B-C50C-407E-A947-70E740481C1C}">
                          <a14:useLocalDpi xmlns:a14="http://schemas.microsoft.com/office/drawing/2010/main"/>
                        </a:ext>
                      </a:extLst>
                    </a:blip>
                    <a:srcRect t="8767"/>
                    <a:stretch/>
                  </pic:blipFill>
                  <pic:spPr bwMode="auto">
                    <a:xfrm>
                      <a:off x="0" y="0"/>
                      <a:ext cx="4291827" cy="2745733"/>
                    </a:xfrm>
                    <a:prstGeom prst="rect">
                      <a:avLst/>
                    </a:prstGeom>
                    <a:noFill/>
                    <a:ln>
                      <a:noFill/>
                    </a:ln>
                    <a:extLst>
                      <a:ext uri="{53640926-AAD7-44D8-BBD7-CCE9431645EC}">
                        <a14:shadowObscured xmlns:a14="http://schemas.microsoft.com/office/drawing/2010/main"/>
                      </a:ext>
                    </a:extLst>
                  </pic:spPr>
                </pic:pic>
              </a:graphicData>
            </a:graphic>
          </wp:inline>
        </w:drawing>
      </w:r>
    </w:p>
    <w:p w14:paraId="7982ED90" w14:textId="77777777" w:rsidR="00080443" w:rsidRPr="008D5A2D" w:rsidRDefault="00FC5B0F" w:rsidP="00080443">
      <w:pPr>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b/>
          <w:bCs/>
          <w:color w:val="000000" w:themeColor="text1"/>
          <w:sz w:val="24"/>
        </w:rPr>
        <w:t>Fig. S18</w:t>
      </w:r>
      <w:r w:rsidRPr="008D5A2D">
        <w:rPr>
          <w:rFonts w:ascii="Times New Roman" w:hAnsi="Times New Roman" w:cs="Times New Roman"/>
          <w:color w:val="000000" w:themeColor="text1"/>
          <w:sz w:val="24"/>
        </w:rPr>
        <w:t xml:space="preserve"> XRD curves of </w:t>
      </w:r>
      <w:proofErr w:type="spellStart"/>
      <w:r w:rsidRPr="008D5A2D">
        <w:rPr>
          <w:rFonts w:ascii="Times New Roman" w:hAnsi="Times New Roman" w:cs="Times New Roman"/>
          <w:color w:val="000000" w:themeColor="text1"/>
          <w:sz w:val="24"/>
        </w:rPr>
        <w:t>TiC-SiC</w:t>
      </w:r>
      <w:proofErr w:type="spellEnd"/>
      <w:r w:rsidRPr="008D5A2D">
        <w:rPr>
          <w:rFonts w:ascii="Times New Roman" w:hAnsi="Times New Roman" w:cs="Times New Roman"/>
          <w:color w:val="000000" w:themeColor="text1"/>
          <w:sz w:val="24"/>
        </w:rPr>
        <w:t xml:space="preserve"> fibrous membrane</w:t>
      </w:r>
      <w:r w:rsidRPr="008D5A2D">
        <w:rPr>
          <w:rFonts w:ascii="Times New Roman" w:hAnsi="Times New Roman" w:cs="Times New Roman" w:hint="eastAsia"/>
          <w:color w:val="000000" w:themeColor="text1"/>
          <w:sz w:val="24"/>
        </w:rPr>
        <w:t>s</w:t>
      </w:r>
    </w:p>
    <w:p w14:paraId="62027951" w14:textId="6F6464FB" w:rsidR="000D6128" w:rsidRPr="008D5A2D" w:rsidRDefault="00FC5B0F" w:rsidP="009546AA">
      <w:pPr>
        <w:spacing w:before="120" w:after="120" w:line="240" w:lineRule="auto"/>
        <w:jc w:val="both"/>
        <w:rPr>
          <w:rFonts w:ascii="Times New Roman" w:hAnsi="Times New Roman" w:cs="Times New Roman"/>
          <w:color w:val="000000" w:themeColor="text1"/>
          <w:sz w:val="24"/>
        </w:rPr>
      </w:pPr>
      <w:r w:rsidRPr="008D5A2D">
        <w:rPr>
          <w:rFonts w:ascii="Times New Roman" w:eastAsia="等线" w:hAnsi="Times New Roman" w:cs="Times New Roman"/>
          <w:bCs/>
          <w:color w:val="000000" w:themeColor="text1"/>
          <w:sz w:val="24"/>
        </w:rPr>
        <w:t>The peaks at 1348 and 1585 cm</w:t>
      </w:r>
      <w:r w:rsidRPr="008D5A2D">
        <w:rPr>
          <w:rFonts w:ascii="Times New Roman" w:eastAsia="等线" w:hAnsi="Times New Roman" w:cs="Times New Roman"/>
          <w:bCs/>
          <w:color w:val="000000" w:themeColor="text1"/>
          <w:sz w:val="24"/>
          <w:vertAlign w:val="superscript"/>
        </w:rPr>
        <w:t>-1</w:t>
      </w:r>
      <w:r w:rsidRPr="008D5A2D">
        <w:rPr>
          <w:rFonts w:ascii="Times New Roman" w:eastAsia="等线" w:hAnsi="Times New Roman" w:cs="Times New Roman"/>
          <w:bCs/>
          <w:color w:val="000000" w:themeColor="text1"/>
          <w:sz w:val="24"/>
        </w:rPr>
        <w:t xml:space="preserve"> correspond to the D and G peaks of free carbon, respectively. The I</w:t>
      </w:r>
      <w:r w:rsidRPr="008D5A2D">
        <w:rPr>
          <w:rFonts w:ascii="Times New Roman" w:eastAsia="等线" w:hAnsi="Times New Roman" w:cs="Times New Roman"/>
          <w:bCs/>
          <w:color w:val="000000" w:themeColor="text1"/>
          <w:sz w:val="24"/>
          <w:vertAlign w:val="subscript"/>
        </w:rPr>
        <w:t>D</w:t>
      </w:r>
      <w:r w:rsidRPr="008D5A2D">
        <w:rPr>
          <w:rFonts w:ascii="Times New Roman" w:eastAsia="等线" w:hAnsi="Times New Roman" w:cs="Times New Roman"/>
          <w:bCs/>
          <w:color w:val="000000" w:themeColor="text1"/>
          <w:sz w:val="24"/>
        </w:rPr>
        <w:t>/I</w:t>
      </w:r>
      <w:r w:rsidRPr="008D5A2D">
        <w:rPr>
          <w:rFonts w:ascii="Times New Roman" w:eastAsia="等线" w:hAnsi="Times New Roman" w:cs="Times New Roman"/>
          <w:bCs/>
          <w:color w:val="000000" w:themeColor="text1"/>
          <w:sz w:val="24"/>
          <w:vertAlign w:val="subscript"/>
        </w:rPr>
        <w:t>G</w:t>
      </w:r>
      <w:r w:rsidRPr="008D5A2D">
        <w:rPr>
          <w:rFonts w:ascii="Times New Roman" w:eastAsia="等线" w:hAnsi="Times New Roman" w:cs="Times New Roman"/>
          <w:bCs/>
          <w:color w:val="000000" w:themeColor="text1"/>
          <w:sz w:val="24"/>
        </w:rPr>
        <w:t xml:space="preserve"> radio (the intensity ratio of D peak versus G peak) of Si-Ti-C-O ﬁbers and </w:t>
      </w:r>
      <w:proofErr w:type="spellStart"/>
      <w:r w:rsidRPr="008D5A2D">
        <w:rPr>
          <w:rFonts w:ascii="Times New Roman" w:eastAsia="等线" w:hAnsi="Times New Roman" w:cs="Times New Roman"/>
          <w:bCs/>
          <w:color w:val="000000" w:themeColor="text1"/>
          <w:sz w:val="24"/>
        </w:rPr>
        <w:t>TiC-SiC</w:t>
      </w:r>
      <w:proofErr w:type="spellEnd"/>
      <w:r w:rsidRPr="008D5A2D">
        <w:rPr>
          <w:rFonts w:ascii="Times New Roman" w:eastAsia="等线" w:hAnsi="Times New Roman" w:cs="Times New Roman"/>
          <w:bCs/>
          <w:color w:val="000000" w:themeColor="text1"/>
          <w:sz w:val="24"/>
        </w:rPr>
        <w:t xml:space="preserve"> ﬁbers are estimated as 1.54 and 0.76, respectively, suggesting that the degree of graphitization of carbon increased after the high-temperature sintering.</w:t>
      </w:r>
    </w:p>
    <w:p w14:paraId="3718CB36" w14:textId="77777777" w:rsidR="000D6128" w:rsidRPr="008D5A2D" w:rsidRDefault="00FC5B0F" w:rsidP="009E12C1">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lastRenderedPageBreak/>
        <w:drawing>
          <wp:inline distT="0" distB="0" distL="0" distR="0" wp14:anchorId="348D249D" wp14:editId="230950F3">
            <wp:extent cx="4411045" cy="2804908"/>
            <wp:effectExtent l="0" t="0" r="0" b="0"/>
            <wp:docPr id="126956669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566698" name="图片 7"/>
                    <pic:cNvPicPr>
                      <a:picLocks noChangeAspect="1" noChangeArrowheads="1"/>
                    </pic:cNvPicPr>
                  </pic:nvPicPr>
                  <pic:blipFill rotWithShape="1">
                    <a:blip r:embed="rId27">
                      <a:extLst>
                        <a:ext uri="{28A0092B-C50C-407E-A947-70E740481C1C}">
                          <a14:useLocalDpi xmlns:a14="http://schemas.microsoft.com/office/drawing/2010/main"/>
                        </a:ext>
                      </a:extLst>
                    </a:blip>
                    <a:srcRect t="9320"/>
                    <a:stretch/>
                  </pic:blipFill>
                  <pic:spPr bwMode="auto">
                    <a:xfrm>
                      <a:off x="0" y="0"/>
                      <a:ext cx="4417015" cy="2808705"/>
                    </a:xfrm>
                    <a:prstGeom prst="rect">
                      <a:avLst/>
                    </a:prstGeom>
                    <a:noFill/>
                    <a:ln>
                      <a:noFill/>
                    </a:ln>
                    <a:extLst>
                      <a:ext uri="{53640926-AAD7-44D8-BBD7-CCE9431645EC}">
                        <a14:shadowObscured xmlns:a14="http://schemas.microsoft.com/office/drawing/2010/main"/>
                      </a:ext>
                    </a:extLst>
                  </pic:spPr>
                </pic:pic>
              </a:graphicData>
            </a:graphic>
          </wp:inline>
        </w:drawing>
      </w:r>
    </w:p>
    <w:p w14:paraId="32DA881E" w14:textId="4FFF68F3" w:rsidR="000D6128" w:rsidRPr="008D5A2D" w:rsidRDefault="00FC5B0F" w:rsidP="00080443">
      <w:pPr>
        <w:spacing w:before="120" w:after="120" w:line="240" w:lineRule="auto"/>
        <w:rPr>
          <w:rFonts w:ascii="Times New Roman" w:hAnsi="Times New Roman" w:cs="Times New Roman"/>
          <w:bCs/>
          <w:color w:val="000000" w:themeColor="text1"/>
          <w:sz w:val="24"/>
        </w:rPr>
      </w:pPr>
      <w:r w:rsidRPr="008D5A2D">
        <w:rPr>
          <w:rFonts w:ascii="Times New Roman" w:hAnsi="Times New Roman" w:cs="Times New Roman"/>
          <w:b/>
          <w:bCs/>
          <w:color w:val="000000" w:themeColor="text1"/>
          <w:sz w:val="24"/>
        </w:rPr>
        <w:t>Fig. S19</w:t>
      </w:r>
      <w:r w:rsidRPr="008D5A2D">
        <w:rPr>
          <w:rFonts w:ascii="Times New Roman" w:hAnsi="Times New Roman" w:cs="Times New Roman"/>
          <w:color w:val="000000" w:themeColor="text1"/>
          <w:sz w:val="24"/>
        </w:rPr>
        <w:t xml:space="preserve"> </w:t>
      </w:r>
      <w:r w:rsidRPr="008D5A2D">
        <w:rPr>
          <w:rFonts w:ascii="Times New Roman" w:hAnsi="Times New Roman" w:cs="Times New Roman"/>
          <w:bCs/>
          <w:color w:val="000000" w:themeColor="text1"/>
          <w:sz w:val="24"/>
        </w:rPr>
        <w:t>Raman spectra of</w:t>
      </w:r>
      <w:r w:rsidRPr="008D5A2D">
        <w:rPr>
          <w:rFonts w:ascii="Times New Roman" w:hAnsi="Times New Roman" w:cs="Times New Roman"/>
          <w:color w:val="000000" w:themeColor="text1"/>
          <w:sz w:val="24"/>
        </w:rPr>
        <w:t xml:space="preserve"> </w:t>
      </w:r>
      <w:proofErr w:type="spellStart"/>
      <w:r w:rsidRPr="008D5A2D">
        <w:rPr>
          <w:rFonts w:ascii="Times New Roman" w:hAnsi="Times New Roman" w:cs="Times New Roman"/>
          <w:bCs/>
          <w:color w:val="000000" w:themeColor="text1"/>
          <w:sz w:val="24"/>
        </w:rPr>
        <w:t>TiC-SiC</w:t>
      </w:r>
      <w:proofErr w:type="spellEnd"/>
      <w:r w:rsidRPr="008D5A2D">
        <w:rPr>
          <w:rFonts w:ascii="Times New Roman" w:hAnsi="Times New Roman" w:cs="Times New Roman"/>
          <w:bCs/>
          <w:color w:val="000000" w:themeColor="text1"/>
          <w:sz w:val="24"/>
        </w:rPr>
        <w:t xml:space="preserve"> fibrous membrane</w:t>
      </w:r>
      <w:r w:rsidRPr="008D5A2D">
        <w:rPr>
          <w:rFonts w:ascii="Times New Roman" w:hAnsi="Times New Roman" w:cs="Times New Roman" w:hint="eastAsia"/>
          <w:bCs/>
          <w:color w:val="000000" w:themeColor="text1"/>
          <w:sz w:val="24"/>
        </w:rPr>
        <w:t>s</w:t>
      </w:r>
    </w:p>
    <w:p w14:paraId="3D5AFD2A" w14:textId="77777777" w:rsidR="000D6128" w:rsidRPr="008D5A2D" w:rsidRDefault="001B3A71" w:rsidP="009E12C1">
      <w:pPr>
        <w:spacing w:before="120" w:after="120" w:line="240" w:lineRule="auto"/>
        <w:jc w:val="center"/>
        <w:rPr>
          <w:rFonts w:ascii="Times New Roman" w:hAnsi="Times New Roman" w:cs="Times New Roman"/>
          <w:color w:val="000000" w:themeColor="text1"/>
          <w:sz w:val="24"/>
        </w:rPr>
      </w:pPr>
      <w:bookmarkStart w:id="43" w:name="OLE_LINK49"/>
      <w:r w:rsidRPr="008D5A2D">
        <w:rPr>
          <w:rFonts w:ascii="Times New Roman" w:hAnsi="Times New Roman" w:cs="Times New Roman"/>
          <w:noProof/>
          <w:color w:val="000000" w:themeColor="text1"/>
          <w:sz w:val="24"/>
          <w:lang w:val="en-IN" w:eastAsia="en-IN"/>
        </w:rPr>
        <w:drawing>
          <wp:inline distT="0" distB="0" distL="0" distR="0" wp14:anchorId="0B8D8509" wp14:editId="2DB84E90">
            <wp:extent cx="4235411" cy="2725906"/>
            <wp:effectExtent l="0" t="0" r="0" b="0"/>
            <wp:docPr id="815577025" name="图片 9">
              <a:extLst xmlns:a="http://schemas.openxmlformats.org/drawingml/2006/main">
                <a:ext uri="{FF2B5EF4-FFF2-40B4-BE49-F238E27FC236}">
                  <a16:creationId xmlns:a16="http://schemas.microsoft.com/office/drawing/2014/main" id="{18B8F4C1-2DC1-1265-A572-285975AAB6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a:extLst>
                        <a:ext uri="{FF2B5EF4-FFF2-40B4-BE49-F238E27FC236}">
                          <a16:creationId xmlns:a16="http://schemas.microsoft.com/office/drawing/2014/main" id="{18B8F4C1-2DC1-1265-A572-285975AAB6B9}"/>
                        </a:ext>
                      </a:extLst>
                    </pic:cNvPr>
                    <pic:cNvPicPr>
                      <a:picLocks noChangeAspect="1"/>
                    </pic:cNvPicPr>
                  </pic:nvPicPr>
                  <pic:blipFill rotWithShape="1">
                    <a:blip r:embed="rId28"/>
                    <a:srcRect t="8272"/>
                    <a:stretch/>
                  </pic:blipFill>
                  <pic:spPr bwMode="auto">
                    <a:xfrm>
                      <a:off x="0" y="0"/>
                      <a:ext cx="4241487" cy="2729817"/>
                    </a:xfrm>
                    <a:prstGeom prst="rect">
                      <a:avLst/>
                    </a:prstGeom>
                    <a:ln>
                      <a:noFill/>
                    </a:ln>
                    <a:extLst>
                      <a:ext uri="{53640926-AAD7-44D8-BBD7-CCE9431645EC}">
                        <a14:shadowObscured xmlns:a14="http://schemas.microsoft.com/office/drawing/2010/main"/>
                      </a:ext>
                    </a:extLst>
                  </pic:spPr>
                </pic:pic>
              </a:graphicData>
            </a:graphic>
          </wp:inline>
        </w:drawing>
      </w:r>
    </w:p>
    <w:p w14:paraId="3843818D" w14:textId="77777777" w:rsidR="00080443" w:rsidRPr="008D5A2D" w:rsidRDefault="00FC5B0F" w:rsidP="009E12C1">
      <w:pPr>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b/>
          <w:bCs/>
          <w:color w:val="000000" w:themeColor="text1"/>
          <w:sz w:val="24"/>
        </w:rPr>
        <w:t>Fig. S20</w:t>
      </w:r>
      <w:r w:rsidRPr="008D5A2D">
        <w:rPr>
          <w:rFonts w:ascii="Times New Roman" w:hAnsi="Times New Roman" w:cs="Times New Roman"/>
          <w:color w:val="000000" w:themeColor="text1"/>
          <w:sz w:val="24"/>
        </w:rPr>
        <w:t xml:space="preserve"> XPS spectra of </w:t>
      </w:r>
      <w:proofErr w:type="spellStart"/>
      <w:r w:rsidRPr="008D5A2D">
        <w:rPr>
          <w:rFonts w:ascii="Times New Roman" w:hAnsi="Times New Roman" w:cs="Times New Roman"/>
          <w:bCs/>
          <w:color w:val="000000" w:themeColor="text1"/>
          <w:sz w:val="24"/>
        </w:rPr>
        <w:t>TiC-SiC</w:t>
      </w:r>
      <w:proofErr w:type="spellEnd"/>
      <w:r w:rsidRPr="008D5A2D">
        <w:rPr>
          <w:rFonts w:ascii="Times New Roman" w:hAnsi="Times New Roman" w:cs="Times New Roman"/>
          <w:color w:val="000000" w:themeColor="text1"/>
          <w:sz w:val="24"/>
        </w:rPr>
        <w:t xml:space="preserve"> fibrous membranes</w:t>
      </w:r>
      <w:bookmarkEnd w:id="43"/>
    </w:p>
    <w:p w14:paraId="743FA5DA" w14:textId="10CDDCA3" w:rsidR="00DD26F9" w:rsidRPr="008D5A2D" w:rsidRDefault="00FC5B0F" w:rsidP="009E12C1">
      <w:pPr>
        <w:spacing w:before="120" w:after="120" w:line="240" w:lineRule="auto"/>
        <w:rPr>
          <w:rFonts w:ascii="Times New Roman" w:hAnsi="Times New Roman" w:cs="Times New Roman"/>
          <w:bCs/>
          <w:color w:val="000000" w:themeColor="text1"/>
          <w:sz w:val="24"/>
        </w:rPr>
      </w:pPr>
      <w:r w:rsidRPr="008D5A2D">
        <w:rPr>
          <w:rFonts w:ascii="Times New Roman" w:hAnsi="Times New Roman" w:cs="Times New Roman"/>
          <w:b/>
          <w:bCs/>
          <w:color w:val="000000" w:themeColor="text1"/>
          <w:sz w:val="24"/>
        </w:rPr>
        <w:t>Table S</w:t>
      </w:r>
      <w:r w:rsidR="00690148" w:rsidRPr="008D5A2D">
        <w:rPr>
          <w:rFonts w:ascii="Times New Roman" w:hAnsi="Times New Roman" w:cs="Times New Roman" w:hint="eastAsia"/>
          <w:b/>
          <w:bCs/>
          <w:color w:val="000000" w:themeColor="text1"/>
          <w:sz w:val="24"/>
        </w:rPr>
        <w:t>4</w:t>
      </w:r>
      <w:r w:rsidRPr="008D5A2D">
        <w:rPr>
          <w:rFonts w:ascii="Times New Roman" w:hAnsi="Times New Roman" w:cs="Times New Roman"/>
          <w:bCs/>
          <w:color w:val="000000" w:themeColor="text1"/>
          <w:sz w:val="24"/>
        </w:rPr>
        <w:t xml:space="preserve"> The elemental composition of </w:t>
      </w:r>
      <w:proofErr w:type="spellStart"/>
      <w:r w:rsidRPr="008D5A2D">
        <w:rPr>
          <w:rFonts w:ascii="Times New Roman" w:hAnsi="Times New Roman" w:cs="Times New Roman"/>
          <w:color w:val="000000" w:themeColor="text1"/>
          <w:sz w:val="24"/>
        </w:rPr>
        <w:t>TiC-SiC</w:t>
      </w:r>
      <w:proofErr w:type="spellEnd"/>
      <w:r w:rsidRPr="008D5A2D">
        <w:rPr>
          <w:rFonts w:ascii="Times New Roman" w:hAnsi="Times New Roman" w:cs="Times New Roman"/>
          <w:bCs/>
          <w:color w:val="000000" w:themeColor="text1"/>
          <w:sz w:val="24"/>
        </w:rPr>
        <w:t xml:space="preserve"> fibrous membrane</w:t>
      </w:r>
      <w:r w:rsidRPr="008D5A2D">
        <w:rPr>
          <w:rFonts w:ascii="Times New Roman" w:hAnsi="Times New Roman" w:cs="Times New Roman" w:hint="eastAsia"/>
          <w:bCs/>
          <w:color w:val="000000" w:themeColor="text1"/>
          <w:sz w:val="24"/>
        </w:rPr>
        <w:t>s</w:t>
      </w:r>
    </w:p>
    <w:tbl>
      <w:tblPr>
        <w:tblW w:w="4997" w:type="pct"/>
        <w:tblLook w:val="04A0" w:firstRow="1" w:lastRow="0" w:firstColumn="1" w:lastColumn="0" w:noHBand="0" w:noVBand="1"/>
      </w:tblPr>
      <w:tblGrid>
        <w:gridCol w:w="1660"/>
        <w:gridCol w:w="1661"/>
        <w:gridCol w:w="1660"/>
        <w:gridCol w:w="1660"/>
        <w:gridCol w:w="1660"/>
      </w:tblGrid>
      <w:tr w:rsidR="008D5A2D" w:rsidRPr="008D5A2D" w14:paraId="1ADCD3CB" w14:textId="77777777" w:rsidTr="00080443">
        <w:trPr>
          <w:trHeight w:val="397"/>
        </w:trPr>
        <w:tc>
          <w:tcPr>
            <w:tcW w:w="999" w:type="pct"/>
            <w:tcBorders>
              <w:top w:val="single" w:sz="12" w:space="0" w:color="auto"/>
              <w:left w:val="nil"/>
              <w:bottom w:val="single" w:sz="4" w:space="0" w:color="auto"/>
              <w:right w:val="nil"/>
            </w:tcBorders>
            <w:vAlign w:val="center"/>
          </w:tcPr>
          <w:p w14:paraId="48CA8818"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hint="eastAsia"/>
                <w:bCs/>
                <w:color w:val="000000" w:themeColor="text1"/>
                <w:sz w:val="21"/>
                <w:szCs w:val="21"/>
              </w:rPr>
              <w:t>Membrane</w:t>
            </w:r>
          </w:p>
        </w:tc>
        <w:tc>
          <w:tcPr>
            <w:tcW w:w="1000" w:type="pct"/>
            <w:tcBorders>
              <w:top w:val="single" w:sz="12" w:space="0" w:color="auto"/>
              <w:left w:val="nil"/>
              <w:bottom w:val="single" w:sz="4" w:space="0" w:color="auto"/>
              <w:right w:val="nil"/>
            </w:tcBorders>
            <w:vAlign w:val="center"/>
          </w:tcPr>
          <w:p w14:paraId="1CD3C9C7"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bCs/>
                <w:color w:val="000000" w:themeColor="text1"/>
                <w:sz w:val="21"/>
                <w:szCs w:val="21"/>
              </w:rPr>
              <w:t>Si (</w:t>
            </w:r>
            <w:proofErr w:type="spellStart"/>
            <w:r w:rsidRPr="008D5A2D">
              <w:rPr>
                <w:rFonts w:ascii="Times New Roman" w:hAnsi="Times New Roman" w:cs="Times New Roman"/>
                <w:bCs/>
                <w:color w:val="000000" w:themeColor="text1"/>
                <w:sz w:val="21"/>
                <w:szCs w:val="21"/>
              </w:rPr>
              <w:t>wt</w:t>
            </w:r>
            <w:proofErr w:type="spellEnd"/>
            <w:r w:rsidRPr="008D5A2D">
              <w:rPr>
                <w:rFonts w:ascii="Times New Roman" w:hAnsi="Times New Roman" w:cs="Times New Roman"/>
                <w:bCs/>
                <w:color w:val="000000" w:themeColor="text1"/>
                <w:sz w:val="21"/>
                <w:szCs w:val="21"/>
              </w:rPr>
              <w:t>%)</w:t>
            </w:r>
          </w:p>
        </w:tc>
        <w:tc>
          <w:tcPr>
            <w:tcW w:w="1000" w:type="pct"/>
            <w:tcBorders>
              <w:top w:val="single" w:sz="12" w:space="0" w:color="auto"/>
              <w:left w:val="nil"/>
              <w:bottom w:val="single" w:sz="4" w:space="0" w:color="auto"/>
              <w:right w:val="nil"/>
            </w:tcBorders>
            <w:vAlign w:val="center"/>
          </w:tcPr>
          <w:p w14:paraId="03F08E98"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bCs/>
                <w:color w:val="000000" w:themeColor="text1"/>
                <w:sz w:val="21"/>
                <w:szCs w:val="21"/>
              </w:rPr>
              <w:t>Ti (</w:t>
            </w:r>
            <w:proofErr w:type="spellStart"/>
            <w:r w:rsidRPr="008D5A2D">
              <w:rPr>
                <w:rFonts w:ascii="Times New Roman" w:hAnsi="Times New Roman" w:cs="Times New Roman"/>
                <w:bCs/>
                <w:color w:val="000000" w:themeColor="text1"/>
                <w:sz w:val="21"/>
                <w:szCs w:val="21"/>
              </w:rPr>
              <w:t>wt</w:t>
            </w:r>
            <w:proofErr w:type="spellEnd"/>
            <w:r w:rsidRPr="008D5A2D">
              <w:rPr>
                <w:rFonts w:ascii="Times New Roman" w:hAnsi="Times New Roman" w:cs="Times New Roman"/>
                <w:bCs/>
                <w:color w:val="000000" w:themeColor="text1"/>
                <w:sz w:val="21"/>
                <w:szCs w:val="21"/>
              </w:rPr>
              <w:t>%)</w:t>
            </w:r>
          </w:p>
        </w:tc>
        <w:tc>
          <w:tcPr>
            <w:tcW w:w="1000" w:type="pct"/>
            <w:tcBorders>
              <w:top w:val="single" w:sz="12" w:space="0" w:color="auto"/>
              <w:left w:val="nil"/>
              <w:bottom w:val="single" w:sz="4" w:space="0" w:color="auto"/>
              <w:right w:val="nil"/>
            </w:tcBorders>
            <w:vAlign w:val="center"/>
          </w:tcPr>
          <w:p w14:paraId="3E9B12A5"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bCs/>
                <w:color w:val="000000" w:themeColor="text1"/>
                <w:sz w:val="21"/>
                <w:szCs w:val="21"/>
              </w:rPr>
              <w:t>C (</w:t>
            </w:r>
            <w:proofErr w:type="spellStart"/>
            <w:r w:rsidRPr="008D5A2D">
              <w:rPr>
                <w:rFonts w:ascii="Times New Roman" w:hAnsi="Times New Roman" w:cs="Times New Roman"/>
                <w:bCs/>
                <w:color w:val="000000" w:themeColor="text1"/>
                <w:sz w:val="21"/>
                <w:szCs w:val="21"/>
              </w:rPr>
              <w:t>wt</w:t>
            </w:r>
            <w:proofErr w:type="spellEnd"/>
            <w:r w:rsidRPr="008D5A2D">
              <w:rPr>
                <w:rFonts w:ascii="Times New Roman" w:hAnsi="Times New Roman" w:cs="Times New Roman"/>
                <w:bCs/>
                <w:color w:val="000000" w:themeColor="text1"/>
                <w:sz w:val="21"/>
                <w:szCs w:val="21"/>
              </w:rPr>
              <w:t>%)</w:t>
            </w:r>
          </w:p>
        </w:tc>
        <w:tc>
          <w:tcPr>
            <w:tcW w:w="1000" w:type="pct"/>
            <w:tcBorders>
              <w:top w:val="single" w:sz="12" w:space="0" w:color="auto"/>
              <w:left w:val="nil"/>
              <w:bottom w:val="single" w:sz="4" w:space="0" w:color="auto"/>
              <w:right w:val="nil"/>
            </w:tcBorders>
            <w:vAlign w:val="center"/>
          </w:tcPr>
          <w:p w14:paraId="5E270AF9"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bCs/>
                <w:color w:val="000000" w:themeColor="text1"/>
                <w:sz w:val="21"/>
                <w:szCs w:val="21"/>
              </w:rPr>
              <w:t>O (</w:t>
            </w:r>
            <w:proofErr w:type="spellStart"/>
            <w:r w:rsidRPr="008D5A2D">
              <w:rPr>
                <w:rFonts w:ascii="Times New Roman" w:hAnsi="Times New Roman" w:cs="Times New Roman"/>
                <w:bCs/>
                <w:color w:val="000000" w:themeColor="text1"/>
                <w:sz w:val="21"/>
                <w:szCs w:val="21"/>
              </w:rPr>
              <w:t>wt</w:t>
            </w:r>
            <w:proofErr w:type="spellEnd"/>
            <w:r w:rsidRPr="008D5A2D">
              <w:rPr>
                <w:rFonts w:ascii="Times New Roman" w:hAnsi="Times New Roman" w:cs="Times New Roman"/>
                <w:bCs/>
                <w:color w:val="000000" w:themeColor="text1"/>
                <w:sz w:val="21"/>
                <w:szCs w:val="21"/>
              </w:rPr>
              <w:t>%)</w:t>
            </w:r>
          </w:p>
        </w:tc>
      </w:tr>
      <w:tr w:rsidR="008D5A2D" w:rsidRPr="008D5A2D" w14:paraId="78F7CB1C" w14:textId="77777777" w:rsidTr="00080443">
        <w:trPr>
          <w:trHeight w:val="397"/>
        </w:trPr>
        <w:tc>
          <w:tcPr>
            <w:tcW w:w="999" w:type="pct"/>
            <w:tcBorders>
              <w:top w:val="single" w:sz="4" w:space="0" w:color="auto"/>
              <w:left w:val="nil"/>
              <w:bottom w:val="nil"/>
              <w:right w:val="nil"/>
            </w:tcBorders>
            <w:vAlign w:val="center"/>
          </w:tcPr>
          <w:p w14:paraId="24B5C45A" w14:textId="77777777" w:rsidR="00DD26F9" w:rsidRPr="008D5A2D" w:rsidRDefault="00FC5B0F" w:rsidP="00080443">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TiC-SiC-1</w:t>
            </w:r>
          </w:p>
        </w:tc>
        <w:tc>
          <w:tcPr>
            <w:tcW w:w="1000" w:type="pct"/>
            <w:tcBorders>
              <w:top w:val="single" w:sz="4" w:space="0" w:color="auto"/>
              <w:left w:val="nil"/>
              <w:bottom w:val="nil"/>
              <w:right w:val="nil"/>
            </w:tcBorders>
            <w:vAlign w:val="center"/>
          </w:tcPr>
          <w:p w14:paraId="6C3A6D9C" w14:textId="77777777" w:rsidR="00DD26F9" w:rsidRPr="008D5A2D" w:rsidRDefault="00FC5B0F" w:rsidP="00080443">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48.62</w:t>
            </w:r>
          </w:p>
        </w:tc>
        <w:tc>
          <w:tcPr>
            <w:tcW w:w="1000" w:type="pct"/>
            <w:tcBorders>
              <w:top w:val="single" w:sz="4" w:space="0" w:color="auto"/>
              <w:left w:val="nil"/>
              <w:bottom w:val="nil"/>
              <w:right w:val="nil"/>
            </w:tcBorders>
            <w:vAlign w:val="center"/>
          </w:tcPr>
          <w:p w14:paraId="188BED5D" w14:textId="77777777" w:rsidR="00DD26F9" w:rsidRPr="008D5A2D" w:rsidRDefault="00FC5B0F" w:rsidP="00080443">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0.50</w:t>
            </w:r>
          </w:p>
        </w:tc>
        <w:tc>
          <w:tcPr>
            <w:tcW w:w="1000" w:type="pct"/>
            <w:tcBorders>
              <w:top w:val="single" w:sz="4" w:space="0" w:color="auto"/>
              <w:left w:val="nil"/>
              <w:bottom w:val="nil"/>
              <w:right w:val="nil"/>
            </w:tcBorders>
            <w:vAlign w:val="center"/>
          </w:tcPr>
          <w:p w14:paraId="4B1DCDA5" w14:textId="77777777" w:rsidR="00DD26F9" w:rsidRPr="008D5A2D" w:rsidRDefault="00FC5B0F" w:rsidP="00080443">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39.02</w:t>
            </w:r>
          </w:p>
        </w:tc>
        <w:tc>
          <w:tcPr>
            <w:tcW w:w="1000" w:type="pct"/>
            <w:tcBorders>
              <w:top w:val="single" w:sz="4" w:space="0" w:color="auto"/>
              <w:left w:val="nil"/>
              <w:bottom w:val="nil"/>
              <w:right w:val="nil"/>
            </w:tcBorders>
            <w:vAlign w:val="center"/>
          </w:tcPr>
          <w:p w14:paraId="51670A02" w14:textId="77777777" w:rsidR="00DD26F9" w:rsidRPr="008D5A2D" w:rsidRDefault="00FC5B0F" w:rsidP="00080443">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0.34</w:t>
            </w:r>
          </w:p>
        </w:tc>
      </w:tr>
      <w:tr w:rsidR="008D5A2D" w:rsidRPr="008D5A2D" w14:paraId="6711F3A8" w14:textId="77777777" w:rsidTr="00080443">
        <w:trPr>
          <w:trHeight w:val="397"/>
        </w:trPr>
        <w:tc>
          <w:tcPr>
            <w:tcW w:w="999" w:type="pct"/>
            <w:vAlign w:val="center"/>
          </w:tcPr>
          <w:p w14:paraId="5537EFF3"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color w:val="000000" w:themeColor="text1"/>
                <w:sz w:val="21"/>
                <w:szCs w:val="21"/>
              </w:rPr>
              <w:t>TiC-SiC-2</w:t>
            </w:r>
          </w:p>
        </w:tc>
        <w:tc>
          <w:tcPr>
            <w:tcW w:w="1000" w:type="pct"/>
            <w:vAlign w:val="center"/>
          </w:tcPr>
          <w:p w14:paraId="5DFD2401"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color w:val="000000" w:themeColor="text1"/>
                <w:sz w:val="21"/>
                <w:szCs w:val="21"/>
              </w:rPr>
              <w:t>51.80</w:t>
            </w:r>
          </w:p>
        </w:tc>
        <w:tc>
          <w:tcPr>
            <w:tcW w:w="1000" w:type="pct"/>
            <w:vAlign w:val="center"/>
          </w:tcPr>
          <w:p w14:paraId="535B1553"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color w:val="000000" w:themeColor="text1"/>
                <w:sz w:val="21"/>
                <w:szCs w:val="21"/>
              </w:rPr>
              <w:t>1.06</w:t>
            </w:r>
          </w:p>
        </w:tc>
        <w:tc>
          <w:tcPr>
            <w:tcW w:w="1000" w:type="pct"/>
            <w:vAlign w:val="center"/>
          </w:tcPr>
          <w:p w14:paraId="684DFE9F"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color w:val="000000" w:themeColor="text1"/>
                <w:sz w:val="21"/>
                <w:szCs w:val="21"/>
              </w:rPr>
              <w:t>39.86</w:t>
            </w:r>
          </w:p>
        </w:tc>
        <w:tc>
          <w:tcPr>
            <w:tcW w:w="1000" w:type="pct"/>
            <w:vAlign w:val="center"/>
          </w:tcPr>
          <w:p w14:paraId="132E0211"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color w:val="000000" w:themeColor="text1"/>
                <w:sz w:val="21"/>
                <w:szCs w:val="21"/>
              </w:rPr>
              <w:t>0.32</w:t>
            </w:r>
          </w:p>
        </w:tc>
      </w:tr>
      <w:tr w:rsidR="008D5A2D" w:rsidRPr="008D5A2D" w14:paraId="28B5ED12" w14:textId="77777777" w:rsidTr="00080443">
        <w:trPr>
          <w:trHeight w:val="397"/>
        </w:trPr>
        <w:tc>
          <w:tcPr>
            <w:tcW w:w="999" w:type="pct"/>
            <w:tcBorders>
              <w:top w:val="nil"/>
              <w:left w:val="nil"/>
              <w:bottom w:val="single" w:sz="12" w:space="0" w:color="auto"/>
              <w:right w:val="nil"/>
            </w:tcBorders>
            <w:vAlign w:val="center"/>
          </w:tcPr>
          <w:p w14:paraId="36BD57B0"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color w:val="000000" w:themeColor="text1"/>
                <w:sz w:val="21"/>
                <w:szCs w:val="21"/>
              </w:rPr>
              <w:t>TiC-SiC-3</w:t>
            </w:r>
          </w:p>
        </w:tc>
        <w:tc>
          <w:tcPr>
            <w:tcW w:w="1000" w:type="pct"/>
            <w:tcBorders>
              <w:top w:val="nil"/>
              <w:left w:val="nil"/>
              <w:bottom w:val="single" w:sz="12" w:space="0" w:color="auto"/>
              <w:right w:val="nil"/>
            </w:tcBorders>
            <w:vAlign w:val="center"/>
          </w:tcPr>
          <w:p w14:paraId="18D9C4BF"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color w:val="000000" w:themeColor="text1"/>
                <w:sz w:val="21"/>
                <w:szCs w:val="21"/>
              </w:rPr>
              <w:t>49.82</w:t>
            </w:r>
          </w:p>
        </w:tc>
        <w:tc>
          <w:tcPr>
            <w:tcW w:w="1000" w:type="pct"/>
            <w:tcBorders>
              <w:top w:val="nil"/>
              <w:left w:val="nil"/>
              <w:bottom w:val="single" w:sz="12" w:space="0" w:color="auto"/>
              <w:right w:val="nil"/>
            </w:tcBorders>
            <w:vAlign w:val="center"/>
          </w:tcPr>
          <w:p w14:paraId="755D83A3"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bookmarkStart w:id="44" w:name="_Hlk208691863"/>
            <w:r w:rsidRPr="008D5A2D">
              <w:rPr>
                <w:rFonts w:ascii="Times New Roman" w:hAnsi="Times New Roman" w:cs="Times New Roman"/>
                <w:color w:val="000000" w:themeColor="text1"/>
                <w:sz w:val="21"/>
                <w:szCs w:val="21"/>
              </w:rPr>
              <w:t>1.95</w:t>
            </w:r>
            <w:bookmarkEnd w:id="44"/>
          </w:p>
        </w:tc>
        <w:tc>
          <w:tcPr>
            <w:tcW w:w="1000" w:type="pct"/>
            <w:tcBorders>
              <w:top w:val="nil"/>
              <w:left w:val="nil"/>
              <w:bottom w:val="single" w:sz="12" w:space="0" w:color="auto"/>
              <w:right w:val="nil"/>
            </w:tcBorders>
            <w:vAlign w:val="center"/>
          </w:tcPr>
          <w:p w14:paraId="1F900385"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color w:val="000000" w:themeColor="text1"/>
                <w:sz w:val="21"/>
                <w:szCs w:val="21"/>
              </w:rPr>
              <w:t>39.76</w:t>
            </w:r>
          </w:p>
        </w:tc>
        <w:tc>
          <w:tcPr>
            <w:tcW w:w="1000" w:type="pct"/>
            <w:tcBorders>
              <w:top w:val="nil"/>
              <w:left w:val="nil"/>
              <w:bottom w:val="single" w:sz="12" w:space="0" w:color="auto"/>
              <w:right w:val="nil"/>
            </w:tcBorders>
            <w:vAlign w:val="center"/>
          </w:tcPr>
          <w:p w14:paraId="72E3D02B" w14:textId="77777777" w:rsidR="00DD26F9" w:rsidRPr="008D5A2D" w:rsidRDefault="00FC5B0F" w:rsidP="00080443">
            <w:pPr>
              <w:spacing w:after="0" w:line="240" w:lineRule="auto"/>
              <w:jc w:val="center"/>
              <w:rPr>
                <w:rFonts w:ascii="Times New Roman" w:hAnsi="Times New Roman" w:cs="Times New Roman"/>
                <w:bCs/>
                <w:color w:val="000000" w:themeColor="text1"/>
                <w:sz w:val="21"/>
                <w:szCs w:val="21"/>
              </w:rPr>
            </w:pPr>
            <w:r w:rsidRPr="008D5A2D">
              <w:rPr>
                <w:rFonts w:ascii="Times New Roman" w:hAnsi="Times New Roman" w:cs="Times New Roman"/>
                <w:color w:val="000000" w:themeColor="text1"/>
                <w:sz w:val="21"/>
                <w:szCs w:val="21"/>
              </w:rPr>
              <w:t>0.39</w:t>
            </w:r>
          </w:p>
        </w:tc>
      </w:tr>
    </w:tbl>
    <w:p w14:paraId="4BDEFE54" w14:textId="073639DC" w:rsidR="000D6128" w:rsidRPr="008D5A2D" w:rsidRDefault="00FC5B0F" w:rsidP="009E12C1">
      <w:pPr>
        <w:spacing w:before="120" w:after="120" w:line="240" w:lineRule="auto"/>
        <w:jc w:val="both"/>
        <w:rPr>
          <w:rFonts w:ascii="Times New Roman" w:hAnsi="Times New Roman" w:cs="Times New Roman"/>
          <w:color w:val="000000" w:themeColor="text1"/>
          <w:sz w:val="24"/>
        </w:rPr>
      </w:pPr>
      <w:bookmarkStart w:id="45" w:name="_Hlk208687055"/>
      <w:r w:rsidRPr="008D5A2D">
        <w:rPr>
          <w:rFonts w:ascii="Times New Roman" w:hAnsi="Times New Roman" w:cs="Times New Roman" w:hint="eastAsia"/>
          <w:color w:val="000000" w:themeColor="text1"/>
          <w:sz w:val="24"/>
        </w:rPr>
        <w:t xml:space="preserve">According to the C 1s spectrum fitting results, the peak at 284.8 eV is attributed to the sp2 bond of free carbon, the peak at 283.5 eV is attributed to the C-Si bond of </w:t>
      </w:r>
      <w:proofErr w:type="spellStart"/>
      <w:r w:rsidRPr="008D5A2D">
        <w:rPr>
          <w:rFonts w:ascii="Times New Roman" w:hAnsi="Times New Roman" w:cs="Times New Roman" w:hint="eastAsia"/>
          <w:color w:val="000000" w:themeColor="text1"/>
          <w:sz w:val="24"/>
        </w:rPr>
        <w:t>SiC</w:t>
      </w:r>
      <w:proofErr w:type="spellEnd"/>
      <w:r w:rsidRPr="008D5A2D">
        <w:rPr>
          <w:rFonts w:ascii="Times New Roman" w:hAnsi="Times New Roman" w:cs="Times New Roman" w:hint="eastAsia"/>
          <w:color w:val="000000" w:themeColor="text1"/>
          <w:sz w:val="24"/>
        </w:rPr>
        <w:t>, the peak at 282.8 eV comes from the C signal of C-Ti, and the peak at 286.0 eV comes from the C signal of C-O, which could be attributed to the residual O element inside the fiber</w:t>
      </w:r>
      <w:r w:rsidR="00080443" w:rsidRPr="008D5A2D">
        <w:rPr>
          <w:rFonts w:ascii="Times New Roman" w:hAnsi="Times New Roman" w:cs="Times New Roman"/>
          <w:color w:val="000000" w:themeColor="text1"/>
          <w:sz w:val="24"/>
        </w:rPr>
        <w:t xml:space="preserve"> </w:t>
      </w:r>
      <w:r w:rsidRPr="008D5A2D">
        <w:rPr>
          <w:rFonts w:ascii="Times New Roman" w:hAnsi="Times New Roman" w:cs="Times New Roman"/>
          <w:color w:val="000000" w:themeColor="text1"/>
          <w:sz w:val="24"/>
        </w:rPr>
        <w:t>[</w:t>
      </w:r>
      <w:r w:rsidR="00080443" w:rsidRPr="008D5A2D">
        <w:rPr>
          <w:rFonts w:ascii="Times New Roman" w:hAnsi="Times New Roman" w:cs="Times New Roman"/>
          <w:color w:val="000000" w:themeColor="text1"/>
          <w:sz w:val="24"/>
        </w:rPr>
        <w:t>S</w:t>
      </w:r>
      <w:r w:rsidRPr="008D5A2D">
        <w:rPr>
          <w:rFonts w:ascii="Times New Roman" w:hAnsi="Times New Roman" w:cs="Times New Roman"/>
          <w:color w:val="000000" w:themeColor="text1"/>
          <w:sz w:val="24"/>
        </w:rPr>
        <w:t>1-</w:t>
      </w:r>
      <w:r w:rsidR="000167A5" w:rsidRPr="008D5A2D">
        <w:rPr>
          <w:rFonts w:ascii="Times New Roman" w:hAnsi="Times New Roman" w:cs="Times New Roman"/>
          <w:color w:val="000000" w:themeColor="text1"/>
          <w:sz w:val="24"/>
        </w:rPr>
        <w:t>S</w:t>
      </w:r>
      <w:r w:rsidRPr="008D5A2D">
        <w:rPr>
          <w:rFonts w:ascii="Times New Roman" w:hAnsi="Times New Roman" w:cs="Times New Roman"/>
          <w:color w:val="000000" w:themeColor="text1"/>
          <w:sz w:val="24"/>
        </w:rPr>
        <w:t>4]</w:t>
      </w:r>
      <w:r w:rsidR="00372D1D">
        <w:rPr>
          <w:rFonts w:ascii="Times New Roman" w:hAnsi="Times New Roman" w:cs="Times New Roman" w:hint="eastAsia"/>
          <w:color w:val="000000" w:themeColor="text1"/>
          <w:sz w:val="24"/>
        </w:rPr>
        <w:t>.</w:t>
      </w:r>
    </w:p>
    <w:p w14:paraId="6D7FCAA7" w14:textId="77777777" w:rsidR="000D6128" w:rsidRPr="008D5A2D" w:rsidRDefault="00FC5B0F" w:rsidP="009E12C1">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hint="eastAsia"/>
          <w:noProof/>
          <w:color w:val="000000" w:themeColor="text1"/>
          <w:sz w:val="24"/>
          <w:lang w:val="en-IN" w:eastAsia="en-IN"/>
        </w:rPr>
        <w:lastRenderedPageBreak/>
        <w:drawing>
          <wp:inline distT="0" distB="0" distL="0" distR="0" wp14:anchorId="39C6722B" wp14:editId="0D16BD68">
            <wp:extent cx="3402330" cy="2613660"/>
            <wp:effectExtent l="0" t="0" r="0" b="0"/>
            <wp:docPr id="173216734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167342" name="图片 5"/>
                    <pic:cNvPicPr>
                      <a:picLocks noChangeAspect="1" noChangeArrowheads="1"/>
                    </pic:cNvPicPr>
                  </pic:nvPicPr>
                  <pic:blipFill>
                    <a:blip r:embed="rId29">
                      <a:extLst>
                        <a:ext uri="{28A0092B-C50C-407E-A947-70E740481C1C}">
                          <a14:useLocalDpi xmlns:a14="http://schemas.microsoft.com/office/drawing/2010/main"/>
                        </a:ext>
                      </a:extLst>
                    </a:blip>
                    <a:srcRect/>
                    <a:stretch>
                      <a:fillRect/>
                    </a:stretch>
                  </pic:blipFill>
                  <pic:spPr>
                    <a:xfrm>
                      <a:off x="0" y="0"/>
                      <a:ext cx="3418711" cy="2626192"/>
                    </a:xfrm>
                    <a:prstGeom prst="rect">
                      <a:avLst/>
                    </a:prstGeom>
                    <a:noFill/>
                    <a:ln>
                      <a:noFill/>
                    </a:ln>
                  </pic:spPr>
                </pic:pic>
              </a:graphicData>
            </a:graphic>
          </wp:inline>
        </w:drawing>
      </w:r>
    </w:p>
    <w:p w14:paraId="1A6C4119" w14:textId="1326CF05" w:rsidR="000D6128" w:rsidRPr="008D5A2D" w:rsidRDefault="00FC5B0F" w:rsidP="00AC4DC8">
      <w:pPr>
        <w:spacing w:before="120" w:after="120" w:line="240" w:lineRule="auto"/>
        <w:jc w:val="both"/>
        <w:rPr>
          <w:rFonts w:ascii="Times New Roman" w:hAnsi="Times New Roman" w:cs="Times New Roman"/>
          <w:color w:val="000000" w:themeColor="text1"/>
          <w:sz w:val="24"/>
        </w:rPr>
      </w:pPr>
      <w:r w:rsidRPr="008D5A2D">
        <w:rPr>
          <w:rFonts w:ascii="Times New Roman" w:hAnsi="Times New Roman" w:cs="Times New Roman" w:hint="eastAsia"/>
          <w:b/>
          <w:bCs/>
          <w:color w:val="000000" w:themeColor="text1"/>
          <w:sz w:val="24"/>
        </w:rPr>
        <w:t>Fig. S21</w:t>
      </w:r>
      <w:r w:rsidRPr="008D5A2D">
        <w:rPr>
          <w:rFonts w:ascii="Times New Roman" w:hAnsi="Times New Roman" w:cs="Times New Roman" w:hint="eastAsia"/>
          <w:color w:val="000000" w:themeColor="text1"/>
          <w:sz w:val="24"/>
        </w:rPr>
        <w:t xml:space="preserve"> C 1s spectrum of the TiC-SiC-3 fibrous membrane</w:t>
      </w:r>
      <w:bookmarkEnd w:id="45"/>
    </w:p>
    <w:p w14:paraId="0F258308" w14:textId="77777777" w:rsidR="000D6128" w:rsidRPr="008D5A2D" w:rsidRDefault="00FC5B0F" w:rsidP="009E12C1">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drawing>
          <wp:inline distT="0" distB="0" distL="0" distR="0" wp14:anchorId="3C6CF3D5" wp14:editId="79C89573">
            <wp:extent cx="2445880" cy="2445880"/>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30" cstate="print">
                      <a:extLst>
                        <a:ext uri="{28A0092B-C50C-407E-A947-70E740481C1C}">
                          <a14:useLocalDpi xmlns:a14="http://schemas.microsoft.com/office/drawing/2010/main"/>
                        </a:ext>
                      </a:extLst>
                    </a:blip>
                    <a:stretch>
                      <a:fillRect/>
                    </a:stretch>
                  </pic:blipFill>
                  <pic:spPr>
                    <a:xfrm>
                      <a:off x="0" y="0"/>
                      <a:ext cx="2448937" cy="2448937"/>
                    </a:xfrm>
                    <a:prstGeom prst="rect">
                      <a:avLst/>
                    </a:prstGeom>
                  </pic:spPr>
                </pic:pic>
              </a:graphicData>
            </a:graphic>
          </wp:inline>
        </w:drawing>
      </w:r>
    </w:p>
    <w:p w14:paraId="139FC474" w14:textId="78E71D4C" w:rsidR="000D6128" w:rsidRPr="008D5A2D" w:rsidRDefault="00FC5B0F" w:rsidP="00AC4DC8">
      <w:pPr>
        <w:spacing w:before="120" w:after="120" w:line="240" w:lineRule="auto"/>
        <w:rPr>
          <w:rFonts w:ascii="Times New Roman" w:hAnsi="Times New Roman" w:cs="Times New Roman"/>
          <w:color w:val="000000" w:themeColor="text1"/>
          <w:sz w:val="24"/>
        </w:rPr>
      </w:pPr>
      <w:bookmarkStart w:id="46" w:name="OLE_LINK113"/>
      <w:r w:rsidRPr="008D5A2D">
        <w:rPr>
          <w:rFonts w:ascii="Times New Roman" w:hAnsi="Times New Roman" w:cs="Times New Roman"/>
          <w:b/>
          <w:bCs/>
          <w:color w:val="000000" w:themeColor="text1"/>
          <w:sz w:val="24"/>
        </w:rPr>
        <w:t>Fig. S2</w:t>
      </w:r>
      <w:r w:rsidRPr="008D5A2D">
        <w:rPr>
          <w:rFonts w:ascii="Times New Roman" w:hAnsi="Times New Roman" w:cs="Times New Roman" w:hint="eastAsia"/>
          <w:b/>
          <w:bCs/>
          <w:color w:val="000000" w:themeColor="text1"/>
          <w:sz w:val="24"/>
        </w:rPr>
        <w:t>2</w:t>
      </w:r>
      <w:r w:rsidRPr="008D5A2D">
        <w:rPr>
          <w:rFonts w:ascii="Times New Roman" w:hAnsi="Times New Roman" w:cs="Times New Roman"/>
          <w:color w:val="000000" w:themeColor="text1"/>
          <w:sz w:val="24"/>
        </w:rPr>
        <w:t xml:space="preserve"> SAED pattern of </w:t>
      </w:r>
      <w:r w:rsidRPr="008D5A2D">
        <w:rPr>
          <w:rFonts w:ascii="Times New Roman" w:hAnsi="Times New Roman" w:cs="Times New Roman" w:hint="eastAsia"/>
          <w:color w:val="000000" w:themeColor="text1"/>
          <w:sz w:val="24"/>
        </w:rPr>
        <w:t xml:space="preserve">the </w:t>
      </w:r>
      <w:proofErr w:type="spellStart"/>
      <w:r w:rsidRPr="008D5A2D">
        <w:rPr>
          <w:rFonts w:ascii="Times New Roman" w:hAnsi="Times New Roman" w:cs="Times New Roman"/>
          <w:color w:val="000000" w:themeColor="text1"/>
          <w:sz w:val="24"/>
        </w:rPr>
        <w:t>TiC-SiC</w:t>
      </w:r>
      <w:proofErr w:type="spellEnd"/>
      <w:r w:rsidRPr="008D5A2D">
        <w:rPr>
          <w:rFonts w:ascii="Times New Roman" w:hAnsi="Times New Roman" w:cs="Times New Roman"/>
          <w:color w:val="000000" w:themeColor="text1"/>
          <w:sz w:val="24"/>
        </w:rPr>
        <w:t xml:space="preserve"> </w:t>
      </w:r>
      <w:proofErr w:type="spellStart"/>
      <w:r w:rsidRPr="008D5A2D">
        <w:rPr>
          <w:rFonts w:ascii="Times New Roman" w:hAnsi="Times New Roman" w:cs="Times New Roman"/>
          <w:color w:val="000000" w:themeColor="text1"/>
          <w:sz w:val="24"/>
          <w:lang w:val="en-GB"/>
        </w:rPr>
        <w:t>fib</w:t>
      </w:r>
      <w:r w:rsidR="00831159" w:rsidRPr="008D5A2D">
        <w:rPr>
          <w:rFonts w:ascii="Times New Roman" w:hAnsi="Times New Roman" w:cs="Times New Roman" w:hint="eastAsia"/>
          <w:color w:val="000000" w:themeColor="text1"/>
          <w:sz w:val="24"/>
          <w:lang w:val="en-GB"/>
        </w:rPr>
        <w:t>er</w:t>
      </w:r>
      <w:bookmarkEnd w:id="46"/>
      <w:proofErr w:type="spellEnd"/>
    </w:p>
    <w:p w14:paraId="070CA4C7" w14:textId="77777777" w:rsidR="000D6128" w:rsidRPr="008D5A2D" w:rsidRDefault="00FC5B0F" w:rsidP="009E12C1">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drawing>
          <wp:inline distT="0" distB="0" distL="0" distR="0" wp14:anchorId="4B3E2C66" wp14:editId="5C327E11">
            <wp:extent cx="2726371" cy="2086158"/>
            <wp:effectExtent l="0" t="0" r="0" b="0"/>
            <wp:docPr id="170024302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243023" name="图片 20"/>
                    <pic:cNvPicPr>
                      <a:picLocks noChangeAspect="1" noChangeArrowheads="1"/>
                    </pic:cNvPicPr>
                  </pic:nvPicPr>
                  <pic:blipFill>
                    <a:blip r:embed="rId31">
                      <a:extLst>
                        <a:ext uri="{28A0092B-C50C-407E-A947-70E740481C1C}">
                          <a14:useLocalDpi xmlns:a14="http://schemas.microsoft.com/office/drawing/2010/main"/>
                        </a:ext>
                      </a:extLst>
                    </a:blip>
                    <a:srcRect/>
                    <a:stretch>
                      <a:fillRect/>
                    </a:stretch>
                  </pic:blipFill>
                  <pic:spPr>
                    <a:xfrm>
                      <a:off x="0" y="0"/>
                      <a:ext cx="2736654" cy="2094026"/>
                    </a:xfrm>
                    <a:prstGeom prst="rect">
                      <a:avLst/>
                    </a:prstGeom>
                    <a:noFill/>
                  </pic:spPr>
                </pic:pic>
              </a:graphicData>
            </a:graphic>
          </wp:inline>
        </w:drawing>
      </w:r>
    </w:p>
    <w:p w14:paraId="034FECC2" w14:textId="5C65F81B" w:rsidR="000D6128" w:rsidRPr="008D5A2D" w:rsidRDefault="00FC5B0F" w:rsidP="009E12C1">
      <w:pPr>
        <w:spacing w:before="120" w:after="120" w:line="240" w:lineRule="auto"/>
        <w:rPr>
          <w:rFonts w:ascii="Times New Roman" w:hAnsi="Times New Roman" w:cs="Times New Roman"/>
          <w:color w:val="000000" w:themeColor="text1"/>
          <w:sz w:val="24"/>
        </w:rPr>
      </w:pPr>
      <w:bookmarkStart w:id="47" w:name="OLE_LINK159"/>
      <w:r w:rsidRPr="008D5A2D">
        <w:rPr>
          <w:rFonts w:ascii="Times New Roman" w:hAnsi="Times New Roman" w:cs="Times New Roman"/>
          <w:b/>
          <w:color w:val="000000" w:themeColor="text1"/>
          <w:kern w:val="0"/>
          <w:sz w:val="24"/>
          <w:lang w:val="en-GB"/>
        </w:rPr>
        <w:t>Fig. S2</w:t>
      </w:r>
      <w:r w:rsidRPr="008D5A2D">
        <w:rPr>
          <w:rFonts w:ascii="Times New Roman" w:hAnsi="Times New Roman" w:cs="Times New Roman" w:hint="eastAsia"/>
          <w:b/>
          <w:color w:val="000000" w:themeColor="text1"/>
          <w:kern w:val="0"/>
          <w:sz w:val="24"/>
          <w:lang w:val="en-GB"/>
        </w:rPr>
        <w:t>3</w:t>
      </w:r>
      <w:r w:rsidRPr="008D5A2D">
        <w:rPr>
          <w:rFonts w:ascii="Times New Roman" w:hAnsi="Times New Roman" w:cs="Times New Roman"/>
          <w:bCs/>
          <w:color w:val="000000" w:themeColor="text1"/>
          <w:kern w:val="0"/>
          <w:sz w:val="24"/>
          <w:lang w:val="en-GB"/>
        </w:rPr>
        <w:t xml:space="preserve"> </w:t>
      </w:r>
      <w:r w:rsidRPr="008D5A2D">
        <w:rPr>
          <w:rFonts w:ascii="Times New Roman" w:hAnsi="Times New Roman" w:cs="Times New Roman"/>
          <w:color w:val="000000" w:themeColor="text1"/>
          <w:sz w:val="24"/>
        </w:rPr>
        <w:t xml:space="preserve">SEM image of the bended single </w:t>
      </w:r>
      <w:proofErr w:type="spellStart"/>
      <w:r w:rsidRPr="008D5A2D">
        <w:rPr>
          <w:rFonts w:ascii="Times New Roman" w:hAnsi="Times New Roman" w:cs="Times New Roman"/>
          <w:color w:val="000000" w:themeColor="text1"/>
          <w:sz w:val="24"/>
        </w:rPr>
        <w:t>TiC-SiC</w:t>
      </w:r>
      <w:proofErr w:type="spellEnd"/>
      <w:r w:rsidRPr="008D5A2D">
        <w:rPr>
          <w:rFonts w:ascii="Times New Roman" w:hAnsi="Times New Roman" w:cs="Times New Roman"/>
          <w:color w:val="000000" w:themeColor="text1"/>
          <w:sz w:val="24"/>
        </w:rPr>
        <w:t xml:space="preserve"> fiber</w:t>
      </w:r>
    </w:p>
    <w:p w14:paraId="08CD9020" w14:textId="77777777" w:rsidR="000D6128" w:rsidRPr="008D5A2D" w:rsidRDefault="00FC5B0F" w:rsidP="009E12C1">
      <w:pPr>
        <w:widowControl/>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color w:val="000000" w:themeColor="text1"/>
          <w:sz w:val="24"/>
        </w:rPr>
        <w:br w:type="page"/>
      </w:r>
      <w:bookmarkEnd w:id="47"/>
    </w:p>
    <w:p w14:paraId="2893EC3F" w14:textId="77777777" w:rsidR="000D6128" w:rsidRPr="008D5A2D" w:rsidRDefault="00FC5B0F" w:rsidP="009E12C1">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lastRenderedPageBreak/>
        <w:drawing>
          <wp:inline distT="0" distB="0" distL="0" distR="0" wp14:anchorId="6F304F54" wp14:editId="2B603125">
            <wp:extent cx="3281045" cy="2861945"/>
            <wp:effectExtent l="0" t="0" r="0" b="0"/>
            <wp:docPr id="158424866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248665" name="图片 22"/>
                    <pic:cNvPicPr>
                      <a:picLocks noChangeAspect="1" noChangeArrowheads="1"/>
                    </pic:cNvPicPr>
                  </pic:nvPicPr>
                  <pic:blipFill>
                    <a:blip r:embed="rId32">
                      <a:extLst>
                        <a:ext uri="{28A0092B-C50C-407E-A947-70E740481C1C}">
                          <a14:useLocalDpi xmlns:a14="http://schemas.microsoft.com/office/drawing/2010/main"/>
                        </a:ext>
                      </a:extLst>
                    </a:blip>
                    <a:srcRect l="14633" t="8623" r="15169" b="3577"/>
                    <a:stretch>
                      <a:fillRect/>
                    </a:stretch>
                  </pic:blipFill>
                  <pic:spPr>
                    <a:xfrm>
                      <a:off x="0" y="0"/>
                      <a:ext cx="3281045" cy="2861945"/>
                    </a:xfrm>
                    <a:prstGeom prst="rect">
                      <a:avLst/>
                    </a:prstGeom>
                    <a:noFill/>
                    <a:ln>
                      <a:noFill/>
                    </a:ln>
                  </pic:spPr>
                </pic:pic>
              </a:graphicData>
            </a:graphic>
          </wp:inline>
        </w:drawing>
      </w:r>
    </w:p>
    <w:p w14:paraId="48EB2776" w14:textId="45D724A4" w:rsidR="000D6128" w:rsidRPr="008D5A2D" w:rsidRDefault="00FC5B0F" w:rsidP="00FC4BC5">
      <w:pPr>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b/>
          <w:bCs/>
          <w:color w:val="000000" w:themeColor="text1"/>
          <w:sz w:val="24"/>
        </w:rPr>
        <w:t>Fig. S2</w:t>
      </w:r>
      <w:r w:rsidRPr="008D5A2D">
        <w:rPr>
          <w:rFonts w:ascii="Times New Roman" w:hAnsi="Times New Roman" w:cs="Times New Roman" w:hint="eastAsia"/>
          <w:b/>
          <w:bCs/>
          <w:color w:val="000000" w:themeColor="text1"/>
          <w:sz w:val="24"/>
        </w:rPr>
        <w:t>4</w:t>
      </w:r>
      <w:r w:rsidRPr="008D5A2D">
        <w:rPr>
          <w:rFonts w:ascii="Times New Roman" w:hAnsi="Times New Roman" w:cs="Times New Roman"/>
          <w:color w:val="000000" w:themeColor="text1"/>
          <w:sz w:val="24"/>
        </w:rPr>
        <w:t xml:space="preserve"> The three-dimensional CT image reconstruction of </w:t>
      </w:r>
      <w:bookmarkStart w:id="48" w:name="OLE_LINK130"/>
      <w:proofErr w:type="spellStart"/>
      <w:r w:rsidRPr="008D5A2D">
        <w:rPr>
          <w:rFonts w:ascii="Times New Roman" w:hAnsi="Times New Roman" w:cs="Times New Roman"/>
          <w:color w:val="000000" w:themeColor="text1"/>
          <w:sz w:val="24"/>
        </w:rPr>
        <w:t>TiC-SiC</w:t>
      </w:r>
      <w:proofErr w:type="spellEnd"/>
      <w:r w:rsidRPr="008D5A2D">
        <w:rPr>
          <w:rFonts w:ascii="Times New Roman" w:hAnsi="Times New Roman" w:cs="Times New Roman"/>
          <w:color w:val="000000" w:themeColor="text1"/>
          <w:sz w:val="24"/>
        </w:rPr>
        <w:t xml:space="preserve"> fibrous membrane</w:t>
      </w:r>
      <w:bookmarkEnd w:id="48"/>
    </w:p>
    <w:p w14:paraId="758539C6" w14:textId="2C3C3246" w:rsidR="000D6128" w:rsidRDefault="000D6128" w:rsidP="00372D1D">
      <w:pPr>
        <w:spacing w:before="120" w:after="120" w:line="240" w:lineRule="auto"/>
        <w:rPr>
          <w:rFonts w:ascii="Times New Roman" w:hAnsi="Times New Roman" w:cs="Times New Roman"/>
          <w:color w:val="000000" w:themeColor="text1"/>
          <w:sz w:val="24"/>
        </w:rPr>
      </w:pPr>
    </w:p>
    <w:p w14:paraId="387B4F24" w14:textId="6D97EAA6" w:rsidR="00372D1D" w:rsidRPr="008D5A2D" w:rsidRDefault="00372D1D" w:rsidP="009E12C1">
      <w:pPr>
        <w:spacing w:before="120" w:after="120" w:line="240" w:lineRule="auto"/>
        <w:jc w:val="center"/>
        <w:rPr>
          <w:rFonts w:ascii="Times New Roman" w:hAnsi="Times New Roman" w:cs="Times New Roman"/>
          <w:color w:val="000000" w:themeColor="text1"/>
          <w:sz w:val="24"/>
        </w:rPr>
      </w:pPr>
      <w:r>
        <w:rPr>
          <w:rFonts w:ascii="Times New Roman" w:hAnsi="Times New Roman" w:cs="Times New Roman"/>
          <w:noProof/>
          <w:sz w:val="24"/>
        </w:rPr>
        <w:drawing>
          <wp:inline distT="0" distB="0" distL="0" distR="0" wp14:anchorId="7811C296" wp14:editId="5C62DE11">
            <wp:extent cx="4859655" cy="1811655"/>
            <wp:effectExtent l="0" t="0" r="0" b="0"/>
            <wp:docPr id="9859129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13170" name="图片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4876338" cy="1818200"/>
                    </a:xfrm>
                    <a:prstGeom prst="rect">
                      <a:avLst/>
                    </a:prstGeom>
                    <a:noFill/>
                  </pic:spPr>
                </pic:pic>
              </a:graphicData>
            </a:graphic>
          </wp:inline>
        </w:drawing>
      </w:r>
    </w:p>
    <w:p w14:paraId="722D9B67" w14:textId="088A802C" w:rsidR="000D6128" w:rsidRPr="008D5A2D" w:rsidRDefault="00FC5B0F" w:rsidP="00FC4BC5">
      <w:pPr>
        <w:pStyle w:val="a3"/>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b/>
          <w:bCs/>
          <w:color w:val="000000" w:themeColor="text1"/>
          <w:sz w:val="24"/>
        </w:rPr>
        <w:t>Fig. S</w:t>
      </w:r>
      <w:r w:rsidRPr="008D5A2D">
        <w:rPr>
          <w:rFonts w:ascii="Times New Roman" w:hAnsi="Times New Roman" w:cs="Times New Roman" w:hint="eastAsia"/>
          <w:b/>
          <w:bCs/>
          <w:color w:val="000000" w:themeColor="text1"/>
          <w:sz w:val="24"/>
        </w:rPr>
        <w:t xml:space="preserve">25 </w:t>
      </w:r>
      <w:r w:rsidRPr="008D5A2D">
        <w:rPr>
          <w:rFonts w:ascii="Times New Roman" w:hAnsi="Times New Roman" w:cs="Times New Roman" w:hint="eastAsia"/>
          <w:color w:val="000000" w:themeColor="text1"/>
          <w:sz w:val="24"/>
        </w:rPr>
        <w:t>Schematic of the mechanical property test for the fibrous membranes</w:t>
      </w:r>
    </w:p>
    <w:p w14:paraId="4463DB0C" w14:textId="77777777" w:rsidR="00FC4BC5" w:rsidRPr="008D5A2D" w:rsidRDefault="00FC4BC5" w:rsidP="00FC4BC5">
      <w:pPr>
        <w:rPr>
          <w:rFonts w:hint="eastAsia"/>
          <w:color w:val="000000" w:themeColor="text1"/>
        </w:rPr>
      </w:pPr>
    </w:p>
    <w:p w14:paraId="21116407" w14:textId="77777777" w:rsidR="000D6128" w:rsidRPr="008D5A2D" w:rsidRDefault="00FC5B0F" w:rsidP="009E12C1">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drawing>
          <wp:inline distT="0" distB="0" distL="0" distR="0" wp14:anchorId="7FCE1393" wp14:editId="1FD1E517">
            <wp:extent cx="5251450" cy="1209040"/>
            <wp:effectExtent l="0" t="0" r="6350" b="0"/>
            <wp:docPr id="61910939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109394" name="图片 26"/>
                    <pic:cNvPicPr>
                      <a:picLocks noChangeAspect="1" noChangeArrowheads="1"/>
                    </pic:cNvPicPr>
                  </pic:nvPicPr>
                  <pic:blipFill>
                    <a:blip r:embed="rId34">
                      <a:extLst>
                        <a:ext uri="{28A0092B-C50C-407E-A947-70E740481C1C}">
                          <a14:useLocalDpi xmlns:a14="http://schemas.microsoft.com/office/drawing/2010/main"/>
                        </a:ext>
                      </a:extLst>
                    </a:blip>
                    <a:srcRect/>
                    <a:stretch>
                      <a:fillRect/>
                    </a:stretch>
                  </pic:blipFill>
                  <pic:spPr>
                    <a:xfrm>
                      <a:off x="0" y="0"/>
                      <a:ext cx="5301911" cy="1220832"/>
                    </a:xfrm>
                    <a:prstGeom prst="rect">
                      <a:avLst/>
                    </a:prstGeom>
                    <a:noFill/>
                  </pic:spPr>
                </pic:pic>
              </a:graphicData>
            </a:graphic>
          </wp:inline>
        </w:drawing>
      </w:r>
    </w:p>
    <w:p w14:paraId="6AE07B9F" w14:textId="2C0BE6E6" w:rsidR="000D6128" w:rsidRPr="008D5A2D" w:rsidRDefault="00FC5B0F" w:rsidP="00FC4BC5">
      <w:pPr>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b/>
          <w:color w:val="000000" w:themeColor="text1"/>
          <w:kern w:val="0"/>
          <w:sz w:val="24"/>
          <w:lang w:val="en-GB"/>
        </w:rPr>
        <w:t>Fig. S2</w:t>
      </w:r>
      <w:r w:rsidRPr="008D5A2D">
        <w:rPr>
          <w:rFonts w:ascii="Times New Roman" w:hAnsi="Times New Roman" w:cs="Times New Roman" w:hint="eastAsia"/>
          <w:b/>
          <w:color w:val="000000" w:themeColor="text1"/>
          <w:kern w:val="0"/>
          <w:sz w:val="24"/>
          <w:lang w:val="en-GB"/>
        </w:rPr>
        <w:t>6</w:t>
      </w:r>
      <w:r w:rsidRPr="008D5A2D">
        <w:rPr>
          <w:rFonts w:ascii="Times New Roman" w:hAnsi="Times New Roman" w:cs="Times New Roman"/>
          <w:bCs/>
          <w:color w:val="000000" w:themeColor="text1"/>
          <w:kern w:val="0"/>
          <w:sz w:val="24"/>
          <w:lang w:val="en-GB"/>
        </w:rPr>
        <w:t xml:space="preserve"> </w:t>
      </w:r>
      <w:r w:rsidRPr="008D5A2D">
        <w:rPr>
          <w:rFonts w:ascii="Times New Roman" w:hAnsi="Times New Roman" w:cs="Times New Roman"/>
          <w:color w:val="000000" w:themeColor="text1"/>
          <w:sz w:val="24"/>
        </w:rPr>
        <w:t xml:space="preserve">SEM image of </w:t>
      </w:r>
      <w:bookmarkStart w:id="49" w:name="OLE_LINK160"/>
      <w:proofErr w:type="spellStart"/>
      <w:r w:rsidRPr="008D5A2D">
        <w:rPr>
          <w:rFonts w:ascii="Times New Roman" w:hAnsi="Times New Roman" w:cs="Times New Roman"/>
          <w:color w:val="000000" w:themeColor="text1"/>
          <w:sz w:val="24"/>
        </w:rPr>
        <w:t>SiC</w:t>
      </w:r>
      <w:proofErr w:type="spellEnd"/>
      <w:r w:rsidRPr="008D5A2D">
        <w:rPr>
          <w:rFonts w:ascii="Times New Roman" w:hAnsi="Times New Roman" w:cs="Times New Roman"/>
          <w:color w:val="000000" w:themeColor="text1"/>
          <w:sz w:val="24"/>
        </w:rPr>
        <w:t xml:space="preserve"> </w:t>
      </w:r>
      <w:bookmarkEnd w:id="49"/>
      <w:r w:rsidRPr="008D5A2D">
        <w:rPr>
          <w:rFonts w:ascii="Times New Roman" w:hAnsi="Times New Roman" w:cs="Times New Roman"/>
          <w:color w:val="000000" w:themeColor="text1"/>
          <w:sz w:val="24"/>
        </w:rPr>
        <w:t>fibrous membrane</w:t>
      </w:r>
    </w:p>
    <w:p w14:paraId="5844B771" w14:textId="77777777" w:rsidR="000D6128" w:rsidRPr="008D5A2D" w:rsidRDefault="00FC5B0F" w:rsidP="009E12C1">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lastRenderedPageBreak/>
        <w:drawing>
          <wp:inline distT="0" distB="0" distL="0" distR="0" wp14:anchorId="524E7267" wp14:editId="2687CB76">
            <wp:extent cx="4820285" cy="3382010"/>
            <wp:effectExtent l="0" t="0" r="0" b="0"/>
            <wp:docPr id="17348310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831019" name="图片 4"/>
                    <pic:cNvPicPr>
                      <a:picLocks noChangeAspect="1"/>
                    </pic:cNvPicPr>
                  </pic:nvPicPr>
                  <pic:blipFill>
                    <a:blip r:embed="rId35"/>
                    <a:stretch>
                      <a:fillRect/>
                    </a:stretch>
                  </pic:blipFill>
                  <pic:spPr>
                    <a:xfrm>
                      <a:off x="0" y="0"/>
                      <a:ext cx="4824803" cy="3385378"/>
                    </a:xfrm>
                    <a:prstGeom prst="rect">
                      <a:avLst/>
                    </a:prstGeom>
                  </pic:spPr>
                </pic:pic>
              </a:graphicData>
            </a:graphic>
          </wp:inline>
        </w:drawing>
      </w:r>
    </w:p>
    <w:p w14:paraId="5ABF551E" w14:textId="552E3F86" w:rsidR="000D6128" w:rsidRPr="008D5A2D" w:rsidRDefault="00FC5B0F" w:rsidP="00FC4BC5">
      <w:pPr>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b/>
          <w:color w:val="000000" w:themeColor="text1"/>
          <w:kern w:val="0"/>
          <w:sz w:val="24"/>
          <w:lang w:val="en-GB"/>
        </w:rPr>
        <w:t>Fig. S2</w:t>
      </w:r>
      <w:r w:rsidRPr="008D5A2D">
        <w:rPr>
          <w:rFonts w:ascii="Times New Roman" w:hAnsi="Times New Roman" w:cs="Times New Roman" w:hint="eastAsia"/>
          <w:b/>
          <w:color w:val="000000" w:themeColor="text1"/>
          <w:kern w:val="0"/>
          <w:sz w:val="24"/>
          <w:lang w:val="en-GB"/>
        </w:rPr>
        <w:t>7</w:t>
      </w:r>
      <w:r w:rsidRPr="008D5A2D">
        <w:rPr>
          <w:rFonts w:ascii="Times New Roman" w:hAnsi="Times New Roman" w:cs="Times New Roman"/>
          <w:bCs/>
          <w:color w:val="000000" w:themeColor="text1"/>
          <w:kern w:val="0"/>
          <w:sz w:val="24"/>
          <w:lang w:val="en-GB"/>
        </w:rPr>
        <w:t xml:space="preserve"> </w:t>
      </w:r>
      <w:r w:rsidRPr="008D5A2D">
        <w:rPr>
          <w:rFonts w:ascii="Times New Roman" w:hAnsi="Times New Roman" w:cs="Times New Roman"/>
          <w:color w:val="000000" w:themeColor="text1"/>
          <w:sz w:val="24"/>
        </w:rPr>
        <w:t xml:space="preserve">XRD pattern of </w:t>
      </w:r>
      <w:proofErr w:type="spellStart"/>
      <w:r w:rsidRPr="008D5A2D">
        <w:rPr>
          <w:rFonts w:ascii="Times New Roman" w:hAnsi="Times New Roman" w:cs="Times New Roman"/>
          <w:color w:val="000000" w:themeColor="text1"/>
          <w:sz w:val="24"/>
        </w:rPr>
        <w:t>SiC</w:t>
      </w:r>
      <w:proofErr w:type="spellEnd"/>
      <w:r w:rsidRPr="008D5A2D">
        <w:rPr>
          <w:rFonts w:ascii="Times New Roman" w:hAnsi="Times New Roman" w:cs="Times New Roman"/>
          <w:color w:val="000000" w:themeColor="text1"/>
          <w:sz w:val="24"/>
        </w:rPr>
        <w:t xml:space="preserve"> fibrous membrane</w:t>
      </w:r>
    </w:p>
    <w:p w14:paraId="6A47C9A6" w14:textId="77777777" w:rsidR="00FC4BC5" w:rsidRPr="008D5A2D" w:rsidRDefault="00FC4BC5" w:rsidP="00FC4BC5">
      <w:pPr>
        <w:spacing w:before="120" w:after="120" w:line="240" w:lineRule="auto"/>
        <w:rPr>
          <w:rFonts w:ascii="Times New Roman" w:hAnsi="Times New Roman" w:cs="Times New Roman"/>
          <w:color w:val="000000" w:themeColor="text1"/>
          <w:sz w:val="24"/>
        </w:rPr>
      </w:pPr>
    </w:p>
    <w:p w14:paraId="714170AA" w14:textId="77777777" w:rsidR="000D6128" w:rsidRPr="008D5A2D" w:rsidRDefault="00FC5B0F" w:rsidP="009E12C1">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drawing>
          <wp:inline distT="0" distB="0" distL="0" distR="0" wp14:anchorId="429532E0" wp14:editId="70CDA060">
            <wp:extent cx="3572510" cy="3481070"/>
            <wp:effectExtent l="0" t="0" r="8890" b="5080"/>
            <wp:docPr id="2137136802"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136802" name="图片 28"/>
                    <pic:cNvPicPr>
                      <a:picLocks noChangeAspect="1" noChangeArrowheads="1"/>
                    </pic:cNvPicPr>
                  </pic:nvPicPr>
                  <pic:blipFill>
                    <a:blip r:embed="rId36">
                      <a:extLst>
                        <a:ext uri="{28A0092B-C50C-407E-A947-70E740481C1C}">
                          <a14:useLocalDpi xmlns:a14="http://schemas.microsoft.com/office/drawing/2010/main"/>
                        </a:ext>
                      </a:extLst>
                    </a:blip>
                    <a:srcRect/>
                    <a:stretch>
                      <a:fillRect/>
                    </a:stretch>
                  </pic:blipFill>
                  <pic:spPr>
                    <a:xfrm>
                      <a:off x="0" y="0"/>
                      <a:ext cx="3572510" cy="3481070"/>
                    </a:xfrm>
                    <a:prstGeom prst="rect">
                      <a:avLst/>
                    </a:prstGeom>
                    <a:noFill/>
                  </pic:spPr>
                </pic:pic>
              </a:graphicData>
            </a:graphic>
          </wp:inline>
        </w:drawing>
      </w:r>
    </w:p>
    <w:p w14:paraId="7901E1D2" w14:textId="1F352738" w:rsidR="000D6128" w:rsidRPr="008D5A2D" w:rsidRDefault="00FC5B0F" w:rsidP="009E12C1">
      <w:pPr>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b/>
          <w:bCs/>
          <w:color w:val="000000" w:themeColor="text1"/>
          <w:sz w:val="24"/>
        </w:rPr>
        <w:t>Fig. S2</w:t>
      </w:r>
      <w:r w:rsidRPr="008D5A2D">
        <w:rPr>
          <w:rFonts w:ascii="Times New Roman" w:hAnsi="Times New Roman" w:cs="Times New Roman" w:hint="eastAsia"/>
          <w:b/>
          <w:bCs/>
          <w:color w:val="000000" w:themeColor="text1"/>
          <w:sz w:val="24"/>
        </w:rPr>
        <w:t>8</w:t>
      </w:r>
      <w:r w:rsidRPr="008D5A2D">
        <w:rPr>
          <w:rFonts w:ascii="Times New Roman" w:hAnsi="Times New Roman" w:cs="Times New Roman"/>
          <w:color w:val="000000" w:themeColor="text1"/>
          <w:sz w:val="24"/>
        </w:rPr>
        <w:t xml:space="preserve"> TEM and elemental mapping images of the </w:t>
      </w:r>
      <w:proofErr w:type="spellStart"/>
      <w:r w:rsidRPr="008D5A2D">
        <w:rPr>
          <w:rFonts w:ascii="Times New Roman" w:hAnsi="Times New Roman" w:cs="Times New Roman"/>
          <w:color w:val="000000" w:themeColor="text1"/>
          <w:sz w:val="24"/>
        </w:rPr>
        <w:t>SiC</w:t>
      </w:r>
      <w:proofErr w:type="spellEnd"/>
      <w:r w:rsidRPr="008D5A2D">
        <w:rPr>
          <w:rFonts w:ascii="Times New Roman" w:hAnsi="Times New Roman" w:cs="Times New Roman"/>
          <w:color w:val="000000" w:themeColor="text1"/>
          <w:sz w:val="24"/>
        </w:rPr>
        <w:t xml:space="preserve"> fiber</w:t>
      </w:r>
      <w:r w:rsidRPr="008D5A2D">
        <w:rPr>
          <w:rFonts w:ascii="Times New Roman" w:hAnsi="Times New Roman" w:cs="Times New Roman" w:hint="eastAsia"/>
          <w:color w:val="000000" w:themeColor="text1"/>
          <w:sz w:val="24"/>
        </w:rPr>
        <w:t xml:space="preserve"> without Ti</w:t>
      </w:r>
    </w:p>
    <w:p w14:paraId="562451BF" w14:textId="77777777" w:rsidR="000D6128" w:rsidRPr="008D5A2D" w:rsidRDefault="00FC5B0F" w:rsidP="009E12C1">
      <w:pPr>
        <w:widowControl/>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color w:val="000000" w:themeColor="text1"/>
          <w:sz w:val="24"/>
        </w:rPr>
        <w:br w:type="page"/>
      </w:r>
    </w:p>
    <w:p w14:paraId="04FF5321" w14:textId="77777777" w:rsidR="000D6128" w:rsidRPr="008D5A2D" w:rsidRDefault="00FC5B0F" w:rsidP="009E12C1">
      <w:pPr>
        <w:spacing w:before="120" w:after="120" w:line="240" w:lineRule="auto"/>
        <w:jc w:val="center"/>
        <w:rPr>
          <w:rFonts w:ascii="Times New Roman" w:hAnsi="Times New Roman" w:cs="Times New Roman"/>
          <w:color w:val="000000" w:themeColor="text1"/>
          <w:sz w:val="24"/>
        </w:rPr>
      </w:pPr>
      <w:bookmarkStart w:id="50" w:name="_Hlk208692137"/>
      <w:r w:rsidRPr="008D5A2D">
        <w:rPr>
          <w:rFonts w:ascii="Times New Roman" w:hAnsi="Times New Roman" w:cs="Times New Roman"/>
          <w:noProof/>
          <w:color w:val="000000" w:themeColor="text1"/>
          <w:sz w:val="24"/>
          <w:lang w:val="en-IN" w:eastAsia="en-IN"/>
        </w:rPr>
        <w:lastRenderedPageBreak/>
        <w:drawing>
          <wp:inline distT="0" distB="0" distL="0" distR="0" wp14:anchorId="1B8E7D63" wp14:editId="446CF1D7">
            <wp:extent cx="3661410" cy="2798445"/>
            <wp:effectExtent l="0" t="0" r="0" b="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37"/>
                    <a:stretch>
                      <a:fillRect/>
                    </a:stretch>
                  </pic:blipFill>
                  <pic:spPr>
                    <a:xfrm>
                      <a:off x="0" y="0"/>
                      <a:ext cx="3672000" cy="2806962"/>
                    </a:xfrm>
                    <a:prstGeom prst="rect">
                      <a:avLst/>
                    </a:prstGeom>
                  </pic:spPr>
                </pic:pic>
              </a:graphicData>
            </a:graphic>
          </wp:inline>
        </w:drawing>
      </w:r>
    </w:p>
    <w:p w14:paraId="66F4A58D" w14:textId="10EB42D1" w:rsidR="000D6128" w:rsidRPr="008D5A2D" w:rsidRDefault="00FC5B0F" w:rsidP="00FC4BC5">
      <w:pPr>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b/>
          <w:bCs/>
          <w:color w:val="000000" w:themeColor="text1"/>
          <w:sz w:val="24"/>
        </w:rPr>
        <w:t>Fig. S2</w:t>
      </w:r>
      <w:r w:rsidRPr="008D5A2D">
        <w:rPr>
          <w:rFonts w:ascii="Times New Roman" w:hAnsi="Times New Roman" w:cs="Times New Roman" w:hint="eastAsia"/>
          <w:b/>
          <w:bCs/>
          <w:color w:val="000000" w:themeColor="text1"/>
          <w:sz w:val="24"/>
        </w:rPr>
        <w:t>9</w:t>
      </w:r>
      <w:r w:rsidRPr="008D5A2D">
        <w:rPr>
          <w:rFonts w:ascii="Times New Roman" w:hAnsi="Times New Roman" w:cs="Times New Roman"/>
          <w:color w:val="000000" w:themeColor="text1"/>
          <w:sz w:val="24"/>
        </w:rPr>
        <w:t xml:space="preserve"> The average strength of </w:t>
      </w:r>
      <w:r w:rsidRPr="008D5A2D">
        <w:rPr>
          <w:rFonts w:ascii="Times New Roman" w:hAnsi="Times New Roman" w:cs="Times New Roman" w:hint="eastAsia"/>
          <w:color w:val="000000" w:themeColor="text1"/>
          <w:sz w:val="24"/>
        </w:rPr>
        <w:t xml:space="preserve">different </w:t>
      </w:r>
      <w:r w:rsidRPr="008D5A2D">
        <w:rPr>
          <w:rFonts w:ascii="Times New Roman" w:hAnsi="Times New Roman" w:cs="Times New Roman"/>
          <w:color w:val="000000" w:themeColor="text1"/>
          <w:sz w:val="24"/>
        </w:rPr>
        <w:t>fibrous membranes</w:t>
      </w:r>
      <w:bookmarkEnd w:id="50"/>
    </w:p>
    <w:p w14:paraId="2C6EF609" w14:textId="77777777" w:rsidR="00FC4BC5" w:rsidRPr="008D5A2D" w:rsidRDefault="00FC4BC5" w:rsidP="00FC4BC5">
      <w:pPr>
        <w:spacing w:before="120" w:after="120" w:line="240" w:lineRule="auto"/>
        <w:rPr>
          <w:rFonts w:ascii="Times New Roman" w:hAnsi="Times New Roman" w:cs="Times New Roman"/>
          <w:color w:val="000000" w:themeColor="text1"/>
          <w:sz w:val="24"/>
        </w:rPr>
      </w:pPr>
    </w:p>
    <w:p w14:paraId="15BD17DE" w14:textId="77777777" w:rsidR="000D6128" w:rsidRPr="008D5A2D" w:rsidRDefault="00FC5B0F" w:rsidP="009E12C1">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drawing>
          <wp:inline distT="0" distB="0" distL="0" distR="0" wp14:anchorId="2286ABC2" wp14:editId="19B35C5E">
            <wp:extent cx="3573452" cy="2707143"/>
            <wp:effectExtent l="0" t="0" r="8255" b="0"/>
            <wp:docPr id="7228586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85866" name="图片 2"/>
                    <pic:cNvPicPr>
                      <a:picLocks noChangeAspect="1" noChangeArrowheads="1"/>
                    </pic:cNvPicPr>
                  </pic:nvPicPr>
                  <pic:blipFill>
                    <a:blip r:embed="rId38">
                      <a:extLst>
                        <a:ext uri="{28A0092B-C50C-407E-A947-70E740481C1C}">
                          <a14:useLocalDpi xmlns:a14="http://schemas.microsoft.com/office/drawing/2010/main"/>
                        </a:ext>
                      </a:extLst>
                    </a:blip>
                    <a:srcRect/>
                    <a:stretch>
                      <a:fillRect/>
                    </a:stretch>
                  </pic:blipFill>
                  <pic:spPr>
                    <a:xfrm>
                      <a:off x="0" y="0"/>
                      <a:ext cx="3577131" cy="2709930"/>
                    </a:xfrm>
                    <a:prstGeom prst="rect">
                      <a:avLst/>
                    </a:prstGeom>
                    <a:noFill/>
                    <a:ln>
                      <a:noFill/>
                    </a:ln>
                  </pic:spPr>
                </pic:pic>
              </a:graphicData>
            </a:graphic>
          </wp:inline>
        </w:drawing>
      </w:r>
    </w:p>
    <w:p w14:paraId="5B84C023" w14:textId="04E08B6A" w:rsidR="000D6128" w:rsidRPr="008D5A2D" w:rsidRDefault="00FC5B0F" w:rsidP="00FC4BC5">
      <w:pPr>
        <w:spacing w:before="120" w:after="120" w:line="240" w:lineRule="auto"/>
        <w:rPr>
          <w:rFonts w:ascii="Times New Roman" w:hAnsi="Times New Roman" w:cs="Times New Roman"/>
          <w:color w:val="000000" w:themeColor="text1"/>
          <w:sz w:val="24"/>
        </w:rPr>
      </w:pPr>
      <w:bookmarkStart w:id="51" w:name="OLE_LINK167"/>
      <w:r w:rsidRPr="008D5A2D">
        <w:rPr>
          <w:rFonts w:ascii="Times New Roman" w:hAnsi="Times New Roman" w:cs="Times New Roman"/>
          <w:b/>
          <w:bCs/>
          <w:color w:val="000000" w:themeColor="text1"/>
          <w:sz w:val="24"/>
        </w:rPr>
        <w:t>Fig. S</w:t>
      </w:r>
      <w:r w:rsidRPr="008D5A2D">
        <w:rPr>
          <w:rFonts w:ascii="Times New Roman" w:hAnsi="Times New Roman" w:cs="Times New Roman" w:hint="eastAsia"/>
          <w:b/>
          <w:bCs/>
          <w:color w:val="000000" w:themeColor="text1"/>
          <w:sz w:val="24"/>
        </w:rPr>
        <w:t>30</w:t>
      </w:r>
      <w:r w:rsidRPr="008D5A2D">
        <w:rPr>
          <w:rFonts w:ascii="Times New Roman" w:hAnsi="Times New Roman" w:cs="Times New Roman"/>
          <w:color w:val="000000" w:themeColor="text1"/>
          <w:sz w:val="24"/>
        </w:rPr>
        <w:t xml:space="preserve"> </w:t>
      </w:r>
      <w:r w:rsidRPr="008D5A2D">
        <w:rPr>
          <w:rFonts w:ascii="Times New Roman" w:hAnsi="Times New Roman" w:cs="Times New Roman" w:hint="eastAsia"/>
          <w:color w:val="000000" w:themeColor="text1"/>
          <w:sz w:val="24"/>
        </w:rPr>
        <w:t>The stress-strain curves of the mechanical tests for 5 times for the TiC-SiC-3 fibrous membrane</w:t>
      </w:r>
      <w:bookmarkEnd w:id="51"/>
    </w:p>
    <w:p w14:paraId="35510B52" w14:textId="77777777" w:rsidR="00FC4BC5" w:rsidRPr="008D5A2D" w:rsidRDefault="00FC4BC5" w:rsidP="00FC4BC5">
      <w:pPr>
        <w:spacing w:before="120" w:after="120" w:line="240" w:lineRule="auto"/>
        <w:rPr>
          <w:rFonts w:ascii="Times New Roman" w:hAnsi="Times New Roman" w:cs="Times New Roman"/>
          <w:color w:val="000000" w:themeColor="text1"/>
          <w:sz w:val="24"/>
        </w:rPr>
      </w:pPr>
    </w:p>
    <w:p w14:paraId="41899FDB" w14:textId="77777777" w:rsidR="000D6128" w:rsidRPr="008D5A2D" w:rsidRDefault="006D1C82" w:rsidP="009E12C1">
      <w:pPr>
        <w:spacing w:before="120" w:after="120" w:line="240" w:lineRule="auto"/>
        <w:jc w:val="center"/>
        <w:rPr>
          <w:rFonts w:ascii="Times New Roman" w:hAnsi="Times New Roman" w:cs="Times New Roman"/>
          <w:color w:val="000000" w:themeColor="text1"/>
          <w:sz w:val="24"/>
        </w:rPr>
      </w:pPr>
      <w:bookmarkStart w:id="52" w:name="_Hlk212623388"/>
      <w:r w:rsidRPr="008D5A2D">
        <w:rPr>
          <w:rFonts w:ascii="Times New Roman" w:hAnsi="Times New Roman" w:cs="Times New Roman"/>
          <w:noProof/>
          <w:color w:val="000000" w:themeColor="text1"/>
          <w:sz w:val="24"/>
          <w:lang w:val="en-IN" w:eastAsia="en-IN"/>
        </w:rPr>
        <w:drawing>
          <wp:inline distT="0" distB="0" distL="0" distR="0" wp14:anchorId="3C401B99" wp14:editId="7153FCEA">
            <wp:extent cx="5248843" cy="1247260"/>
            <wp:effectExtent l="0" t="0" r="9525" b="0"/>
            <wp:docPr id="14872096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a:ext>
                      </a:extLst>
                    </a:blip>
                    <a:srcRect/>
                    <a:stretch>
                      <a:fillRect/>
                    </a:stretch>
                  </pic:blipFill>
                  <pic:spPr bwMode="auto">
                    <a:xfrm>
                      <a:off x="0" y="0"/>
                      <a:ext cx="5295836" cy="1258427"/>
                    </a:xfrm>
                    <a:prstGeom prst="rect">
                      <a:avLst/>
                    </a:prstGeom>
                    <a:noFill/>
                  </pic:spPr>
                </pic:pic>
              </a:graphicData>
            </a:graphic>
          </wp:inline>
        </w:drawing>
      </w:r>
    </w:p>
    <w:p w14:paraId="724113D4" w14:textId="012C09E8" w:rsidR="000D6128" w:rsidRPr="008D5A2D" w:rsidRDefault="00FC5B0F" w:rsidP="009E12C1">
      <w:pPr>
        <w:spacing w:before="120" w:after="120" w:line="240" w:lineRule="auto"/>
        <w:rPr>
          <w:rFonts w:ascii="Times New Roman" w:eastAsia="等线" w:hAnsi="Times New Roman" w:cs="Times New Roman"/>
          <w:bCs/>
          <w:color w:val="000000" w:themeColor="text1"/>
          <w:sz w:val="24"/>
          <w:lang w:val="en-GB"/>
        </w:rPr>
      </w:pPr>
      <w:bookmarkStart w:id="53" w:name="OLE_LINK165"/>
      <w:r w:rsidRPr="008D5A2D">
        <w:rPr>
          <w:rFonts w:ascii="Times New Roman" w:hAnsi="Times New Roman" w:cs="Times New Roman"/>
          <w:b/>
          <w:bCs/>
          <w:color w:val="000000" w:themeColor="text1"/>
          <w:sz w:val="24"/>
        </w:rPr>
        <w:t>Fig. S</w:t>
      </w:r>
      <w:r w:rsidRPr="008D5A2D">
        <w:rPr>
          <w:rFonts w:ascii="Times New Roman" w:hAnsi="Times New Roman" w:cs="Times New Roman" w:hint="eastAsia"/>
          <w:b/>
          <w:bCs/>
          <w:color w:val="000000" w:themeColor="text1"/>
          <w:sz w:val="24"/>
        </w:rPr>
        <w:t>31</w:t>
      </w:r>
      <w:r w:rsidRPr="008D5A2D">
        <w:rPr>
          <w:rFonts w:ascii="Times New Roman" w:eastAsia="等线" w:hAnsi="Times New Roman" w:cs="Times New Roman"/>
          <w:bCs/>
          <w:color w:val="000000" w:themeColor="text1"/>
          <w:sz w:val="24"/>
          <w:lang w:val="en-GB"/>
        </w:rPr>
        <w:t xml:space="preserve"> SEM images of the cross section</w:t>
      </w:r>
      <w:r w:rsidRPr="008D5A2D">
        <w:rPr>
          <w:rFonts w:ascii="Times New Roman" w:eastAsia="等线" w:hAnsi="Times New Roman" w:cs="Times New Roman" w:hint="eastAsia"/>
          <w:bCs/>
          <w:color w:val="000000" w:themeColor="text1"/>
          <w:sz w:val="24"/>
        </w:rPr>
        <w:t xml:space="preserve"> of the fibers in different membrane</w:t>
      </w:r>
    </w:p>
    <w:bookmarkEnd w:id="52"/>
    <w:bookmarkEnd w:id="53"/>
    <w:p w14:paraId="51AC6214" w14:textId="68C1600E" w:rsidR="00DD26F9" w:rsidRPr="008D5A2D" w:rsidRDefault="00FC5B0F" w:rsidP="009E12C1">
      <w:pPr>
        <w:widowControl/>
        <w:spacing w:before="120" w:after="120" w:line="240" w:lineRule="auto"/>
        <w:rPr>
          <w:rFonts w:ascii="Times New Roman" w:eastAsia="等线" w:hAnsi="Times New Roman" w:cs="Times New Roman"/>
          <w:bCs/>
          <w:color w:val="000000" w:themeColor="text1"/>
          <w:sz w:val="24"/>
        </w:rPr>
      </w:pPr>
      <w:r w:rsidRPr="008D5A2D">
        <w:rPr>
          <w:rFonts w:ascii="Times New Roman" w:eastAsia="等线" w:hAnsi="Times New Roman" w:cs="Times New Roman"/>
          <w:b/>
          <w:color w:val="000000" w:themeColor="text1"/>
          <w:sz w:val="24"/>
        </w:rPr>
        <w:lastRenderedPageBreak/>
        <w:t xml:space="preserve">Table </w:t>
      </w:r>
      <w:r w:rsidRPr="008D5A2D">
        <w:rPr>
          <w:rFonts w:ascii="Times New Roman" w:eastAsia="等线" w:hAnsi="Times New Roman" w:cs="Times New Roman" w:hint="eastAsia"/>
          <w:b/>
          <w:color w:val="000000" w:themeColor="text1"/>
          <w:sz w:val="24"/>
        </w:rPr>
        <w:t>S</w:t>
      </w:r>
      <w:r w:rsidR="00690148" w:rsidRPr="008D5A2D">
        <w:rPr>
          <w:rFonts w:ascii="Times New Roman" w:eastAsia="等线" w:hAnsi="Times New Roman" w:cs="Times New Roman" w:hint="eastAsia"/>
          <w:b/>
          <w:color w:val="000000" w:themeColor="text1"/>
          <w:sz w:val="24"/>
        </w:rPr>
        <w:t>5</w:t>
      </w:r>
      <w:r w:rsidRPr="008D5A2D">
        <w:rPr>
          <w:rFonts w:ascii="Times New Roman" w:eastAsia="等线" w:hAnsi="Times New Roman" w:cs="Times New Roman"/>
          <w:bCs/>
          <w:color w:val="000000" w:themeColor="text1"/>
          <w:sz w:val="24"/>
        </w:rPr>
        <w:t xml:space="preserve"> The specific surface area and pore volume of the </w:t>
      </w:r>
      <w:r w:rsidRPr="008D5A2D">
        <w:rPr>
          <w:rFonts w:ascii="Times New Roman" w:eastAsia="等线" w:hAnsi="Times New Roman" w:cs="Times New Roman" w:hint="eastAsia"/>
          <w:bCs/>
          <w:color w:val="000000" w:themeColor="text1"/>
          <w:sz w:val="24"/>
        </w:rPr>
        <w:t>fibers</w:t>
      </w:r>
    </w:p>
    <w:tbl>
      <w:tblPr>
        <w:tblW w:w="0" w:type="auto"/>
        <w:jc w:val="center"/>
        <w:tblCellMar>
          <w:left w:w="0" w:type="dxa"/>
          <w:right w:w="0" w:type="dxa"/>
        </w:tblCellMar>
        <w:tblLook w:val="04A0" w:firstRow="1" w:lastRow="0" w:firstColumn="1" w:lastColumn="0" w:noHBand="0" w:noVBand="1"/>
      </w:tblPr>
      <w:tblGrid>
        <w:gridCol w:w="1134"/>
        <w:gridCol w:w="1701"/>
        <w:gridCol w:w="1811"/>
        <w:gridCol w:w="1688"/>
        <w:gridCol w:w="1972"/>
      </w:tblGrid>
      <w:tr w:rsidR="008D5A2D" w:rsidRPr="008D5A2D" w14:paraId="4AC60CDA" w14:textId="77777777">
        <w:trPr>
          <w:jc w:val="center"/>
        </w:trPr>
        <w:tc>
          <w:tcPr>
            <w:tcW w:w="1134" w:type="dxa"/>
            <w:tcBorders>
              <w:top w:val="single" w:sz="12" w:space="0" w:color="auto"/>
              <w:left w:val="nil"/>
              <w:bottom w:val="single" w:sz="4" w:space="0" w:color="auto"/>
              <w:right w:val="nil"/>
            </w:tcBorders>
            <w:shd w:val="clear" w:color="auto" w:fill="FFFFFF"/>
            <w:tcMar>
              <w:top w:w="72" w:type="dxa"/>
              <w:left w:w="144" w:type="dxa"/>
              <w:bottom w:w="72" w:type="dxa"/>
              <w:right w:w="144" w:type="dxa"/>
            </w:tcMar>
            <w:vAlign w:val="center"/>
          </w:tcPr>
          <w:p w14:paraId="5D3B81A4"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Sample</w:t>
            </w:r>
          </w:p>
        </w:tc>
        <w:tc>
          <w:tcPr>
            <w:tcW w:w="1701" w:type="dxa"/>
            <w:tcBorders>
              <w:top w:val="single" w:sz="12" w:space="0" w:color="auto"/>
              <w:left w:val="nil"/>
              <w:bottom w:val="single" w:sz="4" w:space="0" w:color="auto"/>
              <w:right w:val="nil"/>
            </w:tcBorders>
            <w:shd w:val="clear" w:color="auto" w:fill="FFFFFF"/>
            <w:tcMar>
              <w:top w:w="72" w:type="dxa"/>
              <w:left w:w="144" w:type="dxa"/>
              <w:bottom w:w="72" w:type="dxa"/>
              <w:right w:w="144" w:type="dxa"/>
            </w:tcMar>
            <w:vAlign w:val="center"/>
          </w:tcPr>
          <w:p w14:paraId="4EE94B64"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BET Surface Area (m</w:t>
            </w:r>
            <w:r w:rsidRPr="008D5A2D">
              <w:rPr>
                <w:rFonts w:ascii="Times New Roman" w:eastAsia="等线" w:hAnsi="Times New Roman" w:cs="Times New Roman"/>
                <w:bCs/>
                <w:color w:val="000000" w:themeColor="text1"/>
                <w:sz w:val="21"/>
                <w:szCs w:val="21"/>
                <w:vertAlign w:val="superscript"/>
              </w:rPr>
              <w:t>2</w:t>
            </w:r>
            <w:r w:rsidRPr="008D5A2D">
              <w:rPr>
                <w:rFonts w:ascii="Times New Roman" w:eastAsia="等线" w:hAnsi="Times New Roman" w:cs="Times New Roman"/>
                <w:bCs/>
                <w:color w:val="000000" w:themeColor="text1"/>
                <w:sz w:val="21"/>
                <w:szCs w:val="21"/>
              </w:rPr>
              <w:t>/g)</w:t>
            </w:r>
          </w:p>
        </w:tc>
        <w:tc>
          <w:tcPr>
            <w:tcW w:w="1811" w:type="dxa"/>
            <w:tcBorders>
              <w:top w:val="single" w:sz="12" w:space="0" w:color="auto"/>
              <w:left w:val="nil"/>
              <w:bottom w:val="single" w:sz="4" w:space="0" w:color="auto"/>
              <w:right w:val="nil"/>
            </w:tcBorders>
            <w:shd w:val="clear" w:color="auto" w:fill="FFFFFF"/>
            <w:vAlign w:val="center"/>
          </w:tcPr>
          <w:p w14:paraId="66FE1ADC"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Single point adsorption total pore volume of pores (cm</w:t>
            </w:r>
            <w:r w:rsidRPr="008D5A2D">
              <w:rPr>
                <w:rFonts w:ascii="Times New Roman" w:eastAsia="等线" w:hAnsi="Times New Roman" w:cs="Times New Roman"/>
                <w:bCs/>
                <w:color w:val="000000" w:themeColor="text1"/>
                <w:sz w:val="21"/>
                <w:szCs w:val="21"/>
                <w:vertAlign w:val="superscript"/>
              </w:rPr>
              <w:t>3</w:t>
            </w:r>
            <w:r w:rsidRPr="008D5A2D">
              <w:rPr>
                <w:rFonts w:ascii="Times New Roman" w:eastAsia="等线" w:hAnsi="Times New Roman" w:cs="Times New Roman"/>
                <w:bCs/>
                <w:color w:val="000000" w:themeColor="text1"/>
                <w:sz w:val="21"/>
                <w:szCs w:val="21"/>
              </w:rPr>
              <w:t>/g)</w:t>
            </w:r>
          </w:p>
        </w:tc>
        <w:tc>
          <w:tcPr>
            <w:tcW w:w="1688" w:type="dxa"/>
            <w:tcBorders>
              <w:top w:val="single" w:sz="12" w:space="0" w:color="auto"/>
              <w:left w:val="nil"/>
              <w:bottom w:val="single" w:sz="4" w:space="0" w:color="auto"/>
              <w:right w:val="nil"/>
            </w:tcBorders>
            <w:shd w:val="clear" w:color="auto" w:fill="FFFFFF"/>
          </w:tcPr>
          <w:p w14:paraId="3D595A77"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BJH Adsorption cumulative volume of pores (cm</w:t>
            </w:r>
            <w:r w:rsidRPr="008D5A2D">
              <w:rPr>
                <w:rFonts w:ascii="Times New Roman" w:eastAsia="等线" w:hAnsi="Times New Roman" w:cs="Times New Roman"/>
                <w:bCs/>
                <w:color w:val="000000" w:themeColor="text1"/>
                <w:sz w:val="21"/>
                <w:szCs w:val="21"/>
                <w:vertAlign w:val="superscript"/>
              </w:rPr>
              <w:t>3</w:t>
            </w:r>
            <w:r w:rsidRPr="008D5A2D">
              <w:rPr>
                <w:rFonts w:ascii="Times New Roman" w:eastAsia="等线" w:hAnsi="Times New Roman" w:cs="Times New Roman"/>
                <w:bCs/>
                <w:color w:val="000000" w:themeColor="text1"/>
                <w:sz w:val="21"/>
                <w:szCs w:val="21"/>
              </w:rPr>
              <w:t>/g)</w:t>
            </w:r>
          </w:p>
        </w:tc>
        <w:tc>
          <w:tcPr>
            <w:tcW w:w="1972" w:type="dxa"/>
            <w:tcBorders>
              <w:top w:val="single" w:sz="12" w:space="0" w:color="auto"/>
              <w:left w:val="nil"/>
              <w:bottom w:val="single" w:sz="4" w:space="0" w:color="auto"/>
              <w:right w:val="nil"/>
            </w:tcBorders>
            <w:shd w:val="clear" w:color="auto" w:fill="FFFFFF"/>
            <w:tcMar>
              <w:top w:w="72" w:type="dxa"/>
              <w:left w:w="144" w:type="dxa"/>
              <w:bottom w:w="72" w:type="dxa"/>
              <w:right w:w="144" w:type="dxa"/>
            </w:tcMar>
            <w:vAlign w:val="center"/>
          </w:tcPr>
          <w:p w14:paraId="27F05A54"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BJH Desorption cumulative volume of pores (cm</w:t>
            </w:r>
            <w:r w:rsidRPr="008D5A2D">
              <w:rPr>
                <w:rFonts w:ascii="Times New Roman" w:eastAsia="等线" w:hAnsi="Times New Roman" w:cs="Times New Roman"/>
                <w:bCs/>
                <w:color w:val="000000" w:themeColor="text1"/>
                <w:sz w:val="21"/>
                <w:szCs w:val="21"/>
                <w:vertAlign w:val="superscript"/>
              </w:rPr>
              <w:t>3</w:t>
            </w:r>
            <w:r w:rsidRPr="008D5A2D">
              <w:rPr>
                <w:rFonts w:ascii="Times New Roman" w:eastAsia="等线" w:hAnsi="Times New Roman" w:cs="Times New Roman"/>
                <w:bCs/>
                <w:color w:val="000000" w:themeColor="text1"/>
                <w:sz w:val="21"/>
                <w:szCs w:val="21"/>
              </w:rPr>
              <w:t>/g)</w:t>
            </w:r>
          </w:p>
        </w:tc>
      </w:tr>
      <w:tr w:rsidR="008D5A2D" w:rsidRPr="008D5A2D" w14:paraId="5619E6E1" w14:textId="77777777">
        <w:trPr>
          <w:jc w:val="center"/>
        </w:trPr>
        <w:tc>
          <w:tcPr>
            <w:tcW w:w="1134" w:type="dxa"/>
            <w:shd w:val="clear" w:color="auto" w:fill="FFFFFF"/>
            <w:vAlign w:val="center"/>
          </w:tcPr>
          <w:p w14:paraId="2AE7D3D9"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proofErr w:type="spellStart"/>
            <w:r w:rsidRPr="008D5A2D">
              <w:rPr>
                <w:rFonts w:ascii="Times New Roman" w:eastAsia="等线" w:hAnsi="Times New Roman" w:cs="Times New Roman"/>
                <w:bCs/>
                <w:color w:val="000000" w:themeColor="text1"/>
                <w:sz w:val="21"/>
                <w:szCs w:val="21"/>
              </w:rPr>
              <w:t>SiC</w:t>
            </w:r>
            <w:proofErr w:type="spellEnd"/>
          </w:p>
        </w:tc>
        <w:tc>
          <w:tcPr>
            <w:tcW w:w="1701" w:type="dxa"/>
            <w:shd w:val="clear" w:color="auto" w:fill="FFFFFF"/>
            <w:tcMar>
              <w:top w:w="72" w:type="dxa"/>
              <w:left w:w="144" w:type="dxa"/>
              <w:bottom w:w="72" w:type="dxa"/>
              <w:right w:w="144" w:type="dxa"/>
            </w:tcMar>
            <w:vAlign w:val="center"/>
          </w:tcPr>
          <w:p w14:paraId="1AB6FEB5"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16.7611</w:t>
            </w:r>
          </w:p>
        </w:tc>
        <w:tc>
          <w:tcPr>
            <w:tcW w:w="1811" w:type="dxa"/>
            <w:shd w:val="clear" w:color="auto" w:fill="FFFFFF"/>
            <w:vAlign w:val="center"/>
          </w:tcPr>
          <w:p w14:paraId="7956152E"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0.039617</w:t>
            </w:r>
          </w:p>
        </w:tc>
        <w:tc>
          <w:tcPr>
            <w:tcW w:w="1688" w:type="dxa"/>
            <w:shd w:val="clear" w:color="auto" w:fill="FFFFFF"/>
          </w:tcPr>
          <w:p w14:paraId="76778516"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0.035449</w:t>
            </w:r>
          </w:p>
        </w:tc>
        <w:tc>
          <w:tcPr>
            <w:tcW w:w="1972" w:type="dxa"/>
            <w:shd w:val="clear" w:color="auto" w:fill="FFFFFF"/>
            <w:tcMar>
              <w:top w:w="72" w:type="dxa"/>
              <w:left w:w="144" w:type="dxa"/>
              <w:bottom w:w="72" w:type="dxa"/>
              <w:right w:w="144" w:type="dxa"/>
            </w:tcMar>
            <w:vAlign w:val="center"/>
          </w:tcPr>
          <w:p w14:paraId="6239951A"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0.038515</w:t>
            </w:r>
          </w:p>
        </w:tc>
      </w:tr>
      <w:tr w:rsidR="008D5A2D" w:rsidRPr="008D5A2D" w14:paraId="1BA44CF8" w14:textId="77777777">
        <w:trPr>
          <w:jc w:val="center"/>
        </w:trPr>
        <w:tc>
          <w:tcPr>
            <w:tcW w:w="1134" w:type="dxa"/>
            <w:shd w:val="clear" w:color="auto" w:fill="FFFFFF"/>
            <w:vAlign w:val="center"/>
          </w:tcPr>
          <w:p w14:paraId="3ABB16D0"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TiC-SiC-1</w:t>
            </w:r>
          </w:p>
        </w:tc>
        <w:tc>
          <w:tcPr>
            <w:tcW w:w="1701" w:type="dxa"/>
            <w:shd w:val="clear" w:color="auto" w:fill="FFFFFF"/>
            <w:tcMar>
              <w:top w:w="72" w:type="dxa"/>
              <w:left w:w="144" w:type="dxa"/>
              <w:bottom w:w="72" w:type="dxa"/>
              <w:right w:w="144" w:type="dxa"/>
            </w:tcMar>
            <w:vAlign w:val="center"/>
          </w:tcPr>
          <w:p w14:paraId="3666F192"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22.3529</w:t>
            </w:r>
          </w:p>
        </w:tc>
        <w:tc>
          <w:tcPr>
            <w:tcW w:w="1811" w:type="dxa"/>
            <w:shd w:val="clear" w:color="auto" w:fill="FFFFFF"/>
            <w:vAlign w:val="center"/>
          </w:tcPr>
          <w:p w14:paraId="264E36DF"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0.048533</w:t>
            </w:r>
          </w:p>
        </w:tc>
        <w:tc>
          <w:tcPr>
            <w:tcW w:w="1688" w:type="dxa"/>
            <w:shd w:val="clear" w:color="auto" w:fill="FFFFFF"/>
          </w:tcPr>
          <w:p w14:paraId="219BD1C5"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0.047291</w:t>
            </w:r>
          </w:p>
        </w:tc>
        <w:tc>
          <w:tcPr>
            <w:tcW w:w="1972" w:type="dxa"/>
            <w:shd w:val="clear" w:color="auto" w:fill="FFFFFF"/>
            <w:tcMar>
              <w:top w:w="72" w:type="dxa"/>
              <w:left w:w="144" w:type="dxa"/>
              <w:bottom w:w="72" w:type="dxa"/>
              <w:right w:w="144" w:type="dxa"/>
            </w:tcMar>
            <w:vAlign w:val="center"/>
          </w:tcPr>
          <w:p w14:paraId="71CB345A"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0.048505</w:t>
            </w:r>
          </w:p>
        </w:tc>
      </w:tr>
      <w:tr w:rsidR="008D5A2D" w:rsidRPr="008D5A2D" w14:paraId="71F5B844" w14:textId="77777777">
        <w:trPr>
          <w:jc w:val="center"/>
        </w:trPr>
        <w:tc>
          <w:tcPr>
            <w:tcW w:w="1134" w:type="dxa"/>
            <w:shd w:val="clear" w:color="auto" w:fill="FFFFFF"/>
            <w:vAlign w:val="center"/>
          </w:tcPr>
          <w:p w14:paraId="09298BB5"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TiC-SiC-2</w:t>
            </w:r>
          </w:p>
        </w:tc>
        <w:tc>
          <w:tcPr>
            <w:tcW w:w="1701" w:type="dxa"/>
            <w:shd w:val="clear" w:color="auto" w:fill="FFFFFF"/>
            <w:tcMar>
              <w:top w:w="72" w:type="dxa"/>
              <w:left w:w="144" w:type="dxa"/>
              <w:bottom w:w="72" w:type="dxa"/>
              <w:right w:w="144" w:type="dxa"/>
            </w:tcMar>
            <w:vAlign w:val="center"/>
          </w:tcPr>
          <w:p w14:paraId="19E1486B"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36.8877</w:t>
            </w:r>
          </w:p>
        </w:tc>
        <w:tc>
          <w:tcPr>
            <w:tcW w:w="1811" w:type="dxa"/>
            <w:shd w:val="clear" w:color="auto" w:fill="FFFFFF"/>
            <w:vAlign w:val="center"/>
          </w:tcPr>
          <w:p w14:paraId="72A3E40B"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0.194705</w:t>
            </w:r>
          </w:p>
        </w:tc>
        <w:tc>
          <w:tcPr>
            <w:tcW w:w="1688" w:type="dxa"/>
            <w:shd w:val="clear" w:color="auto" w:fill="FFFFFF"/>
          </w:tcPr>
          <w:p w14:paraId="14707C86"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0.193978</w:t>
            </w:r>
          </w:p>
        </w:tc>
        <w:tc>
          <w:tcPr>
            <w:tcW w:w="1972" w:type="dxa"/>
            <w:shd w:val="clear" w:color="auto" w:fill="FFFFFF"/>
            <w:tcMar>
              <w:top w:w="15" w:type="dxa"/>
              <w:left w:w="108" w:type="dxa"/>
              <w:bottom w:w="0" w:type="dxa"/>
              <w:right w:w="108" w:type="dxa"/>
            </w:tcMar>
            <w:vAlign w:val="center"/>
          </w:tcPr>
          <w:p w14:paraId="3A65E457"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0.193952</w:t>
            </w:r>
          </w:p>
        </w:tc>
      </w:tr>
      <w:tr w:rsidR="008D5A2D" w:rsidRPr="008D5A2D" w14:paraId="6BE9FBA6" w14:textId="77777777">
        <w:trPr>
          <w:jc w:val="center"/>
        </w:trPr>
        <w:tc>
          <w:tcPr>
            <w:tcW w:w="1134" w:type="dxa"/>
            <w:tcBorders>
              <w:top w:val="nil"/>
              <w:left w:val="nil"/>
              <w:bottom w:val="single" w:sz="12" w:space="0" w:color="auto"/>
              <w:right w:val="nil"/>
            </w:tcBorders>
            <w:shd w:val="clear" w:color="auto" w:fill="FFFFFF"/>
            <w:vAlign w:val="center"/>
          </w:tcPr>
          <w:p w14:paraId="7AAB00A9"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bookmarkStart w:id="54" w:name="OLE_LINK210"/>
            <w:r w:rsidRPr="008D5A2D">
              <w:rPr>
                <w:rFonts w:ascii="Times New Roman" w:eastAsia="等线" w:hAnsi="Times New Roman" w:cs="Times New Roman"/>
                <w:bCs/>
                <w:color w:val="000000" w:themeColor="text1"/>
                <w:sz w:val="21"/>
                <w:szCs w:val="21"/>
              </w:rPr>
              <w:t>TiC-SiC-3</w:t>
            </w:r>
            <w:bookmarkEnd w:id="54"/>
          </w:p>
        </w:tc>
        <w:tc>
          <w:tcPr>
            <w:tcW w:w="1701" w:type="dxa"/>
            <w:tcBorders>
              <w:top w:val="nil"/>
              <w:left w:val="nil"/>
              <w:bottom w:val="single" w:sz="12" w:space="0" w:color="auto"/>
              <w:right w:val="nil"/>
            </w:tcBorders>
            <w:shd w:val="clear" w:color="auto" w:fill="FFFFFF"/>
            <w:tcMar>
              <w:top w:w="72" w:type="dxa"/>
              <w:left w:w="144" w:type="dxa"/>
              <w:bottom w:w="72" w:type="dxa"/>
              <w:right w:w="144" w:type="dxa"/>
            </w:tcMar>
            <w:vAlign w:val="center"/>
          </w:tcPr>
          <w:p w14:paraId="0D454C42"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3.9719</w:t>
            </w:r>
          </w:p>
        </w:tc>
        <w:tc>
          <w:tcPr>
            <w:tcW w:w="1811" w:type="dxa"/>
            <w:tcBorders>
              <w:top w:val="nil"/>
              <w:left w:val="nil"/>
              <w:bottom w:val="single" w:sz="12" w:space="0" w:color="auto"/>
              <w:right w:val="nil"/>
            </w:tcBorders>
            <w:shd w:val="clear" w:color="auto" w:fill="FFFFFF"/>
            <w:vAlign w:val="center"/>
          </w:tcPr>
          <w:p w14:paraId="368B3301"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0.024959</w:t>
            </w:r>
          </w:p>
        </w:tc>
        <w:tc>
          <w:tcPr>
            <w:tcW w:w="1688" w:type="dxa"/>
            <w:tcBorders>
              <w:top w:val="nil"/>
              <w:left w:val="nil"/>
              <w:bottom w:val="single" w:sz="12" w:space="0" w:color="auto"/>
              <w:right w:val="nil"/>
            </w:tcBorders>
            <w:shd w:val="clear" w:color="auto" w:fill="FFFFFF"/>
          </w:tcPr>
          <w:p w14:paraId="15307B97"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0.023256</w:t>
            </w:r>
          </w:p>
        </w:tc>
        <w:tc>
          <w:tcPr>
            <w:tcW w:w="1972" w:type="dxa"/>
            <w:tcBorders>
              <w:top w:val="nil"/>
              <w:left w:val="nil"/>
              <w:bottom w:val="single" w:sz="12" w:space="0" w:color="auto"/>
              <w:right w:val="nil"/>
            </w:tcBorders>
            <w:shd w:val="clear" w:color="auto" w:fill="FFFFFF"/>
            <w:tcMar>
              <w:top w:w="15" w:type="dxa"/>
              <w:left w:w="108" w:type="dxa"/>
              <w:bottom w:w="0" w:type="dxa"/>
              <w:right w:w="108" w:type="dxa"/>
            </w:tcMar>
            <w:vAlign w:val="center"/>
          </w:tcPr>
          <w:p w14:paraId="00021B9D" w14:textId="77777777" w:rsidR="00DD26F9" w:rsidRPr="008D5A2D" w:rsidRDefault="00FC5B0F" w:rsidP="00FC4BC5">
            <w:pPr>
              <w:widowControl/>
              <w:spacing w:after="0" w:line="240" w:lineRule="auto"/>
              <w:jc w:val="center"/>
              <w:rPr>
                <w:rFonts w:ascii="Times New Roman" w:eastAsia="等线" w:hAnsi="Times New Roman" w:cs="Times New Roman"/>
                <w:bCs/>
                <w:color w:val="000000" w:themeColor="text1"/>
                <w:sz w:val="21"/>
                <w:szCs w:val="21"/>
              </w:rPr>
            </w:pPr>
            <w:r w:rsidRPr="008D5A2D">
              <w:rPr>
                <w:rFonts w:ascii="Times New Roman" w:eastAsia="等线" w:hAnsi="Times New Roman" w:cs="Times New Roman"/>
                <w:bCs/>
                <w:color w:val="000000" w:themeColor="text1"/>
                <w:sz w:val="21"/>
                <w:szCs w:val="21"/>
              </w:rPr>
              <w:t>0.024967</w:t>
            </w:r>
          </w:p>
        </w:tc>
      </w:tr>
    </w:tbl>
    <w:p w14:paraId="4A28BA13" w14:textId="3520F0EE" w:rsidR="000D6128" w:rsidRPr="008D5A2D" w:rsidRDefault="000D6128" w:rsidP="009E12C1">
      <w:pPr>
        <w:widowControl/>
        <w:spacing w:before="120" w:after="120" w:line="240" w:lineRule="auto"/>
        <w:rPr>
          <w:rFonts w:ascii="Times New Roman" w:eastAsia="等线" w:hAnsi="Times New Roman" w:cs="Times New Roman"/>
          <w:bCs/>
          <w:color w:val="000000" w:themeColor="text1"/>
          <w:sz w:val="24"/>
        </w:rPr>
      </w:pPr>
    </w:p>
    <w:p w14:paraId="533959DA" w14:textId="77777777" w:rsidR="000D6128" w:rsidRPr="008D5A2D" w:rsidRDefault="00FC5B0F" w:rsidP="009E12C1">
      <w:pPr>
        <w:widowControl/>
        <w:spacing w:before="120" w:after="120" w:line="240" w:lineRule="auto"/>
        <w:jc w:val="center"/>
        <w:rPr>
          <w:rFonts w:ascii="Times New Roman" w:hAnsi="Times New Roman" w:cs="Times New Roman"/>
          <w:bCs/>
          <w:color w:val="000000" w:themeColor="text1"/>
          <w:sz w:val="24"/>
          <w:lang w:val="en-GB"/>
        </w:rPr>
      </w:pPr>
      <w:r w:rsidRPr="008D5A2D">
        <w:rPr>
          <w:rFonts w:ascii="Times New Roman" w:hAnsi="Times New Roman" w:cs="Times New Roman"/>
          <w:bCs/>
          <w:noProof/>
          <w:color w:val="000000" w:themeColor="text1"/>
          <w:sz w:val="24"/>
          <w:lang w:val="en-IN" w:eastAsia="en-IN"/>
        </w:rPr>
        <w:drawing>
          <wp:inline distT="0" distB="0" distL="0" distR="0" wp14:anchorId="6EDF4C5D" wp14:editId="09D2C57C">
            <wp:extent cx="4215559" cy="4117605"/>
            <wp:effectExtent l="0" t="0" r="0" b="0"/>
            <wp:docPr id="162111286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112862" name="图片 19"/>
                    <pic:cNvPicPr>
                      <a:picLocks noChangeAspect="1" noChangeArrowheads="1"/>
                    </pic:cNvPicPr>
                  </pic:nvPicPr>
                  <pic:blipFill>
                    <a:blip r:embed="rId40">
                      <a:extLst>
                        <a:ext uri="{28A0092B-C50C-407E-A947-70E740481C1C}">
                          <a14:useLocalDpi xmlns:a14="http://schemas.microsoft.com/office/drawing/2010/main"/>
                        </a:ext>
                      </a:extLst>
                    </a:blip>
                    <a:srcRect/>
                    <a:stretch>
                      <a:fillRect/>
                    </a:stretch>
                  </pic:blipFill>
                  <pic:spPr>
                    <a:xfrm>
                      <a:off x="0" y="0"/>
                      <a:ext cx="4230040" cy="4131750"/>
                    </a:xfrm>
                    <a:prstGeom prst="rect">
                      <a:avLst/>
                    </a:prstGeom>
                    <a:noFill/>
                    <a:ln>
                      <a:noFill/>
                    </a:ln>
                  </pic:spPr>
                </pic:pic>
              </a:graphicData>
            </a:graphic>
          </wp:inline>
        </w:drawing>
      </w:r>
    </w:p>
    <w:p w14:paraId="5A87F99D" w14:textId="73E7DF91" w:rsidR="000D6128" w:rsidRPr="008D5A2D" w:rsidRDefault="00FC5B0F" w:rsidP="009E12C1">
      <w:pPr>
        <w:widowControl/>
        <w:spacing w:before="120" w:after="120" w:line="240" w:lineRule="auto"/>
        <w:rPr>
          <w:rFonts w:ascii="Times New Roman" w:hAnsi="Times New Roman" w:cs="Times New Roman"/>
          <w:bCs/>
          <w:color w:val="000000" w:themeColor="text1"/>
          <w:sz w:val="24"/>
          <w:lang w:val="en-GB"/>
        </w:rPr>
      </w:pPr>
      <w:bookmarkStart w:id="55" w:name="OLE_LINK59"/>
      <w:r w:rsidRPr="008D5A2D">
        <w:rPr>
          <w:rFonts w:ascii="Times New Roman" w:hAnsi="Times New Roman" w:cs="Times New Roman"/>
          <w:b/>
          <w:bCs/>
          <w:color w:val="000000" w:themeColor="text1"/>
          <w:sz w:val="24"/>
        </w:rPr>
        <w:t>Fig. S3</w:t>
      </w:r>
      <w:r w:rsidRPr="008D5A2D">
        <w:rPr>
          <w:rFonts w:ascii="Times New Roman" w:hAnsi="Times New Roman" w:cs="Times New Roman" w:hint="eastAsia"/>
          <w:b/>
          <w:bCs/>
          <w:color w:val="000000" w:themeColor="text1"/>
          <w:sz w:val="24"/>
        </w:rPr>
        <w:t>2</w:t>
      </w:r>
      <w:r w:rsidRPr="008D5A2D">
        <w:rPr>
          <w:rFonts w:ascii="Times New Roman" w:hAnsi="Times New Roman" w:cs="Times New Roman"/>
          <w:b/>
          <w:bCs/>
          <w:color w:val="000000" w:themeColor="text1"/>
          <w:sz w:val="24"/>
        </w:rPr>
        <w:t xml:space="preserve"> </w:t>
      </w:r>
      <w:r w:rsidRPr="008D5A2D">
        <w:rPr>
          <w:rFonts w:ascii="Times New Roman" w:hAnsi="Times New Roman" w:cs="Times New Roman"/>
          <w:bCs/>
          <w:color w:val="000000" w:themeColor="text1"/>
          <w:sz w:val="24"/>
        </w:rPr>
        <w:t>E</w:t>
      </w:r>
      <w:proofErr w:type="spellStart"/>
      <w:r w:rsidRPr="008D5A2D">
        <w:rPr>
          <w:rFonts w:ascii="Times New Roman" w:hAnsi="Times New Roman" w:cs="Times New Roman"/>
          <w:bCs/>
          <w:color w:val="000000" w:themeColor="text1"/>
          <w:sz w:val="24"/>
          <w:lang w:val="en-GB"/>
        </w:rPr>
        <w:t>lemental</w:t>
      </w:r>
      <w:proofErr w:type="spellEnd"/>
      <w:r w:rsidRPr="008D5A2D">
        <w:rPr>
          <w:rFonts w:ascii="Times New Roman" w:hAnsi="Times New Roman" w:cs="Times New Roman"/>
          <w:bCs/>
          <w:color w:val="000000" w:themeColor="text1"/>
          <w:sz w:val="24"/>
          <w:lang w:val="en-GB"/>
        </w:rPr>
        <w:t xml:space="preserve"> mapping images of TiC-SiC-3 </w:t>
      </w:r>
      <w:proofErr w:type="spellStart"/>
      <w:r w:rsidRPr="008D5A2D">
        <w:rPr>
          <w:rFonts w:ascii="Times New Roman" w:hAnsi="Times New Roman" w:cs="Times New Roman"/>
          <w:bCs/>
          <w:color w:val="000000" w:themeColor="text1"/>
          <w:sz w:val="24"/>
          <w:lang w:val="en-GB"/>
        </w:rPr>
        <w:t>fiber</w:t>
      </w:r>
      <w:bookmarkEnd w:id="55"/>
      <w:proofErr w:type="spellEnd"/>
    </w:p>
    <w:p w14:paraId="1BE0C830" w14:textId="77777777" w:rsidR="000D6128" w:rsidRPr="008D5A2D" w:rsidRDefault="00FC5B0F" w:rsidP="009E12C1">
      <w:pPr>
        <w:widowControl/>
        <w:spacing w:before="120" w:after="120" w:line="240" w:lineRule="auto"/>
        <w:rPr>
          <w:rFonts w:ascii="Times New Roman" w:eastAsia="等线" w:hAnsi="Times New Roman" w:cs="Times New Roman"/>
          <w:bCs/>
          <w:color w:val="000000" w:themeColor="text1"/>
          <w:sz w:val="24"/>
          <w:lang w:val="en-GB"/>
        </w:rPr>
      </w:pPr>
      <w:r w:rsidRPr="008D5A2D">
        <w:rPr>
          <w:rFonts w:ascii="Times New Roman" w:eastAsia="等线" w:hAnsi="Times New Roman" w:cs="Times New Roman"/>
          <w:bCs/>
          <w:noProof/>
          <w:color w:val="000000" w:themeColor="text1"/>
          <w:sz w:val="24"/>
          <w:lang w:val="en-IN" w:eastAsia="en-IN"/>
        </w:rPr>
        <w:drawing>
          <wp:inline distT="0" distB="0" distL="0" distR="0" wp14:anchorId="0EB3885E" wp14:editId="188346FB">
            <wp:extent cx="5396230" cy="871855"/>
            <wp:effectExtent l="0" t="0" r="0" b="4445"/>
            <wp:docPr id="141913950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139501" name="图片 1"/>
                    <pic:cNvPicPr>
                      <a:picLocks noChangeAspect="1" noChangeArrowheads="1"/>
                    </pic:cNvPicPr>
                  </pic:nvPicPr>
                  <pic:blipFill>
                    <a:blip r:embed="rId41" cstate="hqprint">
                      <a:extLst>
                        <a:ext uri="{28A0092B-C50C-407E-A947-70E740481C1C}">
                          <a14:useLocalDpi xmlns:a14="http://schemas.microsoft.com/office/drawing/2010/main"/>
                        </a:ext>
                      </a:extLst>
                    </a:blip>
                    <a:srcRect/>
                    <a:stretch>
                      <a:fillRect/>
                    </a:stretch>
                  </pic:blipFill>
                  <pic:spPr>
                    <a:xfrm>
                      <a:off x="0" y="0"/>
                      <a:ext cx="5555324" cy="898034"/>
                    </a:xfrm>
                    <a:prstGeom prst="rect">
                      <a:avLst/>
                    </a:prstGeom>
                    <a:noFill/>
                  </pic:spPr>
                </pic:pic>
              </a:graphicData>
            </a:graphic>
          </wp:inline>
        </w:drawing>
      </w:r>
    </w:p>
    <w:p w14:paraId="76D9627C" w14:textId="75EED639" w:rsidR="000D6128" w:rsidRPr="008D5A2D" w:rsidRDefault="00FC5B0F" w:rsidP="009E12C1">
      <w:pPr>
        <w:spacing w:before="120" w:after="120" w:line="240" w:lineRule="auto"/>
        <w:rPr>
          <w:rFonts w:ascii="Times New Roman" w:eastAsia="等线" w:hAnsi="Times New Roman" w:cs="Times New Roman"/>
          <w:bCs/>
          <w:color w:val="000000" w:themeColor="text1"/>
          <w:sz w:val="24"/>
          <w:lang w:val="en-GB"/>
        </w:rPr>
      </w:pPr>
      <w:r w:rsidRPr="008D5A2D">
        <w:rPr>
          <w:rFonts w:ascii="Times New Roman" w:hAnsi="Times New Roman" w:cs="Times New Roman"/>
          <w:b/>
          <w:bCs/>
          <w:color w:val="000000" w:themeColor="text1"/>
          <w:sz w:val="24"/>
        </w:rPr>
        <w:t>Fig. S3</w:t>
      </w:r>
      <w:r w:rsidRPr="008D5A2D">
        <w:rPr>
          <w:rFonts w:ascii="Times New Roman" w:hAnsi="Times New Roman" w:cs="Times New Roman" w:hint="eastAsia"/>
          <w:b/>
          <w:bCs/>
          <w:color w:val="000000" w:themeColor="text1"/>
          <w:sz w:val="24"/>
        </w:rPr>
        <w:t>3</w:t>
      </w:r>
      <w:r w:rsidRPr="008D5A2D">
        <w:rPr>
          <w:rFonts w:ascii="Times New Roman" w:eastAsia="等线" w:hAnsi="Times New Roman" w:cs="Times New Roman"/>
          <w:bCs/>
          <w:color w:val="000000" w:themeColor="text1"/>
          <w:sz w:val="24"/>
          <w:lang w:val="en-GB"/>
        </w:rPr>
        <w:t xml:space="preserve"> (</w:t>
      </w:r>
      <w:r w:rsidRPr="008D5A2D">
        <w:rPr>
          <w:rFonts w:ascii="Times New Roman" w:eastAsia="等线" w:hAnsi="Times New Roman" w:cs="Times New Roman"/>
          <w:b/>
          <w:color w:val="000000" w:themeColor="text1"/>
          <w:sz w:val="24"/>
          <w:lang w:val="en-GB"/>
        </w:rPr>
        <w:t>a</w:t>
      </w:r>
      <w:r w:rsidRPr="008D5A2D">
        <w:rPr>
          <w:rFonts w:ascii="Times New Roman" w:eastAsia="等线" w:hAnsi="Times New Roman" w:cs="Times New Roman"/>
          <w:bCs/>
          <w:color w:val="000000" w:themeColor="text1"/>
          <w:sz w:val="24"/>
          <w:lang w:val="en-GB"/>
        </w:rPr>
        <w:t>) Model diagram of finite element analysis, (</w:t>
      </w:r>
      <w:r w:rsidRPr="008D5A2D">
        <w:rPr>
          <w:rFonts w:ascii="Times New Roman" w:eastAsia="等线" w:hAnsi="Times New Roman" w:cs="Times New Roman"/>
          <w:b/>
          <w:color w:val="000000" w:themeColor="text1"/>
          <w:sz w:val="24"/>
          <w:lang w:val="en-GB"/>
        </w:rPr>
        <w:t>b</w:t>
      </w:r>
      <w:r w:rsidRPr="008D5A2D">
        <w:rPr>
          <w:rFonts w:ascii="Times New Roman" w:eastAsia="等线" w:hAnsi="Times New Roman" w:cs="Times New Roman"/>
          <w:bCs/>
          <w:color w:val="000000" w:themeColor="text1"/>
          <w:sz w:val="24"/>
          <w:lang w:val="en-GB"/>
        </w:rPr>
        <w:t xml:space="preserve">) </w:t>
      </w:r>
      <w:bookmarkStart w:id="56" w:name="OLE_LINK60"/>
      <w:proofErr w:type="spellStart"/>
      <w:r w:rsidRPr="008D5A2D">
        <w:rPr>
          <w:rFonts w:ascii="Times New Roman" w:eastAsia="等线" w:hAnsi="Times New Roman" w:cs="Times New Roman"/>
          <w:bCs/>
          <w:color w:val="000000" w:themeColor="text1"/>
          <w:sz w:val="24"/>
          <w:lang w:val="en-GB"/>
        </w:rPr>
        <w:t>TiC-SiC</w:t>
      </w:r>
      <w:proofErr w:type="spellEnd"/>
      <w:r w:rsidRPr="008D5A2D">
        <w:rPr>
          <w:rFonts w:ascii="Times New Roman" w:eastAsia="等线" w:hAnsi="Times New Roman" w:cs="Times New Roman"/>
          <w:bCs/>
          <w:color w:val="000000" w:themeColor="text1"/>
          <w:sz w:val="24"/>
          <w:lang w:val="en-GB"/>
        </w:rPr>
        <w:t xml:space="preserve"> </w:t>
      </w:r>
      <w:proofErr w:type="spellStart"/>
      <w:r w:rsidRPr="008D5A2D">
        <w:rPr>
          <w:rFonts w:ascii="Times New Roman" w:eastAsia="等线" w:hAnsi="Times New Roman" w:cs="Times New Roman"/>
          <w:bCs/>
          <w:color w:val="000000" w:themeColor="text1"/>
          <w:sz w:val="24"/>
          <w:lang w:val="en-GB"/>
        </w:rPr>
        <w:t>fiber</w:t>
      </w:r>
      <w:bookmarkEnd w:id="56"/>
      <w:proofErr w:type="spellEnd"/>
      <w:r w:rsidRPr="008D5A2D">
        <w:rPr>
          <w:rFonts w:ascii="Times New Roman" w:eastAsia="等线" w:hAnsi="Times New Roman" w:cs="Times New Roman"/>
          <w:bCs/>
          <w:color w:val="000000" w:themeColor="text1"/>
          <w:sz w:val="24"/>
          <w:lang w:val="en-GB"/>
        </w:rPr>
        <w:t xml:space="preserve"> fracture stress distribution map</w:t>
      </w:r>
    </w:p>
    <w:p w14:paraId="64BDA521" w14:textId="77777777" w:rsidR="000D6128" w:rsidRPr="008D5A2D" w:rsidRDefault="00FC5B0F" w:rsidP="00FC4BC5">
      <w:pPr>
        <w:spacing w:before="120" w:after="120" w:line="240" w:lineRule="auto"/>
        <w:jc w:val="center"/>
        <w:rPr>
          <w:rFonts w:ascii="Times New Roman" w:eastAsia="等线" w:hAnsi="Times New Roman" w:cs="Times New Roman"/>
          <w:bCs/>
          <w:color w:val="000000" w:themeColor="text1"/>
          <w:sz w:val="24"/>
          <w:lang w:val="en-GB"/>
        </w:rPr>
      </w:pPr>
      <w:r w:rsidRPr="008D5A2D">
        <w:rPr>
          <w:rFonts w:ascii="Times New Roman" w:eastAsia="等线" w:hAnsi="Times New Roman" w:cs="Times New Roman"/>
          <w:bCs/>
          <w:noProof/>
          <w:color w:val="000000" w:themeColor="text1"/>
          <w:sz w:val="24"/>
          <w:lang w:val="en-IN" w:eastAsia="en-IN"/>
        </w:rPr>
        <w:lastRenderedPageBreak/>
        <w:drawing>
          <wp:inline distT="0" distB="0" distL="0" distR="0" wp14:anchorId="7F46D3EF" wp14:editId="3C200689">
            <wp:extent cx="4471024" cy="2172453"/>
            <wp:effectExtent l="0" t="0" r="6350" b="0"/>
            <wp:docPr id="17060532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05326" name="图片 2"/>
                    <pic:cNvPicPr>
                      <a:picLocks noChangeAspect="1" noChangeArrowheads="1"/>
                    </pic:cNvPicPr>
                  </pic:nvPicPr>
                  <pic:blipFill>
                    <a:blip r:embed="rId42">
                      <a:extLst>
                        <a:ext uri="{28A0092B-C50C-407E-A947-70E740481C1C}">
                          <a14:useLocalDpi xmlns:a14="http://schemas.microsoft.com/office/drawing/2010/main"/>
                        </a:ext>
                      </a:extLst>
                    </a:blip>
                    <a:srcRect/>
                    <a:stretch>
                      <a:fillRect/>
                    </a:stretch>
                  </pic:blipFill>
                  <pic:spPr>
                    <a:xfrm>
                      <a:off x="0" y="0"/>
                      <a:ext cx="4503003" cy="2187992"/>
                    </a:xfrm>
                    <a:prstGeom prst="rect">
                      <a:avLst/>
                    </a:prstGeom>
                    <a:noFill/>
                  </pic:spPr>
                </pic:pic>
              </a:graphicData>
            </a:graphic>
          </wp:inline>
        </w:drawing>
      </w:r>
    </w:p>
    <w:p w14:paraId="55909422" w14:textId="3E809EA4" w:rsidR="000D6128" w:rsidRPr="008D5A2D" w:rsidRDefault="00FC5B0F" w:rsidP="00FC4BC5">
      <w:pPr>
        <w:spacing w:before="120" w:after="120" w:line="240" w:lineRule="auto"/>
        <w:rPr>
          <w:rFonts w:ascii="Times New Roman" w:eastAsia="等线" w:hAnsi="Times New Roman" w:cs="Times New Roman"/>
          <w:bCs/>
          <w:color w:val="000000" w:themeColor="text1"/>
          <w:sz w:val="24"/>
          <w:lang w:val="en-GB"/>
        </w:rPr>
      </w:pPr>
      <w:bookmarkStart w:id="57" w:name="OLE_LINK6"/>
      <w:bookmarkStart w:id="58" w:name="OLE_LINK61"/>
      <w:r w:rsidRPr="008D5A2D">
        <w:rPr>
          <w:rFonts w:ascii="Times New Roman" w:eastAsia="等线" w:hAnsi="Times New Roman" w:cs="Times New Roman" w:hint="eastAsia"/>
          <w:b/>
          <w:color w:val="000000" w:themeColor="text1"/>
          <w:sz w:val="24"/>
          <w:lang w:val="en-GB"/>
        </w:rPr>
        <w:t>Fig. S3</w:t>
      </w:r>
      <w:bookmarkEnd w:id="57"/>
      <w:r w:rsidRPr="008D5A2D">
        <w:rPr>
          <w:rFonts w:ascii="Times New Roman" w:eastAsia="等线" w:hAnsi="Times New Roman" w:cs="Times New Roman" w:hint="eastAsia"/>
          <w:b/>
          <w:color w:val="000000" w:themeColor="text1"/>
          <w:sz w:val="24"/>
          <w:lang w:val="en-GB"/>
        </w:rPr>
        <w:t>4</w:t>
      </w:r>
      <w:r w:rsidRPr="008D5A2D">
        <w:rPr>
          <w:rFonts w:ascii="Times New Roman" w:eastAsia="等线" w:hAnsi="Times New Roman" w:cs="Times New Roman" w:hint="eastAsia"/>
          <w:bCs/>
          <w:color w:val="000000" w:themeColor="text1"/>
          <w:sz w:val="24"/>
          <w:lang w:val="en-GB"/>
        </w:rPr>
        <w:t xml:space="preserve"> Stress distribution of </w:t>
      </w:r>
      <w:proofErr w:type="spellStart"/>
      <w:r w:rsidRPr="008D5A2D">
        <w:rPr>
          <w:rFonts w:ascii="Times New Roman" w:eastAsia="等线" w:hAnsi="Times New Roman" w:cs="Times New Roman"/>
          <w:bCs/>
          <w:color w:val="000000" w:themeColor="text1"/>
          <w:sz w:val="24"/>
          <w:lang w:val="en-GB"/>
        </w:rPr>
        <w:t>TiC-SiC</w:t>
      </w:r>
      <w:proofErr w:type="spellEnd"/>
      <w:r w:rsidRPr="008D5A2D">
        <w:rPr>
          <w:rFonts w:ascii="Times New Roman" w:eastAsia="等线" w:hAnsi="Times New Roman" w:cs="Times New Roman"/>
          <w:bCs/>
          <w:color w:val="000000" w:themeColor="text1"/>
          <w:sz w:val="24"/>
          <w:lang w:val="en-GB"/>
        </w:rPr>
        <w:t xml:space="preserve"> </w:t>
      </w:r>
      <w:proofErr w:type="spellStart"/>
      <w:r w:rsidRPr="008D5A2D">
        <w:rPr>
          <w:rFonts w:ascii="Times New Roman" w:eastAsia="等线" w:hAnsi="Times New Roman" w:cs="Times New Roman"/>
          <w:bCs/>
          <w:color w:val="000000" w:themeColor="text1"/>
          <w:sz w:val="24"/>
          <w:lang w:val="en-GB"/>
        </w:rPr>
        <w:t>fiber</w:t>
      </w:r>
      <w:bookmarkEnd w:id="58"/>
      <w:proofErr w:type="spellEnd"/>
    </w:p>
    <w:p w14:paraId="7310BEAD" w14:textId="77777777" w:rsidR="000D6128" w:rsidRPr="008D5A2D" w:rsidRDefault="00FC5B0F" w:rsidP="00FC4BC5">
      <w:pPr>
        <w:spacing w:before="120" w:after="120" w:line="240" w:lineRule="auto"/>
        <w:jc w:val="center"/>
        <w:rPr>
          <w:rFonts w:ascii="Times New Roman" w:eastAsia="等线" w:hAnsi="Times New Roman" w:cs="Times New Roman"/>
          <w:bCs/>
          <w:color w:val="000000" w:themeColor="text1"/>
          <w:sz w:val="24"/>
          <w:lang w:val="en-GB"/>
        </w:rPr>
      </w:pPr>
      <w:r w:rsidRPr="008D5A2D">
        <w:rPr>
          <w:rFonts w:ascii="Times New Roman" w:eastAsia="等线" w:hAnsi="Times New Roman" w:cs="Times New Roman"/>
          <w:bCs/>
          <w:noProof/>
          <w:color w:val="000000" w:themeColor="text1"/>
          <w:sz w:val="24"/>
          <w:lang w:val="en-IN" w:eastAsia="en-IN"/>
        </w:rPr>
        <w:drawing>
          <wp:inline distT="0" distB="0" distL="0" distR="0" wp14:anchorId="62577DA9" wp14:editId="4CB3F7A6">
            <wp:extent cx="4572000" cy="2527806"/>
            <wp:effectExtent l="0" t="0" r="0" b="6350"/>
            <wp:docPr id="204979144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791446" name="图片 2"/>
                    <pic:cNvPicPr>
                      <a:picLocks noChangeAspect="1" noChangeArrowheads="1"/>
                    </pic:cNvPicPr>
                  </pic:nvPicPr>
                  <pic:blipFill>
                    <a:blip r:embed="rId43">
                      <a:extLst>
                        <a:ext uri="{28A0092B-C50C-407E-A947-70E740481C1C}">
                          <a14:useLocalDpi xmlns:a14="http://schemas.microsoft.com/office/drawing/2010/main"/>
                        </a:ext>
                      </a:extLst>
                    </a:blip>
                    <a:srcRect/>
                    <a:stretch>
                      <a:fillRect/>
                    </a:stretch>
                  </pic:blipFill>
                  <pic:spPr>
                    <a:xfrm>
                      <a:off x="0" y="0"/>
                      <a:ext cx="4595252" cy="2540662"/>
                    </a:xfrm>
                    <a:prstGeom prst="rect">
                      <a:avLst/>
                    </a:prstGeom>
                    <a:noFill/>
                  </pic:spPr>
                </pic:pic>
              </a:graphicData>
            </a:graphic>
          </wp:inline>
        </w:drawing>
      </w:r>
    </w:p>
    <w:p w14:paraId="09F1CBE6" w14:textId="4092A30D" w:rsidR="000D6128" w:rsidRPr="008D5A2D" w:rsidRDefault="00FC5B0F" w:rsidP="00FC4BC5">
      <w:pPr>
        <w:spacing w:before="120" w:after="120" w:line="240" w:lineRule="auto"/>
        <w:rPr>
          <w:rFonts w:ascii="Times New Roman" w:eastAsia="等线" w:hAnsi="Times New Roman" w:cs="Times New Roman"/>
          <w:bCs/>
          <w:color w:val="000000" w:themeColor="text1"/>
          <w:sz w:val="24"/>
          <w:lang w:val="en-GB"/>
        </w:rPr>
      </w:pPr>
      <w:r w:rsidRPr="008D5A2D">
        <w:rPr>
          <w:rFonts w:ascii="Times New Roman" w:eastAsia="等线" w:hAnsi="Times New Roman" w:cs="Times New Roman" w:hint="eastAsia"/>
          <w:b/>
          <w:color w:val="000000" w:themeColor="text1"/>
          <w:sz w:val="24"/>
          <w:lang w:val="en-GB"/>
        </w:rPr>
        <w:t xml:space="preserve">Fig. S35 </w:t>
      </w:r>
      <w:r w:rsidRPr="008D5A2D">
        <w:rPr>
          <w:rFonts w:ascii="Times New Roman" w:eastAsia="等线" w:hAnsi="Times New Roman" w:cs="Times New Roman"/>
          <w:bCs/>
          <w:color w:val="000000" w:themeColor="text1"/>
          <w:sz w:val="24"/>
          <w:lang w:val="en-GB"/>
        </w:rPr>
        <w:t xml:space="preserve">Stress distribution of </w:t>
      </w:r>
      <w:proofErr w:type="spellStart"/>
      <w:r w:rsidRPr="008D5A2D">
        <w:rPr>
          <w:rFonts w:ascii="Times New Roman" w:eastAsia="等线" w:hAnsi="Times New Roman" w:cs="Times New Roman"/>
          <w:bCs/>
          <w:color w:val="000000" w:themeColor="text1"/>
          <w:sz w:val="24"/>
          <w:lang w:val="en-GB"/>
        </w:rPr>
        <w:t>SiC</w:t>
      </w:r>
      <w:proofErr w:type="spellEnd"/>
      <w:r w:rsidRPr="008D5A2D">
        <w:rPr>
          <w:rFonts w:ascii="Times New Roman" w:eastAsia="等线" w:hAnsi="Times New Roman" w:cs="Times New Roman"/>
          <w:bCs/>
          <w:color w:val="000000" w:themeColor="text1"/>
          <w:sz w:val="24"/>
          <w:lang w:val="en-GB"/>
        </w:rPr>
        <w:t xml:space="preserve"> </w:t>
      </w:r>
      <w:proofErr w:type="spellStart"/>
      <w:r w:rsidRPr="008D5A2D">
        <w:rPr>
          <w:rFonts w:ascii="Times New Roman" w:eastAsia="等线" w:hAnsi="Times New Roman" w:cs="Times New Roman"/>
          <w:bCs/>
          <w:color w:val="000000" w:themeColor="text1"/>
          <w:sz w:val="24"/>
          <w:lang w:val="en-GB"/>
        </w:rPr>
        <w:t>fiber</w:t>
      </w:r>
      <w:proofErr w:type="spellEnd"/>
    </w:p>
    <w:p w14:paraId="453E0491" w14:textId="77777777" w:rsidR="000D6128" w:rsidRPr="008D5A2D" w:rsidRDefault="00FC5B0F" w:rsidP="009E12C1">
      <w:pPr>
        <w:widowControl/>
        <w:spacing w:before="120" w:after="120" w:line="240" w:lineRule="auto"/>
        <w:jc w:val="center"/>
        <w:rPr>
          <w:rFonts w:ascii="Times New Roman" w:eastAsia="等线" w:hAnsi="Times New Roman" w:cs="Times New Roman"/>
          <w:bCs/>
          <w:color w:val="000000" w:themeColor="text1"/>
          <w:sz w:val="24"/>
          <w:lang w:val="en-GB"/>
        </w:rPr>
      </w:pPr>
      <w:r w:rsidRPr="008D5A2D">
        <w:rPr>
          <w:rFonts w:ascii="Times New Roman" w:eastAsia="等线" w:hAnsi="Times New Roman" w:cs="Times New Roman"/>
          <w:bCs/>
          <w:noProof/>
          <w:color w:val="000000" w:themeColor="text1"/>
          <w:sz w:val="24"/>
          <w:lang w:val="en-IN" w:eastAsia="en-IN"/>
        </w:rPr>
        <w:drawing>
          <wp:inline distT="0" distB="0" distL="0" distR="0" wp14:anchorId="3867B63F" wp14:editId="20034317">
            <wp:extent cx="4518275" cy="2928324"/>
            <wp:effectExtent l="0" t="0" r="0" b="0"/>
            <wp:docPr id="132942209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422093" name="图片 4"/>
                    <pic:cNvPicPr>
                      <a:picLocks noChangeAspect="1"/>
                    </pic:cNvPicPr>
                  </pic:nvPicPr>
                  <pic:blipFill rotWithShape="1">
                    <a:blip r:embed="rId44"/>
                    <a:srcRect t="7630"/>
                    <a:stretch/>
                  </pic:blipFill>
                  <pic:spPr bwMode="auto">
                    <a:xfrm>
                      <a:off x="0" y="0"/>
                      <a:ext cx="4545113" cy="2945718"/>
                    </a:xfrm>
                    <a:prstGeom prst="rect">
                      <a:avLst/>
                    </a:prstGeom>
                    <a:ln>
                      <a:noFill/>
                    </a:ln>
                    <a:extLst>
                      <a:ext uri="{53640926-AAD7-44D8-BBD7-CCE9431645EC}">
                        <a14:shadowObscured xmlns:a14="http://schemas.microsoft.com/office/drawing/2010/main"/>
                      </a:ext>
                    </a:extLst>
                  </pic:spPr>
                </pic:pic>
              </a:graphicData>
            </a:graphic>
          </wp:inline>
        </w:drawing>
      </w:r>
    </w:p>
    <w:p w14:paraId="39C97316" w14:textId="77777777" w:rsidR="000D6128" w:rsidRPr="008D5A2D" w:rsidRDefault="00FC5B0F" w:rsidP="009E12C1">
      <w:pPr>
        <w:widowControl/>
        <w:spacing w:before="120" w:after="120" w:line="240" w:lineRule="auto"/>
        <w:rPr>
          <w:rFonts w:ascii="Times New Roman" w:eastAsia="等线" w:hAnsi="Times New Roman" w:cs="Times New Roman"/>
          <w:bCs/>
          <w:color w:val="000000" w:themeColor="text1"/>
          <w:sz w:val="24"/>
          <w:lang w:val="en-GB"/>
        </w:rPr>
      </w:pPr>
      <w:r w:rsidRPr="008D5A2D">
        <w:rPr>
          <w:rFonts w:ascii="Times New Roman" w:eastAsia="等线" w:hAnsi="Times New Roman" w:cs="Times New Roman" w:hint="eastAsia"/>
          <w:b/>
          <w:color w:val="000000" w:themeColor="text1"/>
          <w:sz w:val="24"/>
          <w:lang w:val="en-GB"/>
        </w:rPr>
        <w:t>Fig. S36</w:t>
      </w:r>
      <w:r w:rsidRPr="008D5A2D">
        <w:rPr>
          <w:rFonts w:ascii="Times New Roman" w:eastAsia="等线" w:hAnsi="Times New Roman" w:cs="Times New Roman" w:hint="eastAsia"/>
          <w:bCs/>
          <w:color w:val="000000" w:themeColor="text1"/>
          <w:sz w:val="24"/>
          <w:lang w:val="en-GB"/>
        </w:rPr>
        <w:t xml:space="preserve"> Fracture curves from molecular dynamics simulations</w:t>
      </w:r>
    </w:p>
    <w:p w14:paraId="3AEDFCDE" w14:textId="77777777" w:rsidR="00FC4BC5" w:rsidRPr="008D5A2D" w:rsidRDefault="00FC4BC5" w:rsidP="009E12C1">
      <w:pPr>
        <w:spacing w:before="120" w:after="120" w:line="240" w:lineRule="auto"/>
        <w:jc w:val="center"/>
        <w:rPr>
          <w:rFonts w:ascii="Times New Roman" w:hAnsi="Times New Roman" w:cs="Times New Roman"/>
          <w:color w:val="000000" w:themeColor="text1"/>
          <w:sz w:val="24"/>
        </w:rPr>
      </w:pPr>
    </w:p>
    <w:p w14:paraId="4B92393E" w14:textId="77777777" w:rsidR="00FC4BC5" w:rsidRPr="008D5A2D" w:rsidRDefault="00FC4BC5" w:rsidP="009E12C1">
      <w:pPr>
        <w:spacing w:before="120" w:after="120" w:line="240" w:lineRule="auto"/>
        <w:jc w:val="center"/>
        <w:rPr>
          <w:rFonts w:ascii="Times New Roman" w:hAnsi="Times New Roman" w:cs="Times New Roman"/>
          <w:color w:val="000000" w:themeColor="text1"/>
          <w:sz w:val="24"/>
        </w:rPr>
      </w:pPr>
    </w:p>
    <w:p w14:paraId="66D5DD6D" w14:textId="570A920F" w:rsidR="000D6128" w:rsidRPr="008D5A2D" w:rsidRDefault="00FC5B0F" w:rsidP="009E12C1">
      <w:pPr>
        <w:spacing w:before="120" w:after="120" w:line="240" w:lineRule="auto"/>
        <w:jc w:val="center"/>
        <w:rPr>
          <w:rFonts w:ascii="Times New Roman" w:hAnsi="Times New Roman" w:cs="Times New Roman"/>
          <w:color w:val="000000" w:themeColor="text1"/>
          <w:sz w:val="24"/>
        </w:rPr>
      </w:pPr>
      <w:r w:rsidRPr="008D5A2D">
        <w:rPr>
          <w:noProof/>
          <w:color w:val="000000" w:themeColor="text1"/>
          <w:lang w:val="en-IN" w:eastAsia="en-IN"/>
          <w14:ligatures w14:val="none"/>
        </w:rPr>
        <w:drawing>
          <wp:inline distT="0" distB="0" distL="0" distR="0" wp14:anchorId="67639378" wp14:editId="2B2D0B9E">
            <wp:extent cx="3793332" cy="2384172"/>
            <wp:effectExtent l="0" t="0" r="0" b="0"/>
            <wp:docPr id="57809918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099181" name="图片 5"/>
                    <pic:cNvPicPr>
                      <a:picLocks noChangeAspect="1"/>
                    </pic:cNvPicPr>
                  </pic:nvPicPr>
                  <pic:blipFill>
                    <a:blip r:embed="rId45">
                      <a:extLst>
                        <a:ext uri="{28A0092B-C50C-407E-A947-70E740481C1C}">
                          <a14:useLocalDpi xmlns:a14="http://schemas.microsoft.com/office/drawing/2010/main"/>
                        </a:ext>
                      </a:extLst>
                    </a:blip>
                    <a:srcRect/>
                    <a:stretch>
                      <a:fillRect/>
                    </a:stretch>
                  </pic:blipFill>
                  <pic:spPr>
                    <a:xfrm>
                      <a:off x="0" y="0"/>
                      <a:ext cx="3817779" cy="2399537"/>
                    </a:xfrm>
                    <a:prstGeom prst="rect">
                      <a:avLst/>
                    </a:prstGeom>
                    <a:noFill/>
                  </pic:spPr>
                </pic:pic>
              </a:graphicData>
            </a:graphic>
          </wp:inline>
        </w:drawing>
      </w:r>
    </w:p>
    <w:p w14:paraId="1DDF3CB9" w14:textId="43AAD9AA" w:rsidR="000D6128" w:rsidRPr="008D5A2D" w:rsidRDefault="00FC5B0F" w:rsidP="00FC4BC5">
      <w:pPr>
        <w:spacing w:before="120" w:after="120" w:line="240" w:lineRule="auto"/>
        <w:rPr>
          <w:rFonts w:ascii="Times New Roman" w:hAnsi="Times New Roman" w:cs="Times New Roman"/>
          <w:color w:val="000000" w:themeColor="text1"/>
          <w:sz w:val="24"/>
        </w:rPr>
      </w:pPr>
      <w:bookmarkStart w:id="59" w:name="OLE_LINK166"/>
      <w:bookmarkStart w:id="60" w:name="OLE_LINK125"/>
      <w:r w:rsidRPr="008D5A2D">
        <w:rPr>
          <w:rFonts w:ascii="Times New Roman" w:hAnsi="Times New Roman" w:cs="Times New Roman"/>
          <w:b/>
          <w:bCs/>
          <w:color w:val="000000" w:themeColor="text1"/>
          <w:sz w:val="24"/>
        </w:rPr>
        <w:t>Fig. S3</w:t>
      </w:r>
      <w:bookmarkEnd w:id="59"/>
      <w:r w:rsidR="00F30DD8" w:rsidRPr="008D5A2D">
        <w:rPr>
          <w:rFonts w:ascii="Times New Roman" w:hAnsi="Times New Roman" w:cs="Times New Roman" w:hint="eastAsia"/>
          <w:b/>
          <w:bCs/>
          <w:color w:val="000000" w:themeColor="text1"/>
          <w:sz w:val="24"/>
        </w:rPr>
        <w:t>7</w:t>
      </w:r>
      <w:r w:rsidRPr="008D5A2D">
        <w:rPr>
          <w:rFonts w:ascii="Times New Roman" w:hAnsi="Times New Roman" w:cs="Times New Roman"/>
          <w:color w:val="000000" w:themeColor="text1"/>
          <w:sz w:val="24"/>
        </w:rPr>
        <w:t xml:space="preserve"> </w:t>
      </w:r>
      <w:r w:rsidRPr="008D5A2D">
        <w:rPr>
          <w:rFonts w:ascii="Times New Roman" w:hAnsi="Times New Roman" w:cs="Times New Roman" w:hint="eastAsia"/>
          <w:color w:val="000000" w:themeColor="text1"/>
          <w:sz w:val="24"/>
        </w:rPr>
        <w:t xml:space="preserve">AFM image of the surface of the </w:t>
      </w:r>
      <w:proofErr w:type="spellStart"/>
      <w:r w:rsidRPr="008D5A2D">
        <w:rPr>
          <w:rFonts w:ascii="Times New Roman" w:hAnsi="Times New Roman" w:cs="Times New Roman" w:hint="eastAsia"/>
          <w:color w:val="000000" w:themeColor="text1"/>
          <w:sz w:val="24"/>
        </w:rPr>
        <w:t>SiC</w:t>
      </w:r>
      <w:proofErr w:type="spellEnd"/>
      <w:r w:rsidRPr="008D5A2D">
        <w:rPr>
          <w:rFonts w:ascii="Times New Roman" w:hAnsi="Times New Roman" w:cs="Times New Roman" w:hint="eastAsia"/>
          <w:color w:val="000000" w:themeColor="text1"/>
          <w:sz w:val="24"/>
        </w:rPr>
        <w:t xml:space="preserve"> fibrous membrane</w:t>
      </w:r>
    </w:p>
    <w:p w14:paraId="0C6D15F1" w14:textId="48E78C19" w:rsidR="00FC4BC5" w:rsidRPr="008D5A2D" w:rsidRDefault="00FC4BC5" w:rsidP="00FC4BC5">
      <w:pPr>
        <w:spacing w:before="120" w:after="120" w:line="240" w:lineRule="auto"/>
        <w:rPr>
          <w:rFonts w:ascii="Times New Roman" w:hAnsi="Times New Roman" w:cs="Times New Roman"/>
          <w:color w:val="000000" w:themeColor="text1"/>
          <w:sz w:val="24"/>
        </w:rPr>
      </w:pPr>
    </w:p>
    <w:p w14:paraId="75F687BA" w14:textId="77777777" w:rsidR="00FC4BC5" w:rsidRPr="008D5A2D" w:rsidRDefault="00FC4BC5" w:rsidP="00FC4BC5">
      <w:pPr>
        <w:spacing w:before="120" w:after="120" w:line="240" w:lineRule="auto"/>
        <w:rPr>
          <w:rFonts w:ascii="Times New Roman" w:hAnsi="Times New Roman" w:cs="Times New Roman"/>
          <w:bCs/>
          <w:color w:val="000000" w:themeColor="text1"/>
          <w:sz w:val="24"/>
          <w:lang w:val="en-GB"/>
        </w:rPr>
      </w:pPr>
    </w:p>
    <w:p w14:paraId="007BE2BC" w14:textId="77777777" w:rsidR="000D6128" w:rsidRPr="008D5A2D" w:rsidRDefault="00FC5B0F" w:rsidP="009E12C1">
      <w:pPr>
        <w:widowControl/>
        <w:spacing w:before="120" w:after="120" w:line="240" w:lineRule="auto"/>
        <w:jc w:val="center"/>
        <w:rPr>
          <w:rFonts w:ascii="Times New Roman" w:hAnsi="Times New Roman" w:cs="Times New Roman"/>
          <w:bCs/>
          <w:color w:val="000000" w:themeColor="text1"/>
          <w:sz w:val="24"/>
        </w:rPr>
      </w:pPr>
      <w:r w:rsidRPr="008D5A2D">
        <w:rPr>
          <w:rFonts w:ascii="Times New Roman" w:hAnsi="Times New Roman" w:cs="Times New Roman"/>
          <w:noProof/>
          <w:color w:val="000000" w:themeColor="text1"/>
          <w:sz w:val="24"/>
          <w:lang w:val="en-IN" w:eastAsia="en-IN"/>
        </w:rPr>
        <w:drawing>
          <wp:inline distT="0" distB="0" distL="0" distR="0" wp14:anchorId="6BF6C2B1" wp14:editId="48CC6642">
            <wp:extent cx="3254900" cy="2440270"/>
            <wp:effectExtent l="0" t="0" r="3175" b="0"/>
            <wp:docPr id="20167949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794925" name="图片 1"/>
                    <pic:cNvPicPr>
                      <a:picLocks noChangeAspect="1" noChangeArrowheads="1"/>
                    </pic:cNvPicPr>
                  </pic:nvPicPr>
                  <pic:blipFill>
                    <a:blip r:embed="rId46" cstate="print">
                      <a:extLst>
                        <a:ext uri="{28A0092B-C50C-407E-A947-70E740481C1C}">
                          <a14:useLocalDpi xmlns:a14="http://schemas.microsoft.com/office/drawing/2010/main"/>
                        </a:ext>
                      </a:extLst>
                    </a:blip>
                    <a:srcRect/>
                    <a:stretch>
                      <a:fillRect/>
                    </a:stretch>
                  </pic:blipFill>
                  <pic:spPr>
                    <a:xfrm>
                      <a:off x="0" y="0"/>
                      <a:ext cx="3275237" cy="2455517"/>
                    </a:xfrm>
                    <a:prstGeom prst="rect">
                      <a:avLst/>
                    </a:prstGeom>
                    <a:noFill/>
                    <a:ln>
                      <a:noFill/>
                    </a:ln>
                  </pic:spPr>
                </pic:pic>
              </a:graphicData>
            </a:graphic>
          </wp:inline>
        </w:drawing>
      </w:r>
    </w:p>
    <w:p w14:paraId="60605D2A" w14:textId="390E5FC6" w:rsidR="000D6128" w:rsidRPr="008D5A2D" w:rsidRDefault="00FC5B0F" w:rsidP="009E12C1">
      <w:pPr>
        <w:widowControl/>
        <w:spacing w:before="120" w:after="120" w:line="240" w:lineRule="auto"/>
        <w:rPr>
          <w:rFonts w:ascii="Times New Roman" w:hAnsi="Times New Roman" w:cs="Times New Roman"/>
          <w:bCs/>
          <w:color w:val="000000" w:themeColor="text1"/>
          <w:sz w:val="24"/>
        </w:rPr>
      </w:pPr>
      <w:bookmarkStart w:id="61" w:name="_Hlk208790004"/>
      <w:r w:rsidRPr="008D5A2D">
        <w:rPr>
          <w:rFonts w:ascii="Times New Roman" w:hAnsi="Times New Roman" w:cs="Times New Roman"/>
          <w:b/>
          <w:color w:val="000000" w:themeColor="text1"/>
          <w:sz w:val="24"/>
        </w:rPr>
        <w:t>Fig. S</w:t>
      </w:r>
      <w:r w:rsidRPr="008D5A2D">
        <w:rPr>
          <w:rFonts w:ascii="Times New Roman" w:hAnsi="Times New Roman" w:cs="Times New Roman" w:hint="eastAsia"/>
          <w:b/>
          <w:color w:val="000000" w:themeColor="text1"/>
          <w:sz w:val="24"/>
        </w:rPr>
        <w:t>3</w:t>
      </w:r>
      <w:r w:rsidR="00F30DD8" w:rsidRPr="008D5A2D">
        <w:rPr>
          <w:rFonts w:ascii="Times New Roman" w:hAnsi="Times New Roman" w:cs="Times New Roman" w:hint="eastAsia"/>
          <w:b/>
          <w:color w:val="000000" w:themeColor="text1"/>
          <w:sz w:val="24"/>
        </w:rPr>
        <w:t>8</w:t>
      </w:r>
      <w:r w:rsidRPr="008D5A2D">
        <w:rPr>
          <w:rFonts w:ascii="Times New Roman" w:hAnsi="Times New Roman" w:cs="Times New Roman"/>
          <w:bCs/>
          <w:color w:val="000000" w:themeColor="text1"/>
          <w:sz w:val="24"/>
        </w:rPr>
        <w:t xml:space="preserve"> SEM image of the </w:t>
      </w:r>
      <w:proofErr w:type="spellStart"/>
      <w:r w:rsidRPr="008D5A2D">
        <w:rPr>
          <w:rFonts w:ascii="Times New Roman" w:hAnsi="Times New Roman" w:cs="Times New Roman"/>
          <w:bCs/>
          <w:color w:val="000000" w:themeColor="text1"/>
          <w:sz w:val="24"/>
        </w:rPr>
        <w:t>TiC-SiC</w:t>
      </w:r>
      <w:proofErr w:type="spellEnd"/>
      <w:r w:rsidRPr="008D5A2D">
        <w:rPr>
          <w:rFonts w:ascii="Times New Roman" w:hAnsi="Times New Roman" w:cs="Times New Roman"/>
          <w:bCs/>
          <w:color w:val="000000" w:themeColor="text1"/>
          <w:sz w:val="24"/>
        </w:rPr>
        <w:t xml:space="preserve"> ultrafine fibers in the membrane</w:t>
      </w:r>
      <w:bookmarkEnd w:id="60"/>
      <w:bookmarkEnd w:id="61"/>
    </w:p>
    <w:p w14:paraId="7C5940CD" w14:textId="77777777" w:rsidR="000D6128" w:rsidRPr="008D5A2D" w:rsidRDefault="006D1C82" w:rsidP="009E12C1">
      <w:pPr>
        <w:spacing w:before="120" w:after="120" w:line="240" w:lineRule="auto"/>
        <w:jc w:val="center"/>
        <w:rPr>
          <w:rFonts w:ascii="Times New Roman" w:hAnsi="Times New Roman" w:cs="Times New Roman"/>
          <w:color w:val="000000" w:themeColor="text1"/>
          <w:sz w:val="24"/>
        </w:rPr>
      </w:pPr>
      <w:bookmarkStart w:id="62" w:name="_Hlk212623361"/>
      <w:r w:rsidRPr="008D5A2D">
        <w:rPr>
          <w:rFonts w:ascii="Times New Roman" w:hAnsi="Times New Roman" w:cs="Times New Roman"/>
          <w:noProof/>
          <w:color w:val="000000" w:themeColor="text1"/>
          <w:sz w:val="24"/>
          <w:lang w:val="en-IN" w:eastAsia="en-IN"/>
        </w:rPr>
        <w:lastRenderedPageBreak/>
        <w:drawing>
          <wp:inline distT="0" distB="0" distL="0" distR="0" wp14:anchorId="1D480295" wp14:editId="50603FA9">
            <wp:extent cx="4906056" cy="5312495"/>
            <wp:effectExtent l="0" t="0" r="0" b="0"/>
            <wp:docPr id="3832242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a:ext>
                      </a:extLst>
                    </a:blip>
                    <a:srcRect/>
                    <a:stretch>
                      <a:fillRect/>
                    </a:stretch>
                  </pic:blipFill>
                  <pic:spPr bwMode="auto">
                    <a:xfrm>
                      <a:off x="0" y="0"/>
                      <a:ext cx="4928096" cy="5336360"/>
                    </a:xfrm>
                    <a:prstGeom prst="rect">
                      <a:avLst/>
                    </a:prstGeom>
                    <a:noFill/>
                  </pic:spPr>
                </pic:pic>
              </a:graphicData>
            </a:graphic>
          </wp:inline>
        </w:drawing>
      </w:r>
    </w:p>
    <w:p w14:paraId="4BF9564A" w14:textId="54C6CDB4" w:rsidR="000D6128" w:rsidRPr="008D5A2D" w:rsidRDefault="00FC5B0F" w:rsidP="00FC4BC5">
      <w:pPr>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b/>
          <w:bCs/>
          <w:color w:val="000000" w:themeColor="text1"/>
          <w:sz w:val="24"/>
        </w:rPr>
        <w:t>Fig. S</w:t>
      </w:r>
      <w:bookmarkStart w:id="63" w:name="OLE_LINK131"/>
      <w:r w:rsidR="00F30DD8" w:rsidRPr="008D5A2D">
        <w:rPr>
          <w:rFonts w:ascii="Times New Roman" w:hAnsi="Times New Roman" w:cs="Times New Roman" w:hint="eastAsia"/>
          <w:b/>
          <w:bCs/>
          <w:color w:val="000000" w:themeColor="text1"/>
          <w:sz w:val="24"/>
        </w:rPr>
        <w:t>39</w:t>
      </w:r>
      <w:r w:rsidRPr="008D5A2D">
        <w:rPr>
          <w:rFonts w:ascii="Times New Roman" w:hAnsi="Times New Roman" w:cs="Times New Roman"/>
          <w:color w:val="000000" w:themeColor="text1"/>
          <w:sz w:val="24"/>
        </w:rPr>
        <w:t xml:space="preserve"> SEM images and the statistics of diameter distribution</w:t>
      </w:r>
      <w:bookmarkEnd w:id="63"/>
      <w:r w:rsidRPr="008D5A2D">
        <w:rPr>
          <w:rFonts w:ascii="Times New Roman" w:hAnsi="Times New Roman" w:cs="Times New Roman"/>
          <w:color w:val="000000" w:themeColor="text1"/>
          <w:sz w:val="24"/>
        </w:rPr>
        <w:t xml:space="preserve">: </w:t>
      </w:r>
      <w:bookmarkStart w:id="64" w:name="OLE_LINK122"/>
      <w:r w:rsidRPr="008D5A2D">
        <w:rPr>
          <w:rFonts w:ascii="Times New Roman" w:hAnsi="Times New Roman" w:cs="Times New Roman"/>
          <w:color w:val="000000" w:themeColor="text1"/>
          <w:sz w:val="24"/>
        </w:rPr>
        <w:t>(</w:t>
      </w:r>
      <w:r w:rsidRPr="008D5A2D">
        <w:rPr>
          <w:rFonts w:ascii="Times New Roman" w:hAnsi="Times New Roman" w:cs="Times New Roman"/>
          <w:b/>
          <w:bCs/>
          <w:color w:val="000000" w:themeColor="text1"/>
          <w:sz w:val="24"/>
        </w:rPr>
        <w:t>a-b</w:t>
      </w:r>
      <w:r w:rsidRPr="008D5A2D">
        <w:rPr>
          <w:rFonts w:ascii="Times New Roman" w:hAnsi="Times New Roman" w:cs="Times New Roman"/>
          <w:color w:val="000000" w:themeColor="text1"/>
          <w:sz w:val="24"/>
        </w:rPr>
        <w:t xml:space="preserve">) </w:t>
      </w:r>
      <w:proofErr w:type="spellStart"/>
      <w:r w:rsidRPr="008D5A2D">
        <w:rPr>
          <w:rFonts w:ascii="Times New Roman" w:hAnsi="Times New Roman" w:cs="Times New Roman"/>
          <w:color w:val="000000" w:themeColor="text1"/>
          <w:sz w:val="24"/>
        </w:rPr>
        <w:t>SiC</w:t>
      </w:r>
      <w:proofErr w:type="spellEnd"/>
      <w:r w:rsidRPr="008D5A2D">
        <w:rPr>
          <w:rFonts w:ascii="Times New Roman" w:hAnsi="Times New Roman" w:cs="Times New Roman"/>
          <w:color w:val="000000" w:themeColor="text1"/>
          <w:sz w:val="24"/>
        </w:rPr>
        <w:t xml:space="preserve"> </w:t>
      </w:r>
      <w:bookmarkEnd w:id="64"/>
      <w:r w:rsidRPr="008D5A2D">
        <w:rPr>
          <w:rFonts w:ascii="Times New Roman" w:hAnsi="Times New Roman" w:cs="Times New Roman"/>
          <w:color w:val="000000" w:themeColor="text1"/>
          <w:sz w:val="24"/>
        </w:rPr>
        <w:t xml:space="preserve">fibrous membrane, </w:t>
      </w:r>
      <w:bookmarkStart w:id="65" w:name="OLE_LINK123"/>
      <w:r w:rsidRPr="008D5A2D">
        <w:rPr>
          <w:rFonts w:ascii="Times New Roman" w:hAnsi="Times New Roman" w:cs="Times New Roman"/>
          <w:color w:val="000000" w:themeColor="text1"/>
          <w:sz w:val="24"/>
        </w:rPr>
        <w:t>(</w:t>
      </w:r>
      <w:r w:rsidRPr="008D5A2D">
        <w:rPr>
          <w:rFonts w:ascii="Times New Roman" w:hAnsi="Times New Roman" w:cs="Times New Roman"/>
          <w:b/>
          <w:bCs/>
          <w:color w:val="000000" w:themeColor="text1"/>
          <w:sz w:val="24"/>
        </w:rPr>
        <w:t>c-d</w:t>
      </w:r>
      <w:r w:rsidRPr="008D5A2D">
        <w:rPr>
          <w:rFonts w:ascii="Times New Roman" w:hAnsi="Times New Roman" w:cs="Times New Roman"/>
          <w:color w:val="000000" w:themeColor="text1"/>
          <w:sz w:val="24"/>
        </w:rPr>
        <w:t>) TiC-SiC-1 fibrous membrane,</w:t>
      </w:r>
      <w:bookmarkEnd w:id="65"/>
      <w:r w:rsidRPr="008D5A2D">
        <w:rPr>
          <w:rFonts w:ascii="Times New Roman" w:hAnsi="Times New Roman" w:cs="Times New Roman"/>
          <w:color w:val="000000" w:themeColor="text1"/>
          <w:sz w:val="24"/>
        </w:rPr>
        <w:t xml:space="preserve"> (</w:t>
      </w:r>
      <w:r w:rsidRPr="008D5A2D">
        <w:rPr>
          <w:rFonts w:ascii="Times New Roman" w:hAnsi="Times New Roman" w:cs="Times New Roman"/>
          <w:b/>
          <w:bCs/>
          <w:color w:val="000000" w:themeColor="text1"/>
          <w:sz w:val="24"/>
        </w:rPr>
        <w:t>e-f</w:t>
      </w:r>
      <w:r w:rsidRPr="008D5A2D">
        <w:rPr>
          <w:rFonts w:ascii="Times New Roman" w:hAnsi="Times New Roman" w:cs="Times New Roman"/>
          <w:color w:val="000000" w:themeColor="text1"/>
          <w:sz w:val="24"/>
        </w:rPr>
        <w:t>) TiC-SiC-2 fibrous membrane</w:t>
      </w:r>
      <w:bookmarkEnd w:id="62"/>
    </w:p>
    <w:p w14:paraId="730124EF" w14:textId="77777777" w:rsidR="00FC4BC5" w:rsidRPr="008D5A2D" w:rsidRDefault="00FC4BC5" w:rsidP="00FC4BC5">
      <w:pPr>
        <w:spacing w:before="120" w:after="120" w:line="240" w:lineRule="auto"/>
        <w:rPr>
          <w:rFonts w:ascii="Times New Roman" w:hAnsi="Times New Roman" w:cs="Times New Roman"/>
          <w:color w:val="000000" w:themeColor="text1"/>
          <w:sz w:val="24"/>
        </w:rPr>
      </w:pPr>
    </w:p>
    <w:p w14:paraId="64B1ECE7" w14:textId="77777777" w:rsidR="000D6128" w:rsidRPr="008D5A2D" w:rsidRDefault="00FC5B0F" w:rsidP="009E12C1">
      <w:pPr>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drawing>
          <wp:inline distT="0" distB="0" distL="0" distR="0" wp14:anchorId="38E1972E" wp14:editId="4171A265">
            <wp:extent cx="5238115" cy="2145030"/>
            <wp:effectExtent l="0" t="0" r="635" b="7620"/>
            <wp:docPr id="111192377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923777" name="图片 7"/>
                    <pic:cNvPicPr>
                      <a:picLocks noChangeAspect="1" noChangeArrowheads="1"/>
                    </pic:cNvPicPr>
                  </pic:nvPicPr>
                  <pic:blipFill>
                    <a:blip r:embed="rId48">
                      <a:extLst>
                        <a:ext uri="{28A0092B-C50C-407E-A947-70E740481C1C}">
                          <a14:useLocalDpi xmlns:a14="http://schemas.microsoft.com/office/drawing/2010/main"/>
                        </a:ext>
                      </a:extLst>
                    </a:blip>
                    <a:srcRect/>
                    <a:stretch>
                      <a:fillRect/>
                    </a:stretch>
                  </pic:blipFill>
                  <pic:spPr>
                    <a:xfrm>
                      <a:off x="0" y="0"/>
                      <a:ext cx="5256579" cy="2152898"/>
                    </a:xfrm>
                    <a:prstGeom prst="rect">
                      <a:avLst/>
                    </a:prstGeom>
                    <a:noFill/>
                  </pic:spPr>
                </pic:pic>
              </a:graphicData>
            </a:graphic>
          </wp:inline>
        </w:drawing>
      </w:r>
    </w:p>
    <w:p w14:paraId="0BA08A5C" w14:textId="5B0CF5D4" w:rsidR="000D6128" w:rsidRPr="008D5A2D" w:rsidRDefault="00FC5B0F" w:rsidP="009E12C1">
      <w:pPr>
        <w:spacing w:before="120" w:after="120" w:line="240" w:lineRule="auto"/>
        <w:rPr>
          <w:rFonts w:ascii="Times New Roman" w:hAnsi="Times New Roman" w:cs="Times New Roman"/>
          <w:color w:val="000000" w:themeColor="text1"/>
          <w:sz w:val="24"/>
        </w:rPr>
      </w:pPr>
      <w:bookmarkStart w:id="66" w:name="OLE_LINK20"/>
      <w:r w:rsidRPr="008D5A2D">
        <w:rPr>
          <w:rFonts w:ascii="Times New Roman" w:hAnsi="Times New Roman" w:cs="Times New Roman"/>
          <w:b/>
          <w:bCs/>
          <w:color w:val="000000" w:themeColor="text1"/>
          <w:sz w:val="24"/>
        </w:rPr>
        <w:t>Fig. S</w:t>
      </w:r>
      <w:r w:rsidRPr="008D5A2D">
        <w:rPr>
          <w:rFonts w:ascii="Times New Roman" w:hAnsi="Times New Roman" w:cs="Times New Roman" w:hint="eastAsia"/>
          <w:b/>
          <w:bCs/>
          <w:color w:val="000000" w:themeColor="text1"/>
          <w:sz w:val="24"/>
        </w:rPr>
        <w:t>4</w:t>
      </w:r>
      <w:r w:rsidR="00F30DD8" w:rsidRPr="008D5A2D">
        <w:rPr>
          <w:rFonts w:ascii="Times New Roman" w:hAnsi="Times New Roman" w:cs="Times New Roman" w:hint="eastAsia"/>
          <w:b/>
          <w:bCs/>
          <w:color w:val="000000" w:themeColor="text1"/>
          <w:sz w:val="24"/>
        </w:rPr>
        <w:t>0</w:t>
      </w:r>
      <w:r w:rsidRPr="008D5A2D">
        <w:rPr>
          <w:rFonts w:ascii="Times New Roman" w:hAnsi="Times New Roman" w:cs="Times New Roman"/>
          <w:color w:val="000000" w:themeColor="text1"/>
          <w:sz w:val="24"/>
        </w:rPr>
        <w:t xml:space="preserve"> Optical photograph of </w:t>
      </w:r>
      <w:proofErr w:type="spellStart"/>
      <w:r w:rsidRPr="008D5A2D">
        <w:rPr>
          <w:rFonts w:ascii="Times New Roman" w:hAnsi="Times New Roman" w:cs="Times New Roman"/>
          <w:color w:val="000000" w:themeColor="text1"/>
          <w:sz w:val="24"/>
        </w:rPr>
        <w:t>TiC-SiC</w:t>
      </w:r>
      <w:proofErr w:type="spellEnd"/>
      <w:r w:rsidRPr="008D5A2D">
        <w:rPr>
          <w:rFonts w:ascii="Times New Roman" w:hAnsi="Times New Roman" w:cs="Times New Roman"/>
          <w:color w:val="000000" w:themeColor="text1"/>
          <w:sz w:val="24"/>
        </w:rPr>
        <w:t xml:space="preserve"> fibrous membrane before and after being heated at 1800 ℃ for 5 h in argon atmosphere</w:t>
      </w:r>
    </w:p>
    <w:bookmarkEnd w:id="66"/>
    <w:p w14:paraId="14A49BF8" w14:textId="77777777" w:rsidR="000D6128" w:rsidRPr="008D5A2D" w:rsidRDefault="00FC5B0F" w:rsidP="00FC4BC5">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lastRenderedPageBreak/>
        <w:drawing>
          <wp:inline distT="0" distB="0" distL="0" distR="0" wp14:anchorId="3F6FC419" wp14:editId="107DFA8B">
            <wp:extent cx="4639318" cy="1877648"/>
            <wp:effectExtent l="0" t="0" r="0" b="8890"/>
            <wp:docPr id="35105237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052370" name="图片 9"/>
                    <pic:cNvPicPr>
                      <a:picLocks noChangeAspect="1" noChangeArrowheads="1"/>
                    </pic:cNvPicPr>
                  </pic:nvPicPr>
                  <pic:blipFill>
                    <a:blip r:embed="rId49">
                      <a:extLst>
                        <a:ext uri="{28A0092B-C50C-407E-A947-70E740481C1C}">
                          <a14:useLocalDpi xmlns:a14="http://schemas.microsoft.com/office/drawing/2010/main"/>
                        </a:ext>
                      </a:extLst>
                    </a:blip>
                    <a:srcRect/>
                    <a:stretch>
                      <a:fillRect/>
                    </a:stretch>
                  </pic:blipFill>
                  <pic:spPr>
                    <a:xfrm>
                      <a:off x="0" y="0"/>
                      <a:ext cx="4662504" cy="1887032"/>
                    </a:xfrm>
                    <a:prstGeom prst="rect">
                      <a:avLst/>
                    </a:prstGeom>
                    <a:noFill/>
                  </pic:spPr>
                </pic:pic>
              </a:graphicData>
            </a:graphic>
          </wp:inline>
        </w:drawing>
      </w:r>
    </w:p>
    <w:p w14:paraId="78D32660" w14:textId="1583C434" w:rsidR="000D6128" w:rsidRPr="008D5A2D" w:rsidRDefault="00FC5B0F" w:rsidP="00FC4BC5">
      <w:pPr>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b/>
          <w:bCs/>
          <w:color w:val="000000" w:themeColor="text1"/>
          <w:sz w:val="24"/>
        </w:rPr>
        <w:t>Fig. S</w:t>
      </w:r>
      <w:r w:rsidRPr="008D5A2D">
        <w:rPr>
          <w:rFonts w:ascii="Times New Roman" w:hAnsi="Times New Roman" w:cs="Times New Roman" w:hint="eastAsia"/>
          <w:b/>
          <w:bCs/>
          <w:color w:val="000000" w:themeColor="text1"/>
          <w:sz w:val="24"/>
        </w:rPr>
        <w:t>4</w:t>
      </w:r>
      <w:r w:rsidR="00F30DD8" w:rsidRPr="008D5A2D">
        <w:rPr>
          <w:rFonts w:ascii="Times New Roman" w:hAnsi="Times New Roman" w:cs="Times New Roman" w:hint="eastAsia"/>
          <w:b/>
          <w:bCs/>
          <w:color w:val="000000" w:themeColor="text1"/>
          <w:sz w:val="24"/>
        </w:rPr>
        <w:t>1</w:t>
      </w:r>
      <w:r w:rsidRPr="008D5A2D">
        <w:rPr>
          <w:rFonts w:ascii="Times New Roman" w:hAnsi="Times New Roman" w:cs="Times New Roman"/>
          <w:color w:val="000000" w:themeColor="text1"/>
          <w:sz w:val="24"/>
        </w:rPr>
        <w:t xml:space="preserve"> Optical photograph of </w:t>
      </w:r>
      <w:proofErr w:type="spellStart"/>
      <w:r w:rsidRPr="008D5A2D">
        <w:rPr>
          <w:rFonts w:ascii="Times New Roman" w:hAnsi="Times New Roman" w:cs="Times New Roman"/>
          <w:color w:val="000000" w:themeColor="text1"/>
          <w:sz w:val="24"/>
        </w:rPr>
        <w:t>TiC-SiC</w:t>
      </w:r>
      <w:proofErr w:type="spellEnd"/>
      <w:r w:rsidRPr="008D5A2D">
        <w:rPr>
          <w:rFonts w:ascii="Times New Roman" w:hAnsi="Times New Roman" w:cs="Times New Roman"/>
          <w:color w:val="000000" w:themeColor="text1"/>
          <w:sz w:val="24"/>
        </w:rPr>
        <w:t xml:space="preserve"> fibrous membrane before and after being heated at 1900 ℃ for 1 h in argon atmosphere</w:t>
      </w:r>
    </w:p>
    <w:p w14:paraId="1DF0906F" w14:textId="77777777" w:rsidR="000D6128" w:rsidRPr="008D5A2D" w:rsidRDefault="00FC5B0F" w:rsidP="00FC4BC5">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drawing>
          <wp:inline distT="0" distB="0" distL="0" distR="0" wp14:anchorId="75D4A48D" wp14:editId="0D06A68D">
            <wp:extent cx="4420535" cy="1774714"/>
            <wp:effectExtent l="0" t="0" r="0" b="0"/>
            <wp:docPr id="157604254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042547" name="图片 10"/>
                    <pic:cNvPicPr>
                      <a:picLocks noChangeAspect="1" noChangeArrowheads="1"/>
                    </pic:cNvPicPr>
                  </pic:nvPicPr>
                  <pic:blipFill>
                    <a:blip r:embed="rId50">
                      <a:extLst>
                        <a:ext uri="{28A0092B-C50C-407E-A947-70E740481C1C}">
                          <a14:useLocalDpi xmlns:a14="http://schemas.microsoft.com/office/drawing/2010/main"/>
                        </a:ext>
                      </a:extLst>
                    </a:blip>
                    <a:srcRect/>
                    <a:stretch>
                      <a:fillRect/>
                    </a:stretch>
                  </pic:blipFill>
                  <pic:spPr>
                    <a:xfrm>
                      <a:off x="0" y="0"/>
                      <a:ext cx="4457395" cy="1789512"/>
                    </a:xfrm>
                    <a:prstGeom prst="rect">
                      <a:avLst/>
                    </a:prstGeom>
                    <a:noFill/>
                  </pic:spPr>
                </pic:pic>
              </a:graphicData>
            </a:graphic>
          </wp:inline>
        </w:drawing>
      </w:r>
    </w:p>
    <w:p w14:paraId="2670B4E7" w14:textId="7CA9BDAA" w:rsidR="000D6128" w:rsidRPr="008D5A2D" w:rsidRDefault="00FC5B0F" w:rsidP="00FC4BC5">
      <w:pPr>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b/>
          <w:bCs/>
          <w:color w:val="000000" w:themeColor="text1"/>
          <w:sz w:val="24"/>
        </w:rPr>
        <w:t>Fig. S</w:t>
      </w:r>
      <w:r w:rsidRPr="008D5A2D">
        <w:rPr>
          <w:rFonts w:ascii="Times New Roman" w:hAnsi="Times New Roman" w:cs="Times New Roman" w:hint="eastAsia"/>
          <w:b/>
          <w:bCs/>
          <w:color w:val="000000" w:themeColor="text1"/>
          <w:sz w:val="24"/>
        </w:rPr>
        <w:t>4</w:t>
      </w:r>
      <w:r w:rsidR="00F30DD8" w:rsidRPr="008D5A2D">
        <w:rPr>
          <w:rFonts w:ascii="Times New Roman" w:hAnsi="Times New Roman" w:cs="Times New Roman" w:hint="eastAsia"/>
          <w:b/>
          <w:bCs/>
          <w:color w:val="000000" w:themeColor="text1"/>
          <w:sz w:val="24"/>
        </w:rPr>
        <w:t>2</w:t>
      </w:r>
      <w:r w:rsidRPr="008D5A2D">
        <w:rPr>
          <w:rFonts w:ascii="Times New Roman" w:hAnsi="Times New Roman" w:cs="Times New Roman"/>
          <w:color w:val="000000" w:themeColor="text1"/>
          <w:sz w:val="24"/>
        </w:rPr>
        <w:t xml:space="preserve"> Optical photograph of </w:t>
      </w:r>
      <w:proofErr w:type="spellStart"/>
      <w:r w:rsidRPr="008D5A2D">
        <w:rPr>
          <w:rFonts w:ascii="Times New Roman" w:hAnsi="Times New Roman" w:cs="Times New Roman"/>
          <w:color w:val="000000" w:themeColor="text1"/>
          <w:sz w:val="24"/>
        </w:rPr>
        <w:t>TiC-SiC</w:t>
      </w:r>
      <w:proofErr w:type="spellEnd"/>
      <w:r w:rsidRPr="008D5A2D">
        <w:rPr>
          <w:rFonts w:ascii="Times New Roman" w:hAnsi="Times New Roman" w:cs="Times New Roman"/>
          <w:color w:val="000000" w:themeColor="text1"/>
          <w:sz w:val="24"/>
        </w:rPr>
        <w:t xml:space="preserve"> fibrous membrane before and after being heated at 2000 ℃ for 30 min in argon atmosphere</w:t>
      </w:r>
    </w:p>
    <w:p w14:paraId="31DBC80B" w14:textId="77777777" w:rsidR="000D6128" w:rsidRPr="008D5A2D" w:rsidRDefault="00FC5B0F" w:rsidP="00FC4BC5">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drawing>
          <wp:inline distT="0" distB="0" distL="0" distR="0" wp14:anchorId="6064371B" wp14:editId="16B6810A">
            <wp:extent cx="4274680" cy="3213403"/>
            <wp:effectExtent l="0" t="0" r="0" b="6350"/>
            <wp:docPr id="83739532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395327" name="图片 11"/>
                    <pic:cNvPicPr>
                      <a:picLocks noChangeAspect="1" noChangeArrowheads="1"/>
                    </pic:cNvPicPr>
                  </pic:nvPicPr>
                  <pic:blipFill>
                    <a:blip r:embed="rId51">
                      <a:extLst>
                        <a:ext uri="{28A0092B-C50C-407E-A947-70E740481C1C}">
                          <a14:useLocalDpi xmlns:a14="http://schemas.microsoft.com/office/drawing/2010/main"/>
                        </a:ext>
                      </a:extLst>
                    </a:blip>
                    <a:srcRect/>
                    <a:stretch>
                      <a:fillRect/>
                    </a:stretch>
                  </pic:blipFill>
                  <pic:spPr>
                    <a:xfrm>
                      <a:off x="0" y="0"/>
                      <a:ext cx="4287963" cy="3223388"/>
                    </a:xfrm>
                    <a:prstGeom prst="rect">
                      <a:avLst/>
                    </a:prstGeom>
                    <a:noFill/>
                  </pic:spPr>
                </pic:pic>
              </a:graphicData>
            </a:graphic>
          </wp:inline>
        </w:drawing>
      </w:r>
    </w:p>
    <w:p w14:paraId="37FCFADF" w14:textId="7C1137C5" w:rsidR="000D6128" w:rsidRPr="008D5A2D" w:rsidRDefault="00FC5B0F" w:rsidP="00FC4BC5">
      <w:pPr>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b/>
          <w:bCs/>
          <w:color w:val="000000" w:themeColor="text1"/>
          <w:sz w:val="24"/>
        </w:rPr>
        <w:t>Fig. S</w:t>
      </w:r>
      <w:r w:rsidRPr="008D5A2D">
        <w:rPr>
          <w:rFonts w:ascii="Times New Roman" w:hAnsi="Times New Roman" w:cs="Times New Roman" w:hint="eastAsia"/>
          <w:b/>
          <w:bCs/>
          <w:color w:val="000000" w:themeColor="text1"/>
          <w:sz w:val="24"/>
        </w:rPr>
        <w:t>4</w:t>
      </w:r>
      <w:r w:rsidR="00F30DD8" w:rsidRPr="008D5A2D">
        <w:rPr>
          <w:rFonts w:ascii="Times New Roman" w:hAnsi="Times New Roman" w:cs="Times New Roman" w:hint="eastAsia"/>
          <w:b/>
          <w:bCs/>
          <w:color w:val="000000" w:themeColor="text1"/>
          <w:sz w:val="24"/>
        </w:rPr>
        <w:t>3</w:t>
      </w:r>
      <w:r w:rsidRPr="008D5A2D">
        <w:rPr>
          <w:rFonts w:ascii="Times New Roman" w:hAnsi="Times New Roman" w:cs="Times New Roman"/>
          <w:color w:val="000000" w:themeColor="text1"/>
          <w:sz w:val="24"/>
        </w:rPr>
        <w:t xml:space="preserve"> SEM images of </w:t>
      </w:r>
      <w:proofErr w:type="spellStart"/>
      <w:r w:rsidRPr="008D5A2D">
        <w:rPr>
          <w:rFonts w:ascii="Times New Roman" w:hAnsi="Times New Roman" w:cs="Times New Roman"/>
          <w:color w:val="000000" w:themeColor="text1"/>
          <w:sz w:val="24"/>
        </w:rPr>
        <w:t>TiC-SiC</w:t>
      </w:r>
      <w:proofErr w:type="spellEnd"/>
      <w:r w:rsidRPr="008D5A2D">
        <w:rPr>
          <w:rFonts w:ascii="Times New Roman" w:hAnsi="Times New Roman" w:cs="Times New Roman"/>
          <w:color w:val="000000" w:themeColor="text1"/>
          <w:sz w:val="24"/>
        </w:rPr>
        <w:t xml:space="preserve"> fibrous membrane after heat treatment at 1800 ℃ for 5 h in argon atmosphere</w:t>
      </w:r>
      <w:r w:rsidRPr="008D5A2D">
        <w:rPr>
          <w:rFonts w:ascii="Times New Roman" w:hAnsi="Times New Roman" w:cs="Times New Roman"/>
          <w:color w:val="000000" w:themeColor="text1"/>
          <w:sz w:val="24"/>
        </w:rPr>
        <w:br w:type="page"/>
      </w:r>
    </w:p>
    <w:p w14:paraId="1A7FCCC6" w14:textId="77777777" w:rsidR="000D6128" w:rsidRPr="008D5A2D" w:rsidRDefault="00FC5B0F" w:rsidP="00FC4BC5">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lastRenderedPageBreak/>
        <w:drawing>
          <wp:inline distT="0" distB="0" distL="0" distR="0" wp14:anchorId="2754892F" wp14:editId="28AB7A6A">
            <wp:extent cx="4480414" cy="3371500"/>
            <wp:effectExtent l="0" t="0" r="0" b="635"/>
            <wp:docPr id="141352053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520539" name="图片 7"/>
                    <pic:cNvPicPr>
                      <a:picLocks noChangeAspect="1" noChangeArrowheads="1"/>
                    </pic:cNvPicPr>
                  </pic:nvPicPr>
                  <pic:blipFill>
                    <a:blip r:embed="rId52">
                      <a:extLst>
                        <a:ext uri="{28A0092B-C50C-407E-A947-70E740481C1C}">
                          <a14:useLocalDpi xmlns:a14="http://schemas.microsoft.com/office/drawing/2010/main"/>
                        </a:ext>
                      </a:extLst>
                    </a:blip>
                    <a:srcRect/>
                    <a:stretch>
                      <a:fillRect/>
                    </a:stretch>
                  </pic:blipFill>
                  <pic:spPr>
                    <a:xfrm>
                      <a:off x="0" y="0"/>
                      <a:ext cx="4499879" cy="3386147"/>
                    </a:xfrm>
                    <a:prstGeom prst="rect">
                      <a:avLst/>
                    </a:prstGeom>
                    <a:noFill/>
                  </pic:spPr>
                </pic:pic>
              </a:graphicData>
            </a:graphic>
          </wp:inline>
        </w:drawing>
      </w:r>
    </w:p>
    <w:p w14:paraId="2731699B" w14:textId="5583F89E" w:rsidR="000D6128" w:rsidRPr="008D5A2D" w:rsidRDefault="00FC5B0F" w:rsidP="00FC4BC5">
      <w:pPr>
        <w:spacing w:before="120" w:after="120" w:line="240" w:lineRule="auto"/>
        <w:rPr>
          <w:rFonts w:ascii="Times New Roman" w:hAnsi="Times New Roman" w:cs="Times New Roman"/>
          <w:color w:val="000000" w:themeColor="text1"/>
          <w:sz w:val="24"/>
        </w:rPr>
      </w:pPr>
      <w:bookmarkStart w:id="67" w:name="OLE_LINK23"/>
      <w:r w:rsidRPr="008D5A2D">
        <w:rPr>
          <w:rFonts w:ascii="Times New Roman" w:hAnsi="Times New Roman" w:cs="Times New Roman"/>
          <w:b/>
          <w:bCs/>
          <w:color w:val="000000" w:themeColor="text1"/>
          <w:sz w:val="24"/>
        </w:rPr>
        <w:t>Fig. S</w:t>
      </w:r>
      <w:r w:rsidRPr="008D5A2D">
        <w:rPr>
          <w:rFonts w:ascii="Times New Roman" w:hAnsi="Times New Roman" w:cs="Times New Roman" w:hint="eastAsia"/>
          <w:b/>
          <w:bCs/>
          <w:color w:val="000000" w:themeColor="text1"/>
          <w:sz w:val="24"/>
        </w:rPr>
        <w:t>4</w:t>
      </w:r>
      <w:r w:rsidR="00F30DD8" w:rsidRPr="008D5A2D">
        <w:rPr>
          <w:rFonts w:ascii="Times New Roman" w:hAnsi="Times New Roman" w:cs="Times New Roman" w:hint="eastAsia"/>
          <w:b/>
          <w:bCs/>
          <w:color w:val="000000" w:themeColor="text1"/>
          <w:sz w:val="24"/>
        </w:rPr>
        <w:t>4</w:t>
      </w:r>
      <w:r w:rsidRPr="008D5A2D">
        <w:rPr>
          <w:rFonts w:ascii="Times New Roman" w:hAnsi="Times New Roman" w:cs="Times New Roman"/>
          <w:color w:val="000000" w:themeColor="text1"/>
          <w:sz w:val="24"/>
        </w:rPr>
        <w:t xml:space="preserve"> SEM images of </w:t>
      </w:r>
      <w:proofErr w:type="spellStart"/>
      <w:r w:rsidRPr="008D5A2D">
        <w:rPr>
          <w:rFonts w:ascii="Times New Roman" w:hAnsi="Times New Roman" w:cs="Times New Roman"/>
          <w:color w:val="000000" w:themeColor="text1"/>
          <w:sz w:val="24"/>
        </w:rPr>
        <w:t>TiC-SiC</w:t>
      </w:r>
      <w:proofErr w:type="spellEnd"/>
      <w:r w:rsidRPr="008D5A2D">
        <w:rPr>
          <w:rFonts w:ascii="Times New Roman" w:hAnsi="Times New Roman" w:cs="Times New Roman"/>
          <w:color w:val="000000" w:themeColor="text1"/>
          <w:sz w:val="24"/>
        </w:rPr>
        <w:t xml:space="preserve"> fibrous membrane after heat treatment at 1900 ℃ for 1 h in argon atmosphere</w:t>
      </w:r>
      <w:bookmarkEnd w:id="67"/>
    </w:p>
    <w:p w14:paraId="42E5A382" w14:textId="77777777" w:rsidR="00FC4BC5" w:rsidRPr="008D5A2D" w:rsidRDefault="00FC4BC5" w:rsidP="00FC4BC5">
      <w:pPr>
        <w:spacing w:before="120" w:after="120" w:line="240" w:lineRule="auto"/>
        <w:rPr>
          <w:rFonts w:ascii="Times New Roman" w:hAnsi="Times New Roman" w:cs="Times New Roman"/>
          <w:color w:val="000000" w:themeColor="text1"/>
          <w:sz w:val="24"/>
        </w:rPr>
      </w:pPr>
    </w:p>
    <w:p w14:paraId="6936FB52" w14:textId="77777777" w:rsidR="000D6128" w:rsidRPr="008D5A2D" w:rsidRDefault="00FC5B0F" w:rsidP="00FC4BC5">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drawing>
          <wp:inline distT="0" distB="0" distL="0" distR="0" wp14:anchorId="64FA5C5F" wp14:editId="612F0A60">
            <wp:extent cx="4555171" cy="3429134"/>
            <wp:effectExtent l="0" t="0" r="0" b="0"/>
            <wp:docPr id="86527297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272972" name="图片 13"/>
                    <pic:cNvPicPr>
                      <a:picLocks noChangeAspect="1" noChangeArrowheads="1"/>
                    </pic:cNvPicPr>
                  </pic:nvPicPr>
                  <pic:blipFill>
                    <a:blip r:embed="rId53">
                      <a:extLst>
                        <a:ext uri="{28A0092B-C50C-407E-A947-70E740481C1C}">
                          <a14:useLocalDpi xmlns:a14="http://schemas.microsoft.com/office/drawing/2010/main"/>
                        </a:ext>
                      </a:extLst>
                    </a:blip>
                    <a:srcRect/>
                    <a:stretch>
                      <a:fillRect/>
                    </a:stretch>
                  </pic:blipFill>
                  <pic:spPr>
                    <a:xfrm>
                      <a:off x="0" y="0"/>
                      <a:ext cx="4567831" cy="3438664"/>
                    </a:xfrm>
                    <a:prstGeom prst="rect">
                      <a:avLst/>
                    </a:prstGeom>
                    <a:noFill/>
                  </pic:spPr>
                </pic:pic>
              </a:graphicData>
            </a:graphic>
          </wp:inline>
        </w:drawing>
      </w:r>
    </w:p>
    <w:p w14:paraId="18ACBF96" w14:textId="20ABC5CC" w:rsidR="000D6128" w:rsidRPr="008D5A2D" w:rsidRDefault="00FC5B0F" w:rsidP="00FC4BC5">
      <w:pPr>
        <w:spacing w:before="120" w:after="120" w:line="240" w:lineRule="auto"/>
        <w:rPr>
          <w:rFonts w:ascii="Times New Roman" w:hAnsi="Times New Roman" w:cs="Times New Roman"/>
          <w:color w:val="000000" w:themeColor="text1"/>
          <w:sz w:val="24"/>
        </w:rPr>
      </w:pPr>
      <w:bookmarkStart w:id="68" w:name="OLE_LINK22"/>
      <w:r w:rsidRPr="008D5A2D">
        <w:rPr>
          <w:rFonts w:ascii="Times New Roman" w:hAnsi="Times New Roman" w:cs="Times New Roman"/>
          <w:b/>
          <w:bCs/>
          <w:color w:val="000000" w:themeColor="text1"/>
          <w:sz w:val="24"/>
        </w:rPr>
        <w:t>Fig. S</w:t>
      </w:r>
      <w:r w:rsidRPr="008D5A2D">
        <w:rPr>
          <w:rFonts w:ascii="Times New Roman" w:hAnsi="Times New Roman" w:cs="Times New Roman" w:hint="eastAsia"/>
          <w:b/>
          <w:bCs/>
          <w:color w:val="000000" w:themeColor="text1"/>
          <w:sz w:val="24"/>
        </w:rPr>
        <w:t>4</w:t>
      </w:r>
      <w:r w:rsidR="00F30DD8" w:rsidRPr="008D5A2D">
        <w:rPr>
          <w:rFonts w:ascii="Times New Roman" w:hAnsi="Times New Roman" w:cs="Times New Roman" w:hint="eastAsia"/>
          <w:b/>
          <w:bCs/>
          <w:color w:val="000000" w:themeColor="text1"/>
          <w:sz w:val="24"/>
        </w:rPr>
        <w:t>5</w:t>
      </w:r>
      <w:r w:rsidRPr="008D5A2D">
        <w:rPr>
          <w:rFonts w:ascii="Times New Roman" w:hAnsi="Times New Roman" w:cs="Times New Roman"/>
          <w:color w:val="000000" w:themeColor="text1"/>
          <w:sz w:val="24"/>
        </w:rPr>
        <w:t xml:space="preserve"> SEM images of </w:t>
      </w:r>
      <w:proofErr w:type="spellStart"/>
      <w:r w:rsidRPr="008D5A2D">
        <w:rPr>
          <w:rFonts w:ascii="Times New Roman" w:hAnsi="Times New Roman" w:cs="Times New Roman"/>
          <w:color w:val="000000" w:themeColor="text1"/>
          <w:sz w:val="24"/>
        </w:rPr>
        <w:t>TiC-SiC</w:t>
      </w:r>
      <w:proofErr w:type="spellEnd"/>
      <w:r w:rsidRPr="008D5A2D">
        <w:rPr>
          <w:rFonts w:ascii="Times New Roman" w:hAnsi="Times New Roman" w:cs="Times New Roman"/>
          <w:color w:val="000000" w:themeColor="text1"/>
          <w:sz w:val="24"/>
        </w:rPr>
        <w:t xml:space="preserve"> fibrous membrane after heat treatment at 2000 ℃ for 30 min</w:t>
      </w:r>
      <w:bookmarkEnd w:id="68"/>
    </w:p>
    <w:p w14:paraId="1CB064B6" w14:textId="77777777" w:rsidR="000D6128" w:rsidRPr="008D5A2D" w:rsidRDefault="00FC5B0F" w:rsidP="00FC4BC5">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lastRenderedPageBreak/>
        <w:drawing>
          <wp:inline distT="0" distB="0" distL="0" distR="0" wp14:anchorId="3CBBFC78" wp14:editId="668FD704">
            <wp:extent cx="3540329" cy="3803455"/>
            <wp:effectExtent l="0" t="0" r="3175" b="6985"/>
            <wp:docPr id="108497789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977896" name="图片 2"/>
                    <pic:cNvPicPr>
                      <a:picLocks noChangeAspect="1" noChangeArrowheads="1"/>
                    </pic:cNvPicPr>
                  </pic:nvPicPr>
                  <pic:blipFill>
                    <a:blip r:embed="rId54">
                      <a:extLst>
                        <a:ext uri="{28A0092B-C50C-407E-A947-70E740481C1C}">
                          <a14:useLocalDpi xmlns:a14="http://schemas.microsoft.com/office/drawing/2010/main"/>
                        </a:ext>
                      </a:extLst>
                    </a:blip>
                    <a:srcRect/>
                    <a:stretch>
                      <a:fillRect/>
                    </a:stretch>
                  </pic:blipFill>
                  <pic:spPr>
                    <a:xfrm>
                      <a:off x="0" y="0"/>
                      <a:ext cx="3557807" cy="3822232"/>
                    </a:xfrm>
                    <a:prstGeom prst="rect">
                      <a:avLst/>
                    </a:prstGeom>
                    <a:noFill/>
                  </pic:spPr>
                </pic:pic>
              </a:graphicData>
            </a:graphic>
          </wp:inline>
        </w:drawing>
      </w:r>
    </w:p>
    <w:p w14:paraId="38FADF1B" w14:textId="2D56E481" w:rsidR="000D6128" w:rsidRPr="008D5A2D" w:rsidRDefault="00FC5B0F" w:rsidP="00FC4BC5">
      <w:pPr>
        <w:spacing w:before="120" w:after="120" w:line="240" w:lineRule="auto"/>
        <w:rPr>
          <w:rFonts w:ascii="Times New Roman" w:hAnsi="Times New Roman" w:cs="Times New Roman"/>
          <w:color w:val="000000" w:themeColor="text1"/>
          <w:sz w:val="24"/>
        </w:rPr>
      </w:pPr>
      <w:bookmarkStart w:id="69" w:name="OLE_LINK3"/>
      <w:r w:rsidRPr="008D5A2D">
        <w:rPr>
          <w:rFonts w:ascii="Times New Roman" w:hAnsi="Times New Roman" w:cs="Times New Roman"/>
          <w:b/>
          <w:bCs/>
          <w:color w:val="000000" w:themeColor="text1"/>
          <w:sz w:val="24"/>
        </w:rPr>
        <w:t>Fig. S</w:t>
      </w:r>
      <w:r w:rsidRPr="008D5A2D">
        <w:rPr>
          <w:rFonts w:ascii="Times New Roman" w:hAnsi="Times New Roman" w:cs="Times New Roman" w:hint="eastAsia"/>
          <w:b/>
          <w:bCs/>
          <w:color w:val="000000" w:themeColor="text1"/>
          <w:sz w:val="24"/>
        </w:rPr>
        <w:t>4</w:t>
      </w:r>
      <w:r w:rsidR="00F30DD8" w:rsidRPr="008D5A2D">
        <w:rPr>
          <w:rFonts w:ascii="Times New Roman" w:hAnsi="Times New Roman" w:cs="Times New Roman" w:hint="eastAsia"/>
          <w:b/>
          <w:bCs/>
          <w:color w:val="000000" w:themeColor="text1"/>
          <w:sz w:val="24"/>
        </w:rPr>
        <w:t>6</w:t>
      </w:r>
      <w:r w:rsidRPr="008D5A2D">
        <w:rPr>
          <w:rFonts w:ascii="Times New Roman" w:hAnsi="Times New Roman" w:cs="Times New Roman"/>
          <w:color w:val="000000" w:themeColor="text1"/>
          <w:sz w:val="24"/>
        </w:rPr>
        <w:t xml:space="preserve"> Demonstration of the flexibility of the original </w:t>
      </w:r>
      <w:proofErr w:type="spellStart"/>
      <w:r w:rsidRPr="008D5A2D">
        <w:rPr>
          <w:rFonts w:ascii="Times New Roman" w:hAnsi="Times New Roman" w:cs="Times New Roman"/>
          <w:color w:val="000000" w:themeColor="text1"/>
          <w:sz w:val="24"/>
        </w:rPr>
        <w:t>TiC-SiC</w:t>
      </w:r>
      <w:proofErr w:type="spellEnd"/>
      <w:r w:rsidRPr="008D5A2D">
        <w:rPr>
          <w:rFonts w:ascii="Times New Roman" w:hAnsi="Times New Roman" w:cs="Times New Roman"/>
          <w:color w:val="000000" w:themeColor="text1"/>
          <w:sz w:val="24"/>
        </w:rPr>
        <w:t xml:space="preserve"> fibrous membrane</w:t>
      </w:r>
      <w:bookmarkEnd w:id="69"/>
    </w:p>
    <w:p w14:paraId="45F7500C" w14:textId="77777777" w:rsidR="000D6128" w:rsidRPr="008D5A2D" w:rsidRDefault="00FC5B0F" w:rsidP="00FC4BC5">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drawing>
          <wp:inline distT="0" distB="0" distL="0" distR="0" wp14:anchorId="0634A9C2" wp14:editId="0B80CB18">
            <wp:extent cx="3528899" cy="3876383"/>
            <wp:effectExtent l="0" t="0" r="0" b="0"/>
            <wp:docPr id="3203887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38875" name="图片 3"/>
                    <pic:cNvPicPr>
                      <a:picLocks noChangeAspect="1" noChangeArrowheads="1"/>
                    </pic:cNvPicPr>
                  </pic:nvPicPr>
                  <pic:blipFill>
                    <a:blip r:embed="rId55">
                      <a:extLst>
                        <a:ext uri="{28A0092B-C50C-407E-A947-70E740481C1C}">
                          <a14:useLocalDpi xmlns:a14="http://schemas.microsoft.com/office/drawing/2010/main"/>
                        </a:ext>
                      </a:extLst>
                    </a:blip>
                    <a:srcRect/>
                    <a:stretch>
                      <a:fillRect/>
                    </a:stretch>
                  </pic:blipFill>
                  <pic:spPr>
                    <a:xfrm>
                      <a:off x="0" y="0"/>
                      <a:ext cx="3545481" cy="3894598"/>
                    </a:xfrm>
                    <a:prstGeom prst="rect">
                      <a:avLst/>
                    </a:prstGeom>
                    <a:noFill/>
                  </pic:spPr>
                </pic:pic>
              </a:graphicData>
            </a:graphic>
          </wp:inline>
        </w:drawing>
      </w:r>
    </w:p>
    <w:p w14:paraId="7A0B55D0" w14:textId="70D2D17A" w:rsidR="000D6128" w:rsidRPr="008D5A2D" w:rsidRDefault="00FC5B0F" w:rsidP="00FC4BC5">
      <w:pPr>
        <w:spacing w:before="120" w:after="120" w:line="240" w:lineRule="auto"/>
        <w:rPr>
          <w:rFonts w:ascii="Times New Roman" w:hAnsi="Times New Roman" w:cs="Times New Roman"/>
          <w:color w:val="000000" w:themeColor="text1"/>
          <w:sz w:val="24"/>
        </w:rPr>
      </w:pPr>
      <w:bookmarkStart w:id="70" w:name="OLE_LINK5"/>
      <w:r w:rsidRPr="008D5A2D">
        <w:rPr>
          <w:rFonts w:ascii="Times New Roman" w:hAnsi="Times New Roman" w:cs="Times New Roman"/>
          <w:b/>
          <w:bCs/>
          <w:color w:val="000000" w:themeColor="text1"/>
          <w:sz w:val="24"/>
        </w:rPr>
        <w:t>Fig. S</w:t>
      </w:r>
      <w:r w:rsidRPr="008D5A2D">
        <w:rPr>
          <w:rFonts w:ascii="Times New Roman" w:hAnsi="Times New Roman" w:cs="Times New Roman" w:hint="eastAsia"/>
          <w:b/>
          <w:bCs/>
          <w:color w:val="000000" w:themeColor="text1"/>
          <w:sz w:val="24"/>
        </w:rPr>
        <w:t>4</w:t>
      </w:r>
      <w:r w:rsidR="00F30DD8" w:rsidRPr="008D5A2D">
        <w:rPr>
          <w:rFonts w:ascii="Times New Roman" w:hAnsi="Times New Roman" w:cs="Times New Roman" w:hint="eastAsia"/>
          <w:b/>
          <w:bCs/>
          <w:color w:val="000000" w:themeColor="text1"/>
          <w:sz w:val="24"/>
        </w:rPr>
        <w:t>7</w:t>
      </w:r>
      <w:r w:rsidRPr="008D5A2D">
        <w:rPr>
          <w:rFonts w:ascii="Times New Roman" w:hAnsi="Times New Roman" w:cs="Times New Roman"/>
          <w:color w:val="000000" w:themeColor="text1"/>
          <w:sz w:val="24"/>
        </w:rPr>
        <w:t xml:space="preserve"> Demonstration of the flexibility of the </w:t>
      </w:r>
      <w:proofErr w:type="spellStart"/>
      <w:r w:rsidRPr="008D5A2D">
        <w:rPr>
          <w:rFonts w:ascii="Times New Roman" w:hAnsi="Times New Roman" w:cs="Times New Roman"/>
          <w:color w:val="000000" w:themeColor="text1"/>
          <w:sz w:val="24"/>
        </w:rPr>
        <w:t>TiC-SiC</w:t>
      </w:r>
      <w:proofErr w:type="spellEnd"/>
      <w:r w:rsidRPr="008D5A2D">
        <w:rPr>
          <w:rFonts w:ascii="Times New Roman" w:hAnsi="Times New Roman" w:cs="Times New Roman"/>
          <w:color w:val="000000" w:themeColor="text1"/>
          <w:sz w:val="24"/>
        </w:rPr>
        <w:t xml:space="preserve"> fibrous membrane after heat treatment at 1800 ℃ for 5 h in argon atmosphere</w:t>
      </w:r>
      <w:r w:rsidRPr="008D5A2D">
        <w:rPr>
          <w:rFonts w:ascii="Times New Roman" w:hAnsi="Times New Roman" w:cs="Times New Roman"/>
          <w:color w:val="000000" w:themeColor="text1"/>
          <w:sz w:val="24"/>
        </w:rPr>
        <w:br w:type="page"/>
      </w:r>
      <w:bookmarkEnd w:id="70"/>
    </w:p>
    <w:p w14:paraId="219B0B45" w14:textId="77777777" w:rsidR="000D6128" w:rsidRPr="008D5A2D" w:rsidRDefault="00FC5B0F" w:rsidP="00FC4BC5">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lastRenderedPageBreak/>
        <w:drawing>
          <wp:inline distT="0" distB="0" distL="0" distR="0" wp14:anchorId="03916621" wp14:editId="00CF9B7A">
            <wp:extent cx="3404730" cy="3747357"/>
            <wp:effectExtent l="0" t="0" r="0" b="5715"/>
            <wp:docPr id="174073798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737989" name="图片 4"/>
                    <pic:cNvPicPr>
                      <a:picLocks noChangeAspect="1" noChangeArrowheads="1"/>
                    </pic:cNvPicPr>
                  </pic:nvPicPr>
                  <pic:blipFill>
                    <a:blip r:embed="rId56">
                      <a:extLst>
                        <a:ext uri="{28A0092B-C50C-407E-A947-70E740481C1C}">
                          <a14:useLocalDpi xmlns:a14="http://schemas.microsoft.com/office/drawing/2010/main"/>
                        </a:ext>
                      </a:extLst>
                    </a:blip>
                    <a:srcRect/>
                    <a:stretch>
                      <a:fillRect/>
                    </a:stretch>
                  </pic:blipFill>
                  <pic:spPr>
                    <a:xfrm>
                      <a:off x="0" y="0"/>
                      <a:ext cx="3416011" cy="3759773"/>
                    </a:xfrm>
                    <a:prstGeom prst="rect">
                      <a:avLst/>
                    </a:prstGeom>
                    <a:noFill/>
                  </pic:spPr>
                </pic:pic>
              </a:graphicData>
            </a:graphic>
          </wp:inline>
        </w:drawing>
      </w:r>
    </w:p>
    <w:p w14:paraId="4BE84B72" w14:textId="5AA6BBD3" w:rsidR="000D6128" w:rsidRPr="008D5A2D" w:rsidRDefault="00FC5B0F" w:rsidP="00FC4BC5">
      <w:pPr>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b/>
          <w:bCs/>
          <w:color w:val="000000" w:themeColor="text1"/>
          <w:sz w:val="24"/>
        </w:rPr>
        <w:t>Fig. S</w:t>
      </w:r>
      <w:r w:rsidRPr="008D5A2D">
        <w:rPr>
          <w:rFonts w:ascii="Times New Roman" w:hAnsi="Times New Roman" w:cs="Times New Roman" w:hint="eastAsia"/>
          <w:b/>
          <w:bCs/>
          <w:color w:val="000000" w:themeColor="text1"/>
          <w:sz w:val="24"/>
        </w:rPr>
        <w:t>4</w:t>
      </w:r>
      <w:r w:rsidR="00F30DD8" w:rsidRPr="008D5A2D">
        <w:rPr>
          <w:rFonts w:ascii="Times New Roman" w:hAnsi="Times New Roman" w:cs="Times New Roman" w:hint="eastAsia"/>
          <w:b/>
          <w:bCs/>
          <w:color w:val="000000" w:themeColor="text1"/>
          <w:sz w:val="24"/>
        </w:rPr>
        <w:t>8</w:t>
      </w:r>
      <w:r w:rsidRPr="008D5A2D">
        <w:rPr>
          <w:rFonts w:ascii="Times New Roman" w:hAnsi="Times New Roman" w:cs="Times New Roman"/>
          <w:color w:val="000000" w:themeColor="text1"/>
          <w:sz w:val="24"/>
        </w:rPr>
        <w:t xml:space="preserve"> Demonstration of the flexibility of the </w:t>
      </w:r>
      <w:proofErr w:type="spellStart"/>
      <w:r w:rsidRPr="008D5A2D">
        <w:rPr>
          <w:rFonts w:ascii="Times New Roman" w:hAnsi="Times New Roman" w:cs="Times New Roman"/>
          <w:color w:val="000000" w:themeColor="text1"/>
          <w:sz w:val="24"/>
        </w:rPr>
        <w:t>TiC-SiC</w:t>
      </w:r>
      <w:proofErr w:type="spellEnd"/>
      <w:r w:rsidRPr="008D5A2D">
        <w:rPr>
          <w:rFonts w:ascii="Times New Roman" w:hAnsi="Times New Roman" w:cs="Times New Roman"/>
          <w:color w:val="000000" w:themeColor="text1"/>
          <w:sz w:val="24"/>
        </w:rPr>
        <w:t xml:space="preserve"> fibrous membrane after heat treatment at 1900 ℃ for 1 h in argon atmosphere</w:t>
      </w:r>
    </w:p>
    <w:p w14:paraId="7285F88D" w14:textId="77777777" w:rsidR="000D6128" w:rsidRPr="008D5A2D" w:rsidRDefault="00FC5B0F" w:rsidP="00FC4BC5">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drawing>
          <wp:inline distT="0" distB="0" distL="0" distR="0" wp14:anchorId="4B914F87" wp14:editId="20353DC7">
            <wp:extent cx="3511745" cy="3921249"/>
            <wp:effectExtent l="0" t="0" r="0" b="3175"/>
            <wp:docPr id="18705294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52941" name="图片 6"/>
                    <pic:cNvPicPr>
                      <a:picLocks noChangeAspect="1" noChangeArrowheads="1"/>
                    </pic:cNvPicPr>
                  </pic:nvPicPr>
                  <pic:blipFill>
                    <a:blip r:embed="rId57">
                      <a:extLst>
                        <a:ext uri="{28A0092B-C50C-407E-A947-70E740481C1C}">
                          <a14:useLocalDpi xmlns:a14="http://schemas.microsoft.com/office/drawing/2010/main"/>
                        </a:ext>
                      </a:extLst>
                    </a:blip>
                    <a:srcRect/>
                    <a:stretch>
                      <a:fillRect/>
                    </a:stretch>
                  </pic:blipFill>
                  <pic:spPr>
                    <a:xfrm>
                      <a:off x="0" y="0"/>
                      <a:ext cx="3529672" cy="3941266"/>
                    </a:xfrm>
                    <a:prstGeom prst="rect">
                      <a:avLst/>
                    </a:prstGeom>
                    <a:noFill/>
                  </pic:spPr>
                </pic:pic>
              </a:graphicData>
            </a:graphic>
          </wp:inline>
        </w:drawing>
      </w:r>
    </w:p>
    <w:p w14:paraId="62A83CA8" w14:textId="73A15DB8" w:rsidR="000D6128" w:rsidRPr="008D5A2D" w:rsidRDefault="00FC5B0F" w:rsidP="009E12C1">
      <w:pPr>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b/>
          <w:bCs/>
          <w:color w:val="000000" w:themeColor="text1"/>
          <w:sz w:val="24"/>
        </w:rPr>
        <w:t>Fig. S</w:t>
      </w:r>
      <w:r w:rsidR="00F30DD8" w:rsidRPr="008D5A2D">
        <w:rPr>
          <w:rFonts w:ascii="Times New Roman" w:hAnsi="Times New Roman" w:cs="Times New Roman" w:hint="eastAsia"/>
          <w:b/>
          <w:bCs/>
          <w:color w:val="000000" w:themeColor="text1"/>
          <w:sz w:val="24"/>
        </w:rPr>
        <w:t>49</w:t>
      </w:r>
      <w:r w:rsidRPr="008D5A2D">
        <w:rPr>
          <w:rFonts w:ascii="Times New Roman" w:hAnsi="Times New Roman" w:cs="Times New Roman"/>
          <w:color w:val="000000" w:themeColor="text1"/>
          <w:sz w:val="24"/>
        </w:rPr>
        <w:t xml:space="preserve"> Demonstration of the flexibility of the </w:t>
      </w:r>
      <w:proofErr w:type="spellStart"/>
      <w:r w:rsidRPr="008D5A2D">
        <w:rPr>
          <w:rFonts w:ascii="Times New Roman" w:hAnsi="Times New Roman" w:cs="Times New Roman"/>
          <w:color w:val="000000" w:themeColor="text1"/>
          <w:sz w:val="24"/>
        </w:rPr>
        <w:t>TiC-SiC</w:t>
      </w:r>
      <w:proofErr w:type="spellEnd"/>
      <w:r w:rsidRPr="008D5A2D">
        <w:rPr>
          <w:rFonts w:ascii="Times New Roman" w:hAnsi="Times New Roman" w:cs="Times New Roman"/>
          <w:color w:val="000000" w:themeColor="text1"/>
          <w:sz w:val="24"/>
        </w:rPr>
        <w:t xml:space="preserve"> fibrous membrane after heat treatment at 2000 ℃ for 30 min in argon atmosphere</w:t>
      </w:r>
    </w:p>
    <w:p w14:paraId="41D3F038" w14:textId="661EF6FE" w:rsidR="00DD26F9" w:rsidRPr="008D5A2D" w:rsidRDefault="00FC5B0F" w:rsidP="00FC4BC5">
      <w:pPr>
        <w:widowControl/>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color w:val="000000" w:themeColor="text1"/>
          <w:sz w:val="24"/>
        </w:rPr>
        <w:br w:type="page"/>
      </w:r>
      <w:r w:rsidRPr="008D5A2D">
        <w:rPr>
          <w:rFonts w:ascii="Times New Roman" w:hAnsi="Times New Roman" w:cs="Times New Roman"/>
          <w:b/>
          <w:bCs/>
          <w:color w:val="000000" w:themeColor="text1"/>
          <w:sz w:val="24"/>
        </w:rPr>
        <w:lastRenderedPageBreak/>
        <w:t>Table S</w:t>
      </w:r>
      <w:r w:rsidR="00690148" w:rsidRPr="008D5A2D">
        <w:rPr>
          <w:rFonts w:ascii="Times New Roman" w:hAnsi="Times New Roman" w:cs="Times New Roman" w:hint="eastAsia"/>
          <w:b/>
          <w:bCs/>
          <w:color w:val="000000" w:themeColor="text1"/>
          <w:sz w:val="24"/>
        </w:rPr>
        <w:t>6</w:t>
      </w:r>
      <w:r w:rsidRPr="008D5A2D">
        <w:rPr>
          <w:rFonts w:ascii="Times New Roman" w:hAnsi="Times New Roman" w:cs="Times New Roman"/>
          <w:color w:val="000000" w:themeColor="text1"/>
          <w:sz w:val="24"/>
        </w:rPr>
        <w:t xml:space="preserve"> Comparison of maximum working temperature and tensile strength of </w:t>
      </w:r>
      <w:proofErr w:type="spellStart"/>
      <w:r w:rsidRPr="008D5A2D">
        <w:rPr>
          <w:rFonts w:ascii="Times New Roman" w:hAnsi="Times New Roman" w:cs="Times New Roman"/>
          <w:color w:val="000000" w:themeColor="text1"/>
          <w:sz w:val="24"/>
          <w:lang w:val="en-GB"/>
        </w:rPr>
        <w:t>TiC-SiC</w:t>
      </w:r>
      <w:proofErr w:type="spellEnd"/>
      <w:r w:rsidRPr="008D5A2D">
        <w:rPr>
          <w:rFonts w:ascii="Times New Roman" w:hAnsi="Times New Roman" w:cs="Times New Roman"/>
          <w:color w:val="000000" w:themeColor="text1"/>
          <w:sz w:val="24"/>
          <w:lang w:val="en-GB"/>
        </w:rPr>
        <w:t xml:space="preserve"> fibrous membranes</w:t>
      </w:r>
      <w:r w:rsidRPr="008D5A2D">
        <w:rPr>
          <w:rFonts w:ascii="Times New Roman" w:hAnsi="Times New Roman" w:cs="Times New Roman"/>
          <w:color w:val="000000" w:themeColor="text1"/>
          <w:sz w:val="24"/>
        </w:rPr>
        <w:t xml:space="preserve"> and different membranes previously reported in literature</w:t>
      </w:r>
    </w:p>
    <w:tbl>
      <w:tblPr>
        <w:tblStyle w:val="ac"/>
        <w:tblW w:w="97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3"/>
        <w:gridCol w:w="2976"/>
        <w:gridCol w:w="2552"/>
        <w:gridCol w:w="850"/>
      </w:tblGrid>
      <w:tr w:rsidR="008D5A2D" w:rsidRPr="008D5A2D" w14:paraId="750F8275" w14:textId="77777777" w:rsidTr="001E620B">
        <w:trPr>
          <w:jc w:val="center"/>
        </w:trPr>
        <w:tc>
          <w:tcPr>
            <w:tcW w:w="3403" w:type="dxa"/>
            <w:tcBorders>
              <w:top w:val="single" w:sz="12" w:space="0" w:color="auto"/>
              <w:bottom w:val="single" w:sz="6" w:space="0" w:color="auto"/>
            </w:tcBorders>
            <w:vAlign w:val="center"/>
          </w:tcPr>
          <w:p w14:paraId="7AB37945"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Materials</w:t>
            </w:r>
          </w:p>
        </w:tc>
        <w:tc>
          <w:tcPr>
            <w:tcW w:w="2976" w:type="dxa"/>
            <w:tcBorders>
              <w:top w:val="single" w:sz="12" w:space="0" w:color="auto"/>
              <w:bottom w:val="single" w:sz="6" w:space="0" w:color="auto"/>
            </w:tcBorders>
            <w:vAlign w:val="center"/>
          </w:tcPr>
          <w:p w14:paraId="52403F9B"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Max working Temperature (</w:t>
            </w:r>
            <w:bookmarkStart w:id="71" w:name="OLE_LINK32"/>
            <w:proofErr w:type="spellStart"/>
            <w:r w:rsidRPr="008D5A2D">
              <w:rPr>
                <w:rFonts w:ascii="Times New Roman" w:eastAsia="宋体" w:hAnsi="Times New Roman" w:cs="Times New Roman"/>
                <w:color w:val="000000" w:themeColor="text1"/>
                <w:sz w:val="21"/>
                <w:szCs w:val="21"/>
                <w:vertAlign w:val="superscript"/>
              </w:rPr>
              <w:t>o</w:t>
            </w:r>
            <w:r w:rsidRPr="008D5A2D">
              <w:rPr>
                <w:rFonts w:ascii="Times New Roman" w:eastAsia="宋体" w:hAnsi="Times New Roman" w:cs="Times New Roman"/>
                <w:color w:val="000000" w:themeColor="text1"/>
                <w:sz w:val="21"/>
                <w:szCs w:val="21"/>
              </w:rPr>
              <w:t>C</w:t>
            </w:r>
            <w:bookmarkEnd w:id="71"/>
            <w:proofErr w:type="spellEnd"/>
            <w:r w:rsidRPr="008D5A2D">
              <w:rPr>
                <w:rFonts w:ascii="Times New Roman" w:hAnsi="Times New Roman" w:cs="Times New Roman"/>
                <w:color w:val="000000" w:themeColor="text1"/>
                <w:sz w:val="21"/>
                <w:szCs w:val="21"/>
              </w:rPr>
              <w:t>)</w:t>
            </w:r>
          </w:p>
        </w:tc>
        <w:tc>
          <w:tcPr>
            <w:tcW w:w="2552" w:type="dxa"/>
            <w:tcBorders>
              <w:top w:val="single" w:sz="12" w:space="0" w:color="auto"/>
              <w:bottom w:val="single" w:sz="6" w:space="0" w:color="auto"/>
            </w:tcBorders>
            <w:vAlign w:val="center"/>
          </w:tcPr>
          <w:p w14:paraId="05D4FAC0"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Tensile strength (MPa)</w:t>
            </w:r>
          </w:p>
        </w:tc>
        <w:tc>
          <w:tcPr>
            <w:tcW w:w="850" w:type="dxa"/>
            <w:tcBorders>
              <w:top w:val="single" w:sz="12" w:space="0" w:color="auto"/>
              <w:bottom w:val="single" w:sz="6" w:space="0" w:color="auto"/>
            </w:tcBorders>
            <w:vAlign w:val="center"/>
          </w:tcPr>
          <w:p w14:paraId="56A43845" w14:textId="57DB636F"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Ref</w:t>
            </w:r>
            <w:r w:rsidR="00FC4BC5" w:rsidRPr="008D5A2D">
              <w:rPr>
                <w:rFonts w:ascii="Times New Roman" w:hAnsi="Times New Roman" w:cs="Times New Roman"/>
                <w:color w:val="000000" w:themeColor="text1"/>
                <w:sz w:val="21"/>
                <w:szCs w:val="21"/>
              </w:rPr>
              <w:t>s</w:t>
            </w:r>
            <w:r w:rsidRPr="008D5A2D">
              <w:rPr>
                <w:rFonts w:ascii="Times New Roman" w:hAnsi="Times New Roman" w:cs="Times New Roman"/>
                <w:color w:val="000000" w:themeColor="text1"/>
                <w:sz w:val="21"/>
                <w:szCs w:val="21"/>
              </w:rPr>
              <w:t>.</w:t>
            </w:r>
          </w:p>
        </w:tc>
      </w:tr>
      <w:tr w:rsidR="008D5A2D" w:rsidRPr="008D5A2D" w14:paraId="36E403B9" w14:textId="77777777" w:rsidTr="001E620B">
        <w:trPr>
          <w:jc w:val="center"/>
        </w:trPr>
        <w:tc>
          <w:tcPr>
            <w:tcW w:w="3403" w:type="dxa"/>
            <w:tcBorders>
              <w:top w:val="single" w:sz="6" w:space="0" w:color="auto"/>
            </w:tcBorders>
            <w:vAlign w:val="center"/>
          </w:tcPr>
          <w:p w14:paraId="6F0CC913" w14:textId="0BA43E25" w:rsidR="00DD26F9" w:rsidRPr="008D5A2D" w:rsidRDefault="00FC5B0F" w:rsidP="00FC4BC5">
            <w:pPr>
              <w:spacing w:after="0" w:line="240" w:lineRule="auto"/>
              <w:jc w:val="center"/>
              <w:rPr>
                <w:rFonts w:ascii="Times New Roman" w:hAnsi="Times New Roman" w:cs="Times New Roman"/>
                <w:color w:val="000000" w:themeColor="text1"/>
                <w:sz w:val="21"/>
                <w:szCs w:val="21"/>
              </w:rPr>
            </w:pPr>
            <w:bookmarkStart w:id="72" w:name="_Hlk196765644"/>
            <w:r w:rsidRPr="008D5A2D">
              <w:rPr>
                <w:rFonts w:ascii="Times New Roman" w:eastAsia="宋体" w:hAnsi="Times New Roman" w:cs="Times New Roman"/>
                <w:color w:val="000000" w:themeColor="text1"/>
                <w:sz w:val="21"/>
                <w:szCs w:val="21"/>
              </w:rPr>
              <w:t>montmorillonite@ZrO</w:t>
            </w:r>
            <w:r w:rsidRPr="008D5A2D">
              <w:rPr>
                <w:rFonts w:ascii="Times New Roman" w:eastAsia="宋体" w:hAnsi="Times New Roman" w:cs="Times New Roman"/>
                <w:color w:val="000000" w:themeColor="text1"/>
                <w:sz w:val="21"/>
                <w:szCs w:val="21"/>
                <w:vertAlign w:val="subscript"/>
              </w:rPr>
              <w:t>2</w:t>
            </w:r>
            <w:r w:rsidR="001C0F93">
              <w:rPr>
                <w:rFonts w:ascii="Times New Roman" w:eastAsia="宋体" w:hAnsi="Times New Roman" w:cs="Times New Roman" w:hint="eastAsia"/>
                <w:color w:val="000000" w:themeColor="text1"/>
                <w:sz w:val="21"/>
                <w:szCs w:val="21"/>
              </w:rPr>
              <w:t>-</w:t>
            </w:r>
            <w:r w:rsidRPr="008D5A2D">
              <w:rPr>
                <w:rFonts w:ascii="Times New Roman" w:eastAsia="宋体" w:hAnsi="Times New Roman" w:cs="Times New Roman"/>
                <w:color w:val="000000" w:themeColor="text1"/>
                <w:sz w:val="21"/>
                <w:szCs w:val="21"/>
              </w:rPr>
              <w:t>SiO</w:t>
            </w:r>
            <w:r w:rsidRPr="008D5A2D">
              <w:rPr>
                <w:rFonts w:ascii="Times New Roman" w:eastAsia="宋体" w:hAnsi="Times New Roman" w:cs="Times New Roman"/>
                <w:color w:val="000000" w:themeColor="text1"/>
                <w:sz w:val="21"/>
                <w:szCs w:val="21"/>
                <w:vertAlign w:val="subscript"/>
              </w:rPr>
              <w:t xml:space="preserve">2 </w:t>
            </w:r>
            <w:bookmarkStart w:id="73" w:name="OLE_LINK27"/>
            <w:r w:rsidRPr="008D5A2D">
              <w:rPr>
                <w:rFonts w:ascii="Times New Roman" w:eastAsia="宋体" w:hAnsi="Times New Roman" w:cs="Times New Roman"/>
                <w:color w:val="000000" w:themeColor="text1"/>
                <w:sz w:val="21"/>
                <w:szCs w:val="21"/>
              </w:rPr>
              <w:t>membranes</w:t>
            </w:r>
            <w:bookmarkEnd w:id="73"/>
          </w:p>
        </w:tc>
        <w:tc>
          <w:tcPr>
            <w:tcW w:w="2976" w:type="dxa"/>
            <w:tcBorders>
              <w:top w:val="single" w:sz="6" w:space="0" w:color="auto"/>
            </w:tcBorders>
            <w:vAlign w:val="center"/>
          </w:tcPr>
          <w:p w14:paraId="588AC06F"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eastAsia="宋体" w:hAnsi="Times New Roman" w:cs="Times New Roman"/>
                <w:color w:val="000000" w:themeColor="text1"/>
                <w:sz w:val="21"/>
                <w:szCs w:val="21"/>
              </w:rPr>
              <w:t>~1000</w:t>
            </w:r>
          </w:p>
        </w:tc>
        <w:tc>
          <w:tcPr>
            <w:tcW w:w="2552" w:type="dxa"/>
            <w:tcBorders>
              <w:top w:val="single" w:sz="6" w:space="0" w:color="auto"/>
            </w:tcBorders>
            <w:vAlign w:val="center"/>
          </w:tcPr>
          <w:p w14:paraId="5E0536C4"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 xml:space="preserve">1.83 </w:t>
            </w:r>
          </w:p>
        </w:tc>
        <w:tc>
          <w:tcPr>
            <w:tcW w:w="850" w:type="dxa"/>
            <w:tcBorders>
              <w:top w:val="single" w:sz="6" w:space="0" w:color="auto"/>
            </w:tcBorders>
            <w:vAlign w:val="center"/>
          </w:tcPr>
          <w:p w14:paraId="0912F23F" w14:textId="00EC3984" w:rsidR="00DD26F9" w:rsidRPr="008D5A2D" w:rsidRDefault="003E0458" w:rsidP="00FC4BC5">
            <w:pPr>
              <w:spacing w:after="0" w:line="240" w:lineRule="auto"/>
              <w:jc w:val="center"/>
              <w:rPr>
                <w:rFonts w:ascii="Times New Roman" w:eastAsia="宋体" w:hAnsi="Times New Roman" w:cs="Times New Roman"/>
                <w:color w:val="000000" w:themeColor="text1"/>
                <w:sz w:val="21"/>
                <w:szCs w:val="21"/>
              </w:rPr>
            </w:pPr>
            <w:bookmarkStart w:id="74" w:name="OLE_LINK30"/>
            <w:r w:rsidRPr="008D5A2D">
              <w:rPr>
                <w:rFonts w:ascii="Times New Roman" w:eastAsia="宋体" w:hAnsi="Times New Roman" w:cs="Times New Roman"/>
                <w:color w:val="000000" w:themeColor="text1"/>
                <w:sz w:val="21"/>
                <w:szCs w:val="21"/>
              </w:rPr>
              <w:t>[S</w:t>
            </w:r>
            <w:r w:rsidR="00FC5B0F" w:rsidRPr="008D5A2D">
              <w:rPr>
                <w:rFonts w:ascii="Times New Roman" w:eastAsia="宋体" w:hAnsi="Times New Roman" w:cs="Times New Roman"/>
                <w:color w:val="000000" w:themeColor="text1"/>
                <w:sz w:val="21"/>
                <w:szCs w:val="21"/>
              </w:rPr>
              <w:t>5]</w:t>
            </w:r>
            <w:bookmarkEnd w:id="74"/>
          </w:p>
        </w:tc>
      </w:tr>
      <w:tr w:rsidR="008D5A2D" w:rsidRPr="008D5A2D" w14:paraId="60867076" w14:textId="77777777" w:rsidTr="001E620B">
        <w:trPr>
          <w:jc w:val="center"/>
        </w:trPr>
        <w:tc>
          <w:tcPr>
            <w:tcW w:w="3403" w:type="dxa"/>
            <w:vAlign w:val="center"/>
          </w:tcPr>
          <w:p w14:paraId="646FA9D2"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eastAsia="宋体" w:hAnsi="Times New Roman" w:cs="Times New Roman"/>
                <w:color w:val="000000" w:themeColor="text1"/>
                <w:sz w:val="21"/>
                <w:szCs w:val="21"/>
              </w:rPr>
              <w:t>TiO</w:t>
            </w:r>
            <w:r w:rsidRPr="008D5A2D">
              <w:rPr>
                <w:rFonts w:ascii="Times New Roman" w:eastAsia="宋体" w:hAnsi="Times New Roman" w:cs="Times New Roman"/>
                <w:color w:val="000000" w:themeColor="text1"/>
                <w:sz w:val="21"/>
                <w:szCs w:val="21"/>
                <w:vertAlign w:val="subscript"/>
              </w:rPr>
              <w:t>2</w:t>
            </w:r>
            <w:r w:rsidRPr="008D5A2D">
              <w:rPr>
                <w:rFonts w:ascii="Times New Roman" w:eastAsia="宋体" w:hAnsi="Times New Roman" w:cs="Times New Roman"/>
                <w:color w:val="000000" w:themeColor="text1"/>
                <w:sz w:val="21"/>
                <w:szCs w:val="21"/>
              </w:rPr>
              <w:t xml:space="preserve"> nanofib</w:t>
            </w:r>
            <w:r w:rsidRPr="008D5A2D">
              <w:rPr>
                <w:rFonts w:ascii="Times New Roman" w:eastAsia="宋体" w:hAnsi="Times New Roman" w:cs="Times New Roman" w:hint="eastAsia"/>
                <w:color w:val="000000" w:themeColor="text1"/>
                <w:sz w:val="21"/>
                <w:szCs w:val="21"/>
              </w:rPr>
              <w:t>rous</w:t>
            </w:r>
            <w:r w:rsidRPr="008D5A2D">
              <w:rPr>
                <w:rFonts w:ascii="Times New Roman" w:eastAsia="宋体" w:hAnsi="Times New Roman" w:cs="Times New Roman"/>
                <w:color w:val="000000" w:themeColor="text1"/>
                <w:sz w:val="21"/>
                <w:szCs w:val="21"/>
              </w:rPr>
              <w:t xml:space="preserve"> </w:t>
            </w:r>
            <w:bookmarkStart w:id="75" w:name="OLE_LINK17"/>
            <w:r w:rsidRPr="008D5A2D">
              <w:rPr>
                <w:rFonts w:ascii="Times New Roman" w:eastAsia="宋体" w:hAnsi="Times New Roman" w:cs="Times New Roman"/>
                <w:color w:val="000000" w:themeColor="text1"/>
                <w:sz w:val="21"/>
                <w:szCs w:val="21"/>
              </w:rPr>
              <w:t>membranes</w:t>
            </w:r>
            <w:bookmarkEnd w:id="75"/>
          </w:p>
        </w:tc>
        <w:tc>
          <w:tcPr>
            <w:tcW w:w="2976" w:type="dxa"/>
            <w:vAlign w:val="center"/>
          </w:tcPr>
          <w:p w14:paraId="2AD2C06C"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800</w:t>
            </w:r>
          </w:p>
        </w:tc>
        <w:tc>
          <w:tcPr>
            <w:tcW w:w="2552" w:type="dxa"/>
            <w:vAlign w:val="center"/>
          </w:tcPr>
          <w:p w14:paraId="722CAE9F"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0.62 (Max)</w:t>
            </w:r>
          </w:p>
        </w:tc>
        <w:tc>
          <w:tcPr>
            <w:tcW w:w="850" w:type="dxa"/>
            <w:vAlign w:val="center"/>
          </w:tcPr>
          <w:p w14:paraId="3733FD3A" w14:textId="70FB83A3" w:rsidR="00DD26F9" w:rsidRPr="008D5A2D" w:rsidRDefault="003E0458" w:rsidP="00FC4BC5">
            <w:pPr>
              <w:spacing w:after="0" w:line="240" w:lineRule="auto"/>
              <w:jc w:val="center"/>
              <w:rPr>
                <w:rFonts w:ascii="Times New Roman" w:hAnsi="Times New Roman" w:cs="Times New Roman"/>
                <w:color w:val="000000" w:themeColor="text1"/>
                <w:sz w:val="21"/>
                <w:szCs w:val="21"/>
              </w:rPr>
            </w:pPr>
            <w:bookmarkStart w:id="76" w:name="OLE_LINK42"/>
            <w:bookmarkStart w:id="77" w:name="OLE_LINK31"/>
            <w:r w:rsidRPr="008D5A2D">
              <w:rPr>
                <w:rFonts w:ascii="Times New Roman" w:hAnsi="Times New Roman" w:cs="Times New Roman"/>
                <w:color w:val="000000" w:themeColor="text1"/>
                <w:sz w:val="21"/>
                <w:szCs w:val="21"/>
              </w:rPr>
              <w:t>[S</w:t>
            </w:r>
            <w:r w:rsidR="00FC5B0F" w:rsidRPr="008D5A2D">
              <w:rPr>
                <w:rFonts w:ascii="Times New Roman" w:hAnsi="Times New Roman" w:cs="Times New Roman"/>
                <w:color w:val="000000" w:themeColor="text1"/>
                <w:sz w:val="21"/>
                <w:szCs w:val="21"/>
              </w:rPr>
              <w:t>6]</w:t>
            </w:r>
            <w:bookmarkEnd w:id="76"/>
            <w:bookmarkEnd w:id="77"/>
          </w:p>
        </w:tc>
      </w:tr>
      <w:tr w:rsidR="008D5A2D" w:rsidRPr="008D5A2D" w14:paraId="65F25A03" w14:textId="77777777" w:rsidTr="001E620B">
        <w:trPr>
          <w:jc w:val="center"/>
        </w:trPr>
        <w:tc>
          <w:tcPr>
            <w:tcW w:w="3403" w:type="dxa"/>
            <w:vAlign w:val="center"/>
          </w:tcPr>
          <w:p w14:paraId="20954945"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CNF-CNNS</w:t>
            </w:r>
          </w:p>
        </w:tc>
        <w:tc>
          <w:tcPr>
            <w:tcW w:w="2976" w:type="dxa"/>
            <w:vAlign w:val="center"/>
          </w:tcPr>
          <w:p w14:paraId="1A288CD9"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1700</w:t>
            </w:r>
          </w:p>
        </w:tc>
        <w:tc>
          <w:tcPr>
            <w:tcW w:w="2552" w:type="dxa"/>
            <w:vAlign w:val="center"/>
          </w:tcPr>
          <w:p w14:paraId="20B01DD3" w14:textId="77777777" w:rsidR="00DD26F9" w:rsidRPr="008D5A2D" w:rsidRDefault="00FC5B0F" w:rsidP="00FC4BC5">
            <w:pPr>
              <w:spacing w:after="0" w:line="240" w:lineRule="auto"/>
              <w:jc w:val="center"/>
              <w:rPr>
                <w:rFonts w:ascii="Times New Roman" w:eastAsia="宋体" w:hAnsi="Times New Roman" w:cs="Times New Roman"/>
                <w:color w:val="000000" w:themeColor="text1"/>
                <w:sz w:val="21"/>
                <w:szCs w:val="21"/>
              </w:rPr>
            </w:pPr>
            <w:r w:rsidRPr="008D5A2D">
              <w:rPr>
                <w:rFonts w:ascii="Times New Roman" w:eastAsia="宋体" w:hAnsi="Times New Roman" w:cs="Times New Roman"/>
                <w:color w:val="000000" w:themeColor="text1"/>
                <w:sz w:val="21"/>
                <w:szCs w:val="21"/>
              </w:rPr>
              <w:t xml:space="preserve">~1.9 </w:t>
            </w:r>
          </w:p>
        </w:tc>
        <w:tc>
          <w:tcPr>
            <w:tcW w:w="850" w:type="dxa"/>
            <w:vAlign w:val="center"/>
          </w:tcPr>
          <w:p w14:paraId="1F74FBF3" w14:textId="26553BC4" w:rsidR="00DD26F9" w:rsidRPr="008D5A2D" w:rsidRDefault="003E0458"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[S</w:t>
            </w:r>
            <w:r w:rsidR="00FC5B0F" w:rsidRPr="008D5A2D">
              <w:rPr>
                <w:rFonts w:ascii="Times New Roman" w:hAnsi="Times New Roman" w:cs="Times New Roman"/>
                <w:color w:val="000000" w:themeColor="text1"/>
                <w:sz w:val="21"/>
                <w:szCs w:val="21"/>
              </w:rPr>
              <w:t>7]</w:t>
            </w:r>
          </w:p>
        </w:tc>
      </w:tr>
      <w:tr w:rsidR="008D5A2D" w:rsidRPr="008D5A2D" w14:paraId="69ED021E" w14:textId="77777777" w:rsidTr="001E620B">
        <w:trPr>
          <w:jc w:val="center"/>
        </w:trPr>
        <w:tc>
          <w:tcPr>
            <w:tcW w:w="3403" w:type="dxa"/>
            <w:vAlign w:val="center"/>
          </w:tcPr>
          <w:p w14:paraId="1D7422E6"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bookmarkStart w:id="78" w:name="OLE_LINK70"/>
            <w:r w:rsidRPr="008D5A2D">
              <w:rPr>
                <w:rFonts w:ascii="Times New Roman" w:hAnsi="Times New Roman" w:cs="Times New Roman"/>
                <w:color w:val="000000" w:themeColor="text1"/>
                <w:sz w:val="21"/>
                <w:szCs w:val="21"/>
              </w:rPr>
              <w:t xml:space="preserve">OUHS </w:t>
            </w:r>
            <w:bookmarkStart w:id="79" w:name="OLE_LINK68"/>
            <w:bookmarkStart w:id="80" w:name="OLE_LINK34"/>
            <w:r w:rsidRPr="008D5A2D">
              <w:rPr>
                <w:rFonts w:ascii="Times New Roman" w:hAnsi="Times New Roman" w:cs="Times New Roman"/>
                <w:color w:val="000000" w:themeColor="text1"/>
                <w:sz w:val="21"/>
                <w:szCs w:val="21"/>
              </w:rPr>
              <w:t>3YSZ</w:t>
            </w:r>
            <w:bookmarkEnd w:id="79"/>
            <w:r w:rsidRPr="008D5A2D">
              <w:rPr>
                <w:rFonts w:ascii="Times New Roman" w:hAnsi="Times New Roman" w:cs="Times New Roman"/>
                <w:color w:val="000000" w:themeColor="text1"/>
                <w:sz w:val="21"/>
                <w:szCs w:val="21"/>
              </w:rPr>
              <w:t xml:space="preserve"> </w:t>
            </w:r>
            <w:bookmarkStart w:id="81" w:name="OLE_LINK7"/>
            <w:r w:rsidRPr="008D5A2D">
              <w:rPr>
                <w:rFonts w:ascii="Times New Roman" w:eastAsia="宋体" w:hAnsi="Times New Roman" w:cs="Times New Roman"/>
                <w:color w:val="000000" w:themeColor="text1"/>
                <w:sz w:val="21"/>
                <w:szCs w:val="21"/>
              </w:rPr>
              <w:t>fib</w:t>
            </w:r>
            <w:r w:rsidRPr="008D5A2D">
              <w:rPr>
                <w:rFonts w:ascii="Times New Roman" w:eastAsia="宋体" w:hAnsi="Times New Roman" w:cs="Times New Roman" w:hint="eastAsia"/>
                <w:color w:val="000000" w:themeColor="text1"/>
                <w:sz w:val="21"/>
                <w:szCs w:val="21"/>
              </w:rPr>
              <w:t>rous</w:t>
            </w:r>
            <w:r w:rsidRPr="008D5A2D">
              <w:rPr>
                <w:rFonts w:ascii="Times New Roman" w:hAnsi="Times New Roman" w:cs="Times New Roman"/>
                <w:color w:val="000000" w:themeColor="text1"/>
                <w:sz w:val="21"/>
                <w:szCs w:val="21"/>
              </w:rPr>
              <w:t xml:space="preserve"> </w:t>
            </w:r>
            <w:bookmarkStart w:id="82" w:name="OLE_LINK15"/>
            <w:r w:rsidRPr="008D5A2D">
              <w:rPr>
                <w:rFonts w:ascii="Times New Roman" w:eastAsia="宋体" w:hAnsi="Times New Roman" w:cs="Times New Roman"/>
                <w:color w:val="000000" w:themeColor="text1"/>
                <w:sz w:val="21"/>
                <w:szCs w:val="21"/>
              </w:rPr>
              <w:t>membranes</w:t>
            </w:r>
            <w:bookmarkEnd w:id="80"/>
            <w:bookmarkEnd w:id="81"/>
            <w:bookmarkEnd w:id="82"/>
          </w:p>
        </w:tc>
        <w:tc>
          <w:tcPr>
            <w:tcW w:w="2976" w:type="dxa"/>
            <w:vAlign w:val="center"/>
          </w:tcPr>
          <w:p w14:paraId="0B6B840F"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1500</w:t>
            </w:r>
          </w:p>
        </w:tc>
        <w:tc>
          <w:tcPr>
            <w:tcW w:w="2552" w:type="dxa"/>
            <w:vAlign w:val="center"/>
          </w:tcPr>
          <w:p w14:paraId="36B5F743"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 xml:space="preserve">~3.5 </w:t>
            </w:r>
            <w:bookmarkStart w:id="83" w:name="OLE_LINK69"/>
            <w:r w:rsidRPr="008D5A2D">
              <w:rPr>
                <w:rFonts w:ascii="Times New Roman" w:hAnsi="Times New Roman" w:cs="Times New Roman"/>
                <w:color w:val="000000" w:themeColor="text1"/>
                <w:sz w:val="21"/>
                <w:szCs w:val="21"/>
              </w:rPr>
              <w:t>(average)</w:t>
            </w:r>
            <w:bookmarkEnd w:id="83"/>
          </w:p>
        </w:tc>
        <w:tc>
          <w:tcPr>
            <w:tcW w:w="850" w:type="dxa"/>
            <w:vAlign w:val="center"/>
          </w:tcPr>
          <w:p w14:paraId="7DDB8793" w14:textId="43C0B46F" w:rsidR="00DD26F9" w:rsidRPr="008D5A2D" w:rsidRDefault="003E0458" w:rsidP="00FC4BC5">
            <w:pPr>
              <w:spacing w:after="0" w:line="240" w:lineRule="auto"/>
              <w:jc w:val="center"/>
              <w:rPr>
                <w:rFonts w:ascii="Times New Roman" w:hAnsi="Times New Roman" w:cs="Times New Roman"/>
                <w:color w:val="000000" w:themeColor="text1"/>
                <w:sz w:val="21"/>
                <w:szCs w:val="21"/>
              </w:rPr>
            </w:pPr>
            <w:bookmarkStart w:id="84" w:name="OLE_LINK33"/>
            <w:bookmarkStart w:id="85" w:name="OLE_LINK26"/>
            <w:bookmarkStart w:id="86" w:name="OLE_LINK11"/>
            <w:r w:rsidRPr="008D5A2D">
              <w:rPr>
                <w:rFonts w:ascii="Times New Roman" w:eastAsia="宋体" w:hAnsi="Times New Roman" w:cs="Times New Roman"/>
                <w:color w:val="000000" w:themeColor="text1"/>
                <w:sz w:val="21"/>
                <w:szCs w:val="21"/>
              </w:rPr>
              <w:t>[S</w:t>
            </w:r>
            <w:r w:rsidR="00FC5B0F" w:rsidRPr="008D5A2D">
              <w:rPr>
                <w:rFonts w:ascii="Times New Roman" w:eastAsia="宋体" w:hAnsi="Times New Roman" w:cs="Times New Roman"/>
                <w:color w:val="000000" w:themeColor="text1"/>
                <w:sz w:val="21"/>
                <w:szCs w:val="21"/>
              </w:rPr>
              <w:t>8]</w:t>
            </w:r>
            <w:bookmarkEnd w:id="84"/>
            <w:bookmarkEnd w:id="85"/>
            <w:bookmarkEnd w:id="86"/>
          </w:p>
        </w:tc>
      </w:tr>
      <w:tr w:rsidR="008D5A2D" w:rsidRPr="008D5A2D" w14:paraId="56995A74" w14:textId="77777777" w:rsidTr="001E620B">
        <w:trPr>
          <w:jc w:val="center"/>
        </w:trPr>
        <w:tc>
          <w:tcPr>
            <w:tcW w:w="3403" w:type="dxa"/>
            <w:vAlign w:val="center"/>
          </w:tcPr>
          <w:p w14:paraId="44773282"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bookmarkStart w:id="87" w:name="OLE_LINK65"/>
            <w:bookmarkEnd w:id="78"/>
            <w:r w:rsidRPr="008D5A2D">
              <w:rPr>
                <w:rFonts w:ascii="Times New Roman" w:hAnsi="Times New Roman" w:cs="Times New Roman"/>
                <w:color w:val="000000" w:themeColor="text1"/>
                <w:sz w:val="21"/>
                <w:szCs w:val="21"/>
              </w:rPr>
              <w:t>OUHS TiO</w:t>
            </w:r>
            <w:r w:rsidRPr="008D5A2D">
              <w:rPr>
                <w:rFonts w:ascii="Times New Roman" w:hAnsi="Times New Roman" w:cs="Times New Roman"/>
                <w:color w:val="000000" w:themeColor="text1"/>
                <w:sz w:val="21"/>
                <w:szCs w:val="21"/>
                <w:vertAlign w:val="subscript"/>
              </w:rPr>
              <w:t>2</w:t>
            </w:r>
            <w:bookmarkEnd w:id="87"/>
            <w:r w:rsidRPr="008D5A2D">
              <w:rPr>
                <w:rFonts w:ascii="Times New Roman" w:hAnsi="Times New Roman" w:cs="Times New Roman"/>
                <w:color w:val="000000" w:themeColor="text1"/>
                <w:sz w:val="21"/>
                <w:szCs w:val="21"/>
              </w:rPr>
              <w:t xml:space="preserve"> </w:t>
            </w:r>
            <w:r w:rsidRPr="008D5A2D">
              <w:rPr>
                <w:rFonts w:ascii="Times New Roman" w:eastAsia="宋体" w:hAnsi="Times New Roman" w:cs="Times New Roman"/>
                <w:color w:val="000000" w:themeColor="text1"/>
                <w:sz w:val="21"/>
                <w:szCs w:val="21"/>
              </w:rPr>
              <w:t>fib</w:t>
            </w:r>
            <w:r w:rsidRPr="008D5A2D">
              <w:rPr>
                <w:rFonts w:ascii="Times New Roman" w:eastAsia="宋体" w:hAnsi="Times New Roman" w:cs="Times New Roman" w:hint="eastAsia"/>
                <w:color w:val="000000" w:themeColor="text1"/>
                <w:sz w:val="21"/>
                <w:szCs w:val="21"/>
              </w:rPr>
              <w:t>rous</w:t>
            </w:r>
            <w:r w:rsidRPr="008D5A2D">
              <w:rPr>
                <w:rFonts w:ascii="Times New Roman" w:hAnsi="Times New Roman" w:cs="Times New Roman"/>
                <w:color w:val="000000" w:themeColor="text1"/>
                <w:sz w:val="21"/>
                <w:szCs w:val="21"/>
              </w:rPr>
              <w:t xml:space="preserve"> </w:t>
            </w:r>
            <w:r w:rsidRPr="008D5A2D">
              <w:rPr>
                <w:rFonts w:ascii="Times New Roman" w:eastAsia="宋体" w:hAnsi="Times New Roman" w:cs="Times New Roman"/>
                <w:color w:val="000000" w:themeColor="text1"/>
                <w:sz w:val="21"/>
                <w:szCs w:val="21"/>
              </w:rPr>
              <w:t>membranes</w:t>
            </w:r>
          </w:p>
        </w:tc>
        <w:tc>
          <w:tcPr>
            <w:tcW w:w="2976" w:type="dxa"/>
            <w:vAlign w:val="center"/>
          </w:tcPr>
          <w:p w14:paraId="2BD97780"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1300</w:t>
            </w:r>
          </w:p>
        </w:tc>
        <w:tc>
          <w:tcPr>
            <w:tcW w:w="2552" w:type="dxa"/>
            <w:vAlign w:val="center"/>
          </w:tcPr>
          <w:p w14:paraId="50CA2DE9"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bookmarkStart w:id="88" w:name="OLE_LINK67"/>
            <w:r w:rsidRPr="008D5A2D">
              <w:rPr>
                <w:rFonts w:ascii="Times New Roman" w:hAnsi="Times New Roman" w:cs="Times New Roman"/>
                <w:color w:val="000000" w:themeColor="text1"/>
                <w:sz w:val="21"/>
                <w:szCs w:val="21"/>
              </w:rPr>
              <w:t>~</w:t>
            </w:r>
            <w:bookmarkEnd w:id="88"/>
            <w:r w:rsidRPr="008D5A2D">
              <w:rPr>
                <w:rFonts w:ascii="Times New Roman" w:hAnsi="Times New Roman" w:cs="Times New Roman"/>
                <w:color w:val="000000" w:themeColor="text1"/>
                <w:sz w:val="21"/>
                <w:szCs w:val="21"/>
              </w:rPr>
              <w:t>1.2</w:t>
            </w:r>
          </w:p>
        </w:tc>
        <w:tc>
          <w:tcPr>
            <w:tcW w:w="850" w:type="dxa"/>
            <w:vAlign w:val="center"/>
          </w:tcPr>
          <w:p w14:paraId="77501743" w14:textId="17544917" w:rsidR="00DD26F9" w:rsidRPr="008D5A2D" w:rsidRDefault="003E0458" w:rsidP="00FC4BC5">
            <w:pPr>
              <w:spacing w:after="0" w:line="240" w:lineRule="auto"/>
              <w:jc w:val="center"/>
              <w:rPr>
                <w:rFonts w:ascii="Times New Roman" w:eastAsia="宋体" w:hAnsi="Times New Roman" w:cs="Times New Roman"/>
                <w:color w:val="000000" w:themeColor="text1"/>
                <w:sz w:val="21"/>
                <w:szCs w:val="21"/>
              </w:rPr>
            </w:pPr>
            <w:r w:rsidRPr="008D5A2D">
              <w:rPr>
                <w:rFonts w:ascii="Times New Roman" w:eastAsia="宋体" w:hAnsi="Times New Roman" w:cs="Times New Roman"/>
                <w:color w:val="000000" w:themeColor="text1"/>
                <w:sz w:val="21"/>
                <w:szCs w:val="21"/>
              </w:rPr>
              <w:t>[S</w:t>
            </w:r>
            <w:r w:rsidR="00FC5B0F" w:rsidRPr="008D5A2D">
              <w:rPr>
                <w:rFonts w:ascii="Times New Roman" w:eastAsia="宋体" w:hAnsi="Times New Roman" w:cs="Times New Roman"/>
                <w:color w:val="000000" w:themeColor="text1"/>
                <w:sz w:val="21"/>
                <w:szCs w:val="21"/>
              </w:rPr>
              <w:t>8]</w:t>
            </w:r>
          </w:p>
        </w:tc>
      </w:tr>
      <w:tr w:rsidR="008D5A2D" w:rsidRPr="008D5A2D" w14:paraId="2AED33E8" w14:textId="77777777" w:rsidTr="001E620B">
        <w:trPr>
          <w:jc w:val="center"/>
        </w:trPr>
        <w:tc>
          <w:tcPr>
            <w:tcW w:w="3403" w:type="dxa"/>
            <w:vAlign w:val="center"/>
          </w:tcPr>
          <w:p w14:paraId="542FEA62"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OUHS HfO</w:t>
            </w:r>
            <w:r w:rsidRPr="008D5A2D">
              <w:rPr>
                <w:rFonts w:ascii="Times New Roman" w:hAnsi="Times New Roman" w:cs="Times New Roman"/>
                <w:color w:val="000000" w:themeColor="text1"/>
                <w:sz w:val="21"/>
                <w:szCs w:val="21"/>
                <w:vertAlign w:val="subscript"/>
              </w:rPr>
              <w:t>2</w:t>
            </w:r>
            <w:r w:rsidRPr="008D5A2D">
              <w:rPr>
                <w:rFonts w:ascii="Times New Roman" w:hAnsi="Times New Roman" w:cs="Times New Roman"/>
                <w:color w:val="000000" w:themeColor="text1"/>
                <w:kern w:val="0"/>
                <w:sz w:val="21"/>
                <w:szCs w:val="21"/>
                <w14:ligatures w14:val="none"/>
              </w:rPr>
              <w:t xml:space="preserve"> </w:t>
            </w:r>
            <w:r w:rsidRPr="008D5A2D">
              <w:rPr>
                <w:rFonts w:ascii="Times New Roman" w:eastAsia="宋体" w:hAnsi="Times New Roman" w:cs="Times New Roman"/>
                <w:color w:val="000000" w:themeColor="text1"/>
                <w:sz w:val="21"/>
                <w:szCs w:val="21"/>
              </w:rPr>
              <w:t>fib</w:t>
            </w:r>
            <w:r w:rsidRPr="008D5A2D">
              <w:rPr>
                <w:rFonts w:ascii="Times New Roman" w:eastAsia="宋体" w:hAnsi="Times New Roman" w:cs="Times New Roman" w:hint="eastAsia"/>
                <w:color w:val="000000" w:themeColor="text1"/>
                <w:sz w:val="21"/>
                <w:szCs w:val="21"/>
              </w:rPr>
              <w:t>rous</w:t>
            </w:r>
            <w:r w:rsidRPr="008D5A2D">
              <w:rPr>
                <w:rFonts w:ascii="Times New Roman" w:hAnsi="Times New Roman" w:cs="Times New Roman"/>
                <w:color w:val="000000" w:themeColor="text1"/>
                <w:sz w:val="21"/>
                <w:szCs w:val="21"/>
              </w:rPr>
              <w:t xml:space="preserve"> membranes</w:t>
            </w:r>
          </w:p>
        </w:tc>
        <w:tc>
          <w:tcPr>
            <w:tcW w:w="2976" w:type="dxa"/>
            <w:vAlign w:val="center"/>
          </w:tcPr>
          <w:p w14:paraId="4D3F8E10"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1500</w:t>
            </w:r>
          </w:p>
        </w:tc>
        <w:tc>
          <w:tcPr>
            <w:tcW w:w="2552" w:type="dxa"/>
            <w:vAlign w:val="center"/>
          </w:tcPr>
          <w:p w14:paraId="1A39DB33"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~1.6</w:t>
            </w:r>
          </w:p>
        </w:tc>
        <w:tc>
          <w:tcPr>
            <w:tcW w:w="850" w:type="dxa"/>
            <w:vAlign w:val="center"/>
          </w:tcPr>
          <w:p w14:paraId="389AEFC5" w14:textId="5818F95C" w:rsidR="00DD26F9" w:rsidRPr="008D5A2D" w:rsidRDefault="003E0458" w:rsidP="00FC4BC5">
            <w:pPr>
              <w:spacing w:after="0" w:line="240" w:lineRule="auto"/>
              <w:jc w:val="center"/>
              <w:rPr>
                <w:rFonts w:ascii="Times New Roman" w:eastAsia="宋体" w:hAnsi="Times New Roman" w:cs="Times New Roman"/>
                <w:color w:val="000000" w:themeColor="text1"/>
                <w:sz w:val="21"/>
                <w:szCs w:val="21"/>
              </w:rPr>
            </w:pPr>
            <w:r w:rsidRPr="008D5A2D">
              <w:rPr>
                <w:rFonts w:ascii="Times New Roman" w:eastAsia="宋体" w:hAnsi="Times New Roman" w:cs="Times New Roman"/>
                <w:color w:val="000000" w:themeColor="text1"/>
                <w:sz w:val="21"/>
                <w:szCs w:val="21"/>
              </w:rPr>
              <w:t>[S</w:t>
            </w:r>
            <w:r w:rsidR="00FC5B0F" w:rsidRPr="008D5A2D">
              <w:rPr>
                <w:rFonts w:ascii="Times New Roman" w:eastAsia="宋体" w:hAnsi="Times New Roman" w:cs="Times New Roman"/>
                <w:color w:val="000000" w:themeColor="text1"/>
                <w:sz w:val="21"/>
                <w:szCs w:val="21"/>
              </w:rPr>
              <w:t>8]</w:t>
            </w:r>
          </w:p>
        </w:tc>
      </w:tr>
      <w:tr w:rsidR="008D5A2D" w:rsidRPr="008D5A2D" w14:paraId="1EA5396B" w14:textId="77777777" w:rsidTr="001E620B">
        <w:trPr>
          <w:jc w:val="center"/>
        </w:trPr>
        <w:tc>
          <w:tcPr>
            <w:tcW w:w="3403" w:type="dxa"/>
            <w:vAlign w:val="center"/>
          </w:tcPr>
          <w:p w14:paraId="68ED0EDD"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bookmarkStart w:id="89" w:name="OLE_LINK66"/>
            <w:r w:rsidRPr="008D5A2D">
              <w:rPr>
                <w:rFonts w:ascii="Times New Roman" w:hAnsi="Times New Roman" w:cs="Times New Roman"/>
                <w:color w:val="000000" w:themeColor="text1"/>
                <w:sz w:val="21"/>
                <w:szCs w:val="21"/>
              </w:rPr>
              <w:t>OUHS Al</w:t>
            </w:r>
            <w:r w:rsidRPr="008D5A2D">
              <w:rPr>
                <w:rFonts w:ascii="Times New Roman" w:hAnsi="Times New Roman" w:cs="Times New Roman"/>
                <w:color w:val="000000" w:themeColor="text1"/>
                <w:sz w:val="21"/>
                <w:szCs w:val="21"/>
                <w:vertAlign w:val="subscript"/>
              </w:rPr>
              <w:t>2</w:t>
            </w:r>
            <w:r w:rsidRPr="008D5A2D">
              <w:rPr>
                <w:rFonts w:ascii="Times New Roman" w:hAnsi="Times New Roman" w:cs="Times New Roman"/>
                <w:color w:val="000000" w:themeColor="text1"/>
                <w:sz w:val="21"/>
                <w:szCs w:val="21"/>
              </w:rPr>
              <w:t>O</w:t>
            </w:r>
            <w:r w:rsidRPr="008D5A2D">
              <w:rPr>
                <w:rFonts w:ascii="Times New Roman" w:hAnsi="Times New Roman" w:cs="Times New Roman"/>
                <w:color w:val="000000" w:themeColor="text1"/>
                <w:sz w:val="21"/>
                <w:szCs w:val="21"/>
                <w:vertAlign w:val="subscript"/>
              </w:rPr>
              <w:t>3</w:t>
            </w:r>
            <w:bookmarkEnd w:id="89"/>
            <w:r w:rsidRPr="008D5A2D">
              <w:rPr>
                <w:rFonts w:ascii="Times New Roman" w:hAnsi="Times New Roman" w:cs="Times New Roman"/>
                <w:color w:val="000000" w:themeColor="text1"/>
                <w:kern w:val="0"/>
                <w:sz w:val="21"/>
                <w:szCs w:val="21"/>
                <w14:ligatures w14:val="none"/>
              </w:rPr>
              <w:t xml:space="preserve"> </w:t>
            </w:r>
            <w:r w:rsidRPr="008D5A2D">
              <w:rPr>
                <w:rFonts w:ascii="Times New Roman" w:eastAsia="宋体" w:hAnsi="Times New Roman" w:cs="Times New Roman"/>
                <w:color w:val="000000" w:themeColor="text1"/>
                <w:sz w:val="21"/>
                <w:szCs w:val="21"/>
              </w:rPr>
              <w:t>fib</w:t>
            </w:r>
            <w:r w:rsidRPr="008D5A2D">
              <w:rPr>
                <w:rFonts w:ascii="Times New Roman" w:eastAsia="宋体" w:hAnsi="Times New Roman" w:cs="Times New Roman" w:hint="eastAsia"/>
                <w:color w:val="000000" w:themeColor="text1"/>
                <w:sz w:val="21"/>
                <w:szCs w:val="21"/>
              </w:rPr>
              <w:t>rous</w:t>
            </w:r>
            <w:r w:rsidRPr="008D5A2D">
              <w:rPr>
                <w:rFonts w:ascii="Times New Roman" w:hAnsi="Times New Roman" w:cs="Times New Roman"/>
                <w:color w:val="000000" w:themeColor="text1"/>
                <w:sz w:val="21"/>
                <w:szCs w:val="21"/>
              </w:rPr>
              <w:t xml:space="preserve"> membranes</w:t>
            </w:r>
          </w:p>
        </w:tc>
        <w:tc>
          <w:tcPr>
            <w:tcW w:w="2976" w:type="dxa"/>
            <w:vAlign w:val="center"/>
          </w:tcPr>
          <w:p w14:paraId="69602E57"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1300</w:t>
            </w:r>
          </w:p>
        </w:tc>
        <w:tc>
          <w:tcPr>
            <w:tcW w:w="2552" w:type="dxa"/>
            <w:vAlign w:val="center"/>
          </w:tcPr>
          <w:p w14:paraId="29DEBBB0"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~2.0</w:t>
            </w:r>
          </w:p>
        </w:tc>
        <w:tc>
          <w:tcPr>
            <w:tcW w:w="850" w:type="dxa"/>
            <w:vAlign w:val="center"/>
          </w:tcPr>
          <w:p w14:paraId="60D320FB" w14:textId="4BE7C2AE" w:rsidR="00DD26F9" w:rsidRPr="008D5A2D" w:rsidRDefault="003E0458" w:rsidP="00FC4BC5">
            <w:pPr>
              <w:spacing w:after="0" w:line="240" w:lineRule="auto"/>
              <w:jc w:val="center"/>
              <w:rPr>
                <w:rFonts w:ascii="Times New Roman" w:eastAsia="宋体" w:hAnsi="Times New Roman" w:cs="Times New Roman"/>
                <w:color w:val="000000" w:themeColor="text1"/>
                <w:sz w:val="21"/>
                <w:szCs w:val="21"/>
              </w:rPr>
            </w:pPr>
            <w:r w:rsidRPr="008D5A2D">
              <w:rPr>
                <w:rFonts w:ascii="Times New Roman" w:eastAsia="宋体" w:hAnsi="Times New Roman" w:cs="Times New Roman"/>
                <w:color w:val="000000" w:themeColor="text1"/>
                <w:sz w:val="21"/>
                <w:szCs w:val="21"/>
              </w:rPr>
              <w:t>[S</w:t>
            </w:r>
            <w:r w:rsidR="00FC5B0F" w:rsidRPr="008D5A2D">
              <w:rPr>
                <w:rFonts w:ascii="Times New Roman" w:eastAsia="宋体" w:hAnsi="Times New Roman" w:cs="Times New Roman"/>
                <w:color w:val="000000" w:themeColor="text1"/>
                <w:sz w:val="21"/>
                <w:szCs w:val="21"/>
              </w:rPr>
              <w:t>8]</w:t>
            </w:r>
          </w:p>
        </w:tc>
      </w:tr>
      <w:tr w:rsidR="008D5A2D" w:rsidRPr="008D5A2D" w14:paraId="7488A39D" w14:textId="77777777" w:rsidTr="001E620B">
        <w:trPr>
          <w:jc w:val="center"/>
        </w:trPr>
        <w:tc>
          <w:tcPr>
            <w:tcW w:w="3403" w:type="dxa"/>
            <w:vAlign w:val="center"/>
          </w:tcPr>
          <w:p w14:paraId="4398777E"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OUHS Y</w:t>
            </w:r>
            <w:r w:rsidRPr="008D5A2D">
              <w:rPr>
                <w:rFonts w:ascii="Times New Roman" w:hAnsi="Times New Roman" w:cs="Times New Roman"/>
                <w:color w:val="000000" w:themeColor="text1"/>
                <w:sz w:val="21"/>
                <w:szCs w:val="21"/>
                <w:vertAlign w:val="subscript"/>
              </w:rPr>
              <w:t>2</w:t>
            </w:r>
            <w:r w:rsidRPr="008D5A2D">
              <w:rPr>
                <w:rFonts w:ascii="Times New Roman" w:hAnsi="Times New Roman" w:cs="Times New Roman"/>
                <w:color w:val="000000" w:themeColor="text1"/>
                <w:sz w:val="21"/>
                <w:szCs w:val="21"/>
              </w:rPr>
              <w:t>O</w:t>
            </w:r>
            <w:r w:rsidRPr="008D5A2D">
              <w:rPr>
                <w:rFonts w:ascii="Times New Roman" w:hAnsi="Times New Roman" w:cs="Times New Roman"/>
                <w:color w:val="000000" w:themeColor="text1"/>
                <w:sz w:val="21"/>
                <w:szCs w:val="21"/>
                <w:vertAlign w:val="subscript"/>
              </w:rPr>
              <w:t>3</w:t>
            </w:r>
            <w:r w:rsidRPr="008D5A2D">
              <w:rPr>
                <w:rFonts w:ascii="Times New Roman" w:hAnsi="Times New Roman" w:cs="Times New Roman"/>
                <w:color w:val="000000" w:themeColor="text1"/>
                <w:sz w:val="21"/>
                <w:szCs w:val="21"/>
              </w:rPr>
              <w:t xml:space="preserve"> </w:t>
            </w:r>
            <w:r w:rsidRPr="008D5A2D">
              <w:rPr>
                <w:rFonts w:ascii="Times New Roman" w:eastAsia="宋体" w:hAnsi="Times New Roman" w:cs="Times New Roman"/>
                <w:color w:val="000000" w:themeColor="text1"/>
                <w:sz w:val="21"/>
                <w:szCs w:val="21"/>
              </w:rPr>
              <w:t>fib</w:t>
            </w:r>
            <w:r w:rsidRPr="008D5A2D">
              <w:rPr>
                <w:rFonts w:ascii="Times New Roman" w:eastAsia="宋体" w:hAnsi="Times New Roman" w:cs="Times New Roman" w:hint="eastAsia"/>
                <w:color w:val="000000" w:themeColor="text1"/>
                <w:sz w:val="21"/>
                <w:szCs w:val="21"/>
              </w:rPr>
              <w:t>rous</w:t>
            </w:r>
            <w:r w:rsidRPr="008D5A2D">
              <w:rPr>
                <w:rFonts w:ascii="Times New Roman" w:hAnsi="Times New Roman" w:cs="Times New Roman"/>
                <w:color w:val="000000" w:themeColor="text1"/>
                <w:sz w:val="21"/>
                <w:szCs w:val="21"/>
              </w:rPr>
              <w:t xml:space="preserve"> </w:t>
            </w:r>
            <w:r w:rsidRPr="008D5A2D">
              <w:rPr>
                <w:rFonts w:ascii="Times New Roman" w:eastAsia="宋体" w:hAnsi="Times New Roman" w:cs="Times New Roman"/>
                <w:color w:val="000000" w:themeColor="text1"/>
                <w:sz w:val="21"/>
                <w:szCs w:val="21"/>
              </w:rPr>
              <w:t>membranes</w:t>
            </w:r>
          </w:p>
        </w:tc>
        <w:tc>
          <w:tcPr>
            <w:tcW w:w="2976" w:type="dxa"/>
            <w:vAlign w:val="center"/>
          </w:tcPr>
          <w:p w14:paraId="4B2CEA66"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1400</w:t>
            </w:r>
          </w:p>
        </w:tc>
        <w:tc>
          <w:tcPr>
            <w:tcW w:w="2552" w:type="dxa"/>
            <w:vAlign w:val="center"/>
          </w:tcPr>
          <w:p w14:paraId="15292BCA"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~1.2</w:t>
            </w:r>
          </w:p>
        </w:tc>
        <w:tc>
          <w:tcPr>
            <w:tcW w:w="850" w:type="dxa"/>
            <w:vAlign w:val="center"/>
          </w:tcPr>
          <w:p w14:paraId="6781AAF7" w14:textId="33FC0815" w:rsidR="00DD26F9" w:rsidRPr="008D5A2D" w:rsidRDefault="003E0458" w:rsidP="00FC4BC5">
            <w:pPr>
              <w:spacing w:after="0" w:line="240" w:lineRule="auto"/>
              <w:jc w:val="center"/>
              <w:rPr>
                <w:rFonts w:ascii="Times New Roman" w:eastAsia="宋体" w:hAnsi="Times New Roman" w:cs="Times New Roman"/>
                <w:color w:val="000000" w:themeColor="text1"/>
                <w:sz w:val="21"/>
                <w:szCs w:val="21"/>
              </w:rPr>
            </w:pPr>
            <w:r w:rsidRPr="008D5A2D">
              <w:rPr>
                <w:rFonts w:ascii="Times New Roman" w:eastAsia="宋体" w:hAnsi="Times New Roman" w:cs="Times New Roman"/>
                <w:color w:val="000000" w:themeColor="text1"/>
                <w:sz w:val="21"/>
                <w:szCs w:val="21"/>
              </w:rPr>
              <w:t>[S</w:t>
            </w:r>
            <w:r w:rsidR="00FC5B0F" w:rsidRPr="008D5A2D">
              <w:rPr>
                <w:rFonts w:ascii="Times New Roman" w:eastAsia="宋体" w:hAnsi="Times New Roman" w:cs="Times New Roman"/>
                <w:color w:val="000000" w:themeColor="text1"/>
                <w:sz w:val="21"/>
                <w:szCs w:val="21"/>
              </w:rPr>
              <w:t>8]</w:t>
            </w:r>
          </w:p>
        </w:tc>
      </w:tr>
      <w:tr w:rsidR="008D5A2D" w:rsidRPr="008D5A2D" w14:paraId="61D5041D" w14:textId="77777777" w:rsidTr="001E620B">
        <w:trPr>
          <w:jc w:val="center"/>
        </w:trPr>
        <w:tc>
          <w:tcPr>
            <w:tcW w:w="3403" w:type="dxa"/>
            <w:vAlign w:val="center"/>
          </w:tcPr>
          <w:p w14:paraId="38F9AEBA"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bookmarkStart w:id="90" w:name="OLE_LINK71"/>
            <w:r w:rsidRPr="008D5A2D">
              <w:rPr>
                <w:rFonts w:ascii="Times New Roman" w:hAnsi="Times New Roman" w:cs="Times New Roman"/>
                <w:color w:val="000000" w:themeColor="text1"/>
                <w:sz w:val="21"/>
                <w:szCs w:val="21"/>
              </w:rPr>
              <w:t>MgAl</w:t>
            </w:r>
            <w:r w:rsidRPr="008D5A2D">
              <w:rPr>
                <w:rFonts w:ascii="Times New Roman" w:hAnsi="Times New Roman" w:cs="Times New Roman"/>
                <w:color w:val="000000" w:themeColor="text1"/>
                <w:sz w:val="21"/>
                <w:szCs w:val="21"/>
                <w:vertAlign w:val="subscript"/>
              </w:rPr>
              <w:t>2</w:t>
            </w:r>
            <w:r w:rsidRPr="008D5A2D">
              <w:rPr>
                <w:rFonts w:ascii="Times New Roman" w:hAnsi="Times New Roman" w:cs="Times New Roman"/>
                <w:color w:val="000000" w:themeColor="text1"/>
                <w:sz w:val="21"/>
                <w:szCs w:val="21"/>
              </w:rPr>
              <w:t>O</w:t>
            </w:r>
            <w:r w:rsidRPr="008D5A2D">
              <w:rPr>
                <w:rFonts w:ascii="Times New Roman" w:hAnsi="Times New Roman" w:cs="Times New Roman"/>
                <w:color w:val="000000" w:themeColor="text1"/>
                <w:sz w:val="21"/>
                <w:szCs w:val="21"/>
                <w:vertAlign w:val="subscript"/>
              </w:rPr>
              <w:t>4</w:t>
            </w:r>
            <w:r w:rsidRPr="008D5A2D">
              <w:rPr>
                <w:rFonts w:ascii="Times New Roman" w:hAnsi="Times New Roman" w:cs="Times New Roman"/>
                <w:color w:val="000000" w:themeColor="text1"/>
                <w:sz w:val="21"/>
                <w:szCs w:val="21"/>
              </w:rPr>
              <w:t xml:space="preserve"> nano</w:t>
            </w:r>
            <w:r w:rsidRPr="008D5A2D">
              <w:rPr>
                <w:rFonts w:ascii="Times New Roman" w:eastAsia="宋体" w:hAnsi="Times New Roman" w:cs="Times New Roman"/>
                <w:color w:val="000000" w:themeColor="text1"/>
                <w:sz w:val="21"/>
                <w:szCs w:val="21"/>
              </w:rPr>
              <w:t>fib</w:t>
            </w:r>
            <w:r w:rsidRPr="008D5A2D">
              <w:rPr>
                <w:rFonts w:ascii="Times New Roman" w:eastAsia="宋体" w:hAnsi="Times New Roman" w:cs="Times New Roman" w:hint="eastAsia"/>
                <w:color w:val="000000" w:themeColor="text1"/>
                <w:sz w:val="21"/>
                <w:szCs w:val="21"/>
              </w:rPr>
              <w:t>rous</w:t>
            </w:r>
            <w:bookmarkEnd w:id="90"/>
            <w:r w:rsidRPr="008D5A2D">
              <w:rPr>
                <w:rFonts w:ascii="Times New Roman" w:hAnsi="Times New Roman" w:cs="Times New Roman"/>
                <w:color w:val="000000" w:themeColor="text1"/>
                <w:sz w:val="21"/>
                <w:szCs w:val="21"/>
              </w:rPr>
              <w:t xml:space="preserve"> </w:t>
            </w:r>
            <w:bookmarkStart w:id="91" w:name="OLE_LINK16"/>
            <w:r w:rsidRPr="008D5A2D">
              <w:rPr>
                <w:rFonts w:ascii="Times New Roman" w:eastAsia="宋体" w:hAnsi="Times New Roman" w:cs="Times New Roman"/>
                <w:color w:val="000000" w:themeColor="text1"/>
                <w:sz w:val="21"/>
                <w:szCs w:val="21"/>
              </w:rPr>
              <w:t>membranes</w:t>
            </w:r>
            <w:bookmarkEnd w:id="91"/>
          </w:p>
        </w:tc>
        <w:tc>
          <w:tcPr>
            <w:tcW w:w="2976" w:type="dxa"/>
            <w:vAlign w:val="center"/>
          </w:tcPr>
          <w:p w14:paraId="5DB0F69A"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1600</w:t>
            </w:r>
          </w:p>
        </w:tc>
        <w:tc>
          <w:tcPr>
            <w:tcW w:w="2552" w:type="dxa"/>
            <w:vAlign w:val="center"/>
          </w:tcPr>
          <w:p w14:paraId="68F15466"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1.94</w:t>
            </w:r>
          </w:p>
        </w:tc>
        <w:tc>
          <w:tcPr>
            <w:tcW w:w="850" w:type="dxa"/>
            <w:vAlign w:val="center"/>
          </w:tcPr>
          <w:p w14:paraId="0D3FC0D3" w14:textId="26BBA47F" w:rsidR="00DD26F9" w:rsidRPr="008D5A2D" w:rsidRDefault="003E0458" w:rsidP="00FC4BC5">
            <w:pPr>
              <w:spacing w:after="0" w:line="240" w:lineRule="auto"/>
              <w:jc w:val="center"/>
              <w:rPr>
                <w:rFonts w:ascii="Times New Roman" w:eastAsia="宋体" w:hAnsi="Times New Roman" w:cs="Times New Roman"/>
                <w:color w:val="000000" w:themeColor="text1"/>
                <w:sz w:val="21"/>
                <w:szCs w:val="21"/>
              </w:rPr>
            </w:pPr>
            <w:bookmarkStart w:id="92" w:name="OLE_LINK13"/>
            <w:r w:rsidRPr="008D5A2D">
              <w:rPr>
                <w:rFonts w:ascii="Times New Roman" w:eastAsia="宋体" w:hAnsi="Times New Roman" w:cs="Times New Roman"/>
                <w:color w:val="000000" w:themeColor="text1"/>
                <w:sz w:val="21"/>
                <w:szCs w:val="21"/>
              </w:rPr>
              <w:t>[S</w:t>
            </w:r>
            <w:r w:rsidR="00FC5B0F" w:rsidRPr="008D5A2D">
              <w:rPr>
                <w:rFonts w:ascii="Times New Roman" w:eastAsia="宋体" w:hAnsi="Times New Roman" w:cs="Times New Roman"/>
                <w:color w:val="000000" w:themeColor="text1"/>
                <w:sz w:val="21"/>
                <w:szCs w:val="21"/>
              </w:rPr>
              <w:t>9]</w:t>
            </w:r>
            <w:bookmarkEnd w:id="92"/>
          </w:p>
        </w:tc>
      </w:tr>
      <w:tr w:rsidR="008D5A2D" w:rsidRPr="008D5A2D" w14:paraId="39A91A0D" w14:textId="77777777" w:rsidTr="001E620B">
        <w:trPr>
          <w:jc w:val="center"/>
        </w:trPr>
        <w:tc>
          <w:tcPr>
            <w:tcW w:w="3403" w:type="dxa"/>
            <w:vAlign w:val="center"/>
          </w:tcPr>
          <w:p w14:paraId="440BC5D8"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proofErr w:type="spellStart"/>
            <w:r w:rsidRPr="008D5A2D">
              <w:rPr>
                <w:rFonts w:ascii="Times New Roman" w:hAnsi="Times New Roman" w:cs="Times New Roman"/>
                <w:color w:val="000000" w:themeColor="text1"/>
                <w:sz w:val="21"/>
                <w:szCs w:val="21"/>
              </w:rPr>
              <w:t>SiZrOC</w:t>
            </w:r>
            <w:proofErr w:type="spellEnd"/>
            <w:r w:rsidRPr="008D5A2D">
              <w:rPr>
                <w:rFonts w:ascii="Times New Roman" w:hAnsi="Times New Roman" w:cs="Times New Roman"/>
                <w:color w:val="000000" w:themeColor="text1"/>
                <w:sz w:val="21"/>
                <w:szCs w:val="21"/>
              </w:rPr>
              <w:t xml:space="preserve"> nano</w:t>
            </w:r>
            <w:r w:rsidRPr="008D5A2D">
              <w:rPr>
                <w:rFonts w:ascii="Times New Roman" w:eastAsia="宋体" w:hAnsi="Times New Roman" w:cs="Times New Roman"/>
                <w:color w:val="000000" w:themeColor="text1"/>
                <w:sz w:val="21"/>
                <w:szCs w:val="21"/>
              </w:rPr>
              <w:t>fib</w:t>
            </w:r>
            <w:r w:rsidRPr="008D5A2D">
              <w:rPr>
                <w:rFonts w:ascii="Times New Roman" w:eastAsia="宋体" w:hAnsi="Times New Roman" w:cs="Times New Roman" w:hint="eastAsia"/>
                <w:color w:val="000000" w:themeColor="text1"/>
                <w:sz w:val="21"/>
                <w:szCs w:val="21"/>
              </w:rPr>
              <w:t>rous</w:t>
            </w:r>
            <w:r w:rsidRPr="008D5A2D">
              <w:rPr>
                <w:rFonts w:ascii="Times New Roman" w:hAnsi="Times New Roman" w:cs="Times New Roman"/>
                <w:color w:val="000000" w:themeColor="text1"/>
                <w:sz w:val="21"/>
                <w:szCs w:val="21"/>
              </w:rPr>
              <w:t xml:space="preserve"> membranes</w:t>
            </w:r>
          </w:p>
        </w:tc>
        <w:tc>
          <w:tcPr>
            <w:tcW w:w="2976" w:type="dxa"/>
            <w:vAlign w:val="center"/>
          </w:tcPr>
          <w:p w14:paraId="12B1CC3C"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1200</w:t>
            </w:r>
          </w:p>
        </w:tc>
        <w:tc>
          <w:tcPr>
            <w:tcW w:w="2552" w:type="dxa"/>
            <w:vAlign w:val="center"/>
          </w:tcPr>
          <w:p w14:paraId="49F4C854"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0.82 (Max)</w:t>
            </w:r>
          </w:p>
        </w:tc>
        <w:tc>
          <w:tcPr>
            <w:tcW w:w="850" w:type="dxa"/>
            <w:vAlign w:val="center"/>
          </w:tcPr>
          <w:p w14:paraId="4EB610A3" w14:textId="7D025B98" w:rsidR="00DD26F9" w:rsidRPr="008D5A2D" w:rsidRDefault="003E0458" w:rsidP="00FC4BC5">
            <w:pPr>
              <w:spacing w:after="0" w:line="240" w:lineRule="auto"/>
              <w:jc w:val="center"/>
              <w:rPr>
                <w:rFonts w:ascii="Times New Roman" w:eastAsia="宋体" w:hAnsi="Times New Roman" w:cs="Times New Roman"/>
                <w:color w:val="000000" w:themeColor="text1"/>
                <w:sz w:val="21"/>
                <w:szCs w:val="21"/>
              </w:rPr>
            </w:pPr>
            <w:bookmarkStart w:id="93" w:name="OLE_LINK1"/>
            <w:r w:rsidRPr="008D5A2D">
              <w:rPr>
                <w:rFonts w:ascii="Times New Roman" w:eastAsia="宋体" w:hAnsi="Times New Roman" w:cs="Times New Roman"/>
                <w:color w:val="000000" w:themeColor="text1"/>
                <w:sz w:val="21"/>
                <w:szCs w:val="21"/>
              </w:rPr>
              <w:t>[S</w:t>
            </w:r>
            <w:r w:rsidR="00FC5B0F" w:rsidRPr="008D5A2D">
              <w:rPr>
                <w:rFonts w:ascii="Times New Roman" w:eastAsia="宋体" w:hAnsi="Times New Roman" w:cs="Times New Roman"/>
                <w:color w:val="000000" w:themeColor="text1"/>
                <w:sz w:val="21"/>
                <w:szCs w:val="21"/>
              </w:rPr>
              <w:t>10]</w:t>
            </w:r>
            <w:bookmarkEnd w:id="93"/>
          </w:p>
        </w:tc>
      </w:tr>
      <w:tr w:rsidR="008D5A2D" w:rsidRPr="008D5A2D" w14:paraId="75530938" w14:textId="77777777" w:rsidTr="001E620B">
        <w:trPr>
          <w:jc w:val="center"/>
        </w:trPr>
        <w:tc>
          <w:tcPr>
            <w:tcW w:w="3403" w:type="dxa"/>
            <w:vAlign w:val="center"/>
          </w:tcPr>
          <w:p w14:paraId="27594096"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bookmarkStart w:id="94" w:name="OLE_LINK72"/>
            <w:r w:rsidRPr="008D5A2D">
              <w:rPr>
                <w:rFonts w:ascii="Times New Roman" w:hAnsi="Times New Roman" w:cs="Times New Roman"/>
                <w:color w:val="000000" w:themeColor="text1"/>
                <w:sz w:val="21"/>
                <w:szCs w:val="21"/>
              </w:rPr>
              <w:t xml:space="preserve">Ultrafine </w:t>
            </w:r>
            <w:proofErr w:type="spellStart"/>
            <w:r w:rsidRPr="008D5A2D">
              <w:rPr>
                <w:rFonts w:ascii="Times New Roman" w:hAnsi="Times New Roman" w:cs="Times New Roman"/>
                <w:color w:val="000000" w:themeColor="text1"/>
                <w:sz w:val="21"/>
                <w:szCs w:val="21"/>
              </w:rPr>
              <w:t>SiC</w:t>
            </w:r>
            <w:proofErr w:type="spellEnd"/>
            <w:r w:rsidRPr="008D5A2D">
              <w:rPr>
                <w:rFonts w:ascii="Times New Roman" w:hAnsi="Times New Roman" w:cs="Times New Roman"/>
                <w:color w:val="000000" w:themeColor="text1"/>
                <w:sz w:val="21"/>
                <w:szCs w:val="21"/>
              </w:rPr>
              <w:t xml:space="preserve"> fiber</w:t>
            </w:r>
            <w:bookmarkEnd w:id="94"/>
          </w:p>
        </w:tc>
        <w:tc>
          <w:tcPr>
            <w:tcW w:w="2976" w:type="dxa"/>
            <w:vAlign w:val="center"/>
          </w:tcPr>
          <w:p w14:paraId="260F887F"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1900</w:t>
            </w:r>
          </w:p>
        </w:tc>
        <w:tc>
          <w:tcPr>
            <w:tcW w:w="2552" w:type="dxa"/>
            <w:vAlign w:val="center"/>
          </w:tcPr>
          <w:p w14:paraId="3CF426FC"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~0.32 (Max)</w:t>
            </w:r>
          </w:p>
        </w:tc>
        <w:tc>
          <w:tcPr>
            <w:tcW w:w="850" w:type="dxa"/>
            <w:vAlign w:val="center"/>
          </w:tcPr>
          <w:p w14:paraId="7D8869E2" w14:textId="0FD6FD2D" w:rsidR="00DD26F9" w:rsidRPr="008D5A2D" w:rsidRDefault="003E0458"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[S</w:t>
            </w:r>
            <w:r w:rsidR="00FC5B0F" w:rsidRPr="008D5A2D">
              <w:rPr>
                <w:rFonts w:ascii="Times New Roman" w:hAnsi="Times New Roman" w:cs="Times New Roman"/>
                <w:color w:val="000000" w:themeColor="text1"/>
                <w:sz w:val="21"/>
                <w:szCs w:val="21"/>
              </w:rPr>
              <w:t>11]</w:t>
            </w:r>
          </w:p>
        </w:tc>
      </w:tr>
      <w:tr w:rsidR="008D5A2D" w:rsidRPr="008D5A2D" w14:paraId="66C3F0C3" w14:textId="77777777" w:rsidTr="001E620B">
        <w:trPr>
          <w:jc w:val="center"/>
        </w:trPr>
        <w:tc>
          <w:tcPr>
            <w:tcW w:w="3403" w:type="dxa"/>
            <w:tcBorders>
              <w:bottom w:val="single" w:sz="12" w:space="0" w:color="auto"/>
            </w:tcBorders>
            <w:vAlign w:val="center"/>
          </w:tcPr>
          <w:p w14:paraId="0D95AEF2"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This work</w:t>
            </w:r>
          </w:p>
        </w:tc>
        <w:tc>
          <w:tcPr>
            <w:tcW w:w="2976" w:type="dxa"/>
            <w:tcBorders>
              <w:bottom w:val="single" w:sz="12" w:space="0" w:color="auto"/>
            </w:tcBorders>
            <w:vAlign w:val="center"/>
          </w:tcPr>
          <w:p w14:paraId="4265284B"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2000</w:t>
            </w:r>
          </w:p>
        </w:tc>
        <w:tc>
          <w:tcPr>
            <w:tcW w:w="2552" w:type="dxa"/>
            <w:tcBorders>
              <w:bottom w:val="single" w:sz="12" w:space="0" w:color="auto"/>
            </w:tcBorders>
            <w:vAlign w:val="center"/>
          </w:tcPr>
          <w:p w14:paraId="3DC7AFCB" w14:textId="77777777" w:rsidR="00DD26F9" w:rsidRPr="008D5A2D" w:rsidRDefault="00FC5B0F" w:rsidP="00FC4BC5">
            <w:pPr>
              <w:spacing w:after="0" w:line="240" w:lineRule="auto"/>
              <w:jc w:val="center"/>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2.1</w:t>
            </w:r>
          </w:p>
        </w:tc>
        <w:tc>
          <w:tcPr>
            <w:tcW w:w="850" w:type="dxa"/>
            <w:tcBorders>
              <w:bottom w:val="single" w:sz="12" w:space="0" w:color="auto"/>
            </w:tcBorders>
            <w:vAlign w:val="center"/>
          </w:tcPr>
          <w:p w14:paraId="30AFE3D3" w14:textId="77777777" w:rsidR="00DD26F9" w:rsidRPr="008D5A2D" w:rsidRDefault="00DD26F9" w:rsidP="00FC4BC5">
            <w:pPr>
              <w:spacing w:after="0" w:line="240" w:lineRule="auto"/>
              <w:jc w:val="center"/>
              <w:rPr>
                <w:rFonts w:ascii="Times New Roman" w:hAnsi="Times New Roman" w:cs="Times New Roman"/>
                <w:color w:val="000000" w:themeColor="text1"/>
                <w:sz w:val="21"/>
                <w:szCs w:val="21"/>
              </w:rPr>
            </w:pPr>
          </w:p>
        </w:tc>
      </w:tr>
    </w:tbl>
    <w:bookmarkEnd w:id="72"/>
    <w:p w14:paraId="78FC4210" w14:textId="77777777" w:rsidR="000D6128" w:rsidRPr="008D5A2D" w:rsidRDefault="00FC5B0F" w:rsidP="009E12C1">
      <w:pPr>
        <w:spacing w:before="120" w:after="120" w:line="240" w:lineRule="auto"/>
        <w:jc w:val="both"/>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It was noted that:</w:t>
      </w:r>
    </w:p>
    <w:p w14:paraId="312BE6C9" w14:textId="77777777" w:rsidR="000D6128" w:rsidRPr="008D5A2D" w:rsidRDefault="00FC5B0F" w:rsidP="009E12C1">
      <w:pPr>
        <w:spacing w:before="120" w:after="120" w:line="240" w:lineRule="auto"/>
        <w:jc w:val="both"/>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1.</w:t>
      </w:r>
      <w:bookmarkStart w:id="95" w:name="OLE_LINK9"/>
      <w:r w:rsidRPr="008D5A2D">
        <w:rPr>
          <w:rFonts w:ascii="Times New Roman" w:hAnsi="Times New Roman" w:cs="Times New Roman"/>
          <w:color w:val="000000" w:themeColor="text1"/>
          <w:sz w:val="21"/>
          <w:szCs w:val="21"/>
        </w:rPr>
        <w:t>CNF-CNNS</w:t>
      </w:r>
      <w:bookmarkEnd w:id="95"/>
      <w:r w:rsidRPr="008D5A2D">
        <w:rPr>
          <w:rFonts w:ascii="Times New Roman" w:hAnsi="Times New Roman" w:cs="Times New Roman"/>
          <w:color w:val="000000" w:themeColor="text1"/>
          <w:sz w:val="21"/>
          <w:szCs w:val="21"/>
        </w:rPr>
        <w:t>: 2D ceramic nanofibrous membranes with a crosslinked nanofiber network structure (</w:t>
      </w:r>
      <w:r w:rsidRPr="008D5A2D">
        <w:rPr>
          <w:rFonts w:ascii="Times New Roman" w:eastAsia="宋体" w:hAnsi="Times New Roman" w:cs="Times New Roman"/>
          <w:color w:val="000000" w:themeColor="text1"/>
          <w:sz w:val="21"/>
          <w:szCs w:val="21"/>
        </w:rPr>
        <w:t>Al</w:t>
      </w:r>
      <w:r w:rsidRPr="008D5A2D">
        <w:rPr>
          <w:rFonts w:ascii="Times New Roman" w:eastAsia="宋体" w:hAnsi="Times New Roman" w:cs="Times New Roman"/>
          <w:color w:val="000000" w:themeColor="text1"/>
          <w:sz w:val="21"/>
          <w:szCs w:val="21"/>
          <w:vertAlign w:val="subscript"/>
        </w:rPr>
        <w:t>2</w:t>
      </w:r>
      <w:r w:rsidRPr="008D5A2D">
        <w:rPr>
          <w:rFonts w:ascii="Times New Roman" w:eastAsia="宋体" w:hAnsi="Times New Roman" w:cs="Times New Roman"/>
          <w:color w:val="000000" w:themeColor="text1"/>
          <w:sz w:val="21"/>
          <w:szCs w:val="21"/>
        </w:rPr>
        <w:t>O</w:t>
      </w:r>
      <w:r w:rsidRPr="008D5A2D">
        <w:rPr>
          <w:rFonts w:ascii="Times New Roman" w:eastAsia="宋体" w:hAnsi="Times New Roman" w:cs="Times New Roman"/>
          <w:color w:val="000000" w:themeColor="text1"/>
          <w:sz w:val="21"/>
          <w:szCs w:val="21"/>
          <w:vertAlign w:val="subscript"/>
        </w:rPr>
        <w:t>3</w:t>
      </w:r>
      <w:r w:rsidRPr="008D5A2D">
        <w:rPr>
          <w:rFonts w:ascii="Times New Roman" w:eastAsia="宋体" w:hAnsi="Times New Roman" w:cs="Times New Roman"/>
          <w:color w:val="000000" w:themeColor="text1"/>
          <w:sz w:val="21"/>
          <w:szCs w:val="21"/>
        </w:rPr>
        <w:t>-SiO</w:t>
      </w:r>
      <w:r w:rsidRPr="008D5A2D">
        <w:rPr>
          <w:rFonts w:ascii="Times New Roman" w:eastAsia="宋体" w:hAnsi="Times New Roman" w:cs="Times New Roman"/>
          <w:color w:val="000000" w:themeColor="text1"/>
          <w:sz w:val="21"/>
          <w:szCs w:val="21"/>
          <w:vertAlign w:val="subscript"/>
        </w:rPr>
        <w:t>2</w:t>
      </w:r>
      <w:r w:rsidRPr="008D5A2D">
        <w:rPr>
          <w:rFonts w:ascii="Times New Roman" w:eastAsia="宋体" w:hAnsi="Times New Roman" w:cs="Times New Roman"/>
          <w:color w:val="000000" w:themeColor="text1"/>
          <w:sz w:val="21"/>
          <w:szCs w:val="21"/>
        </w:rPr>
        <w:t xml:space="preserve"> nanofiber</w:t>
      </w:r>
      <w:r w:rsidRPr="008D5A2D">
        <w:rPr>
          <w:rFonts w:ascii="Times New Roman" w:hAnsi="Times New Roman" w:cs="Times New Roman"/>
          <w:color w:val="000000" w:themeColor="text1"/>
          <w:sz w:val="21"/>
          <w:szCs w:val="21"/>
        </w:rPr>
        <w:t xml:space="preserve"> membrane)</w:t>
      </w:r>
    </w:p>
    <w:p w14:paraId="76AEFC50" w14:textId="77777777" w:rsidR="000D6128" w:rsidRPr="008D5A2D" w:rsidRDefault="00FC5B0F" w:rsidP="009E12C1">
      <w:pPr>
        <w:spacing w:before="120" w:after="120" w:line="240" w:lineRule="auto"/>
        <w:jc w:val="both"/>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2.OUHS: open ultrafast high-temperature sintering (heating/cooling rate = 10000 K min</w:t>
      </w:r>
      <w:r w:rsidRPr="008D5A2D">
        <w:rPr>
          <w:rFonts w:ascii="Times New Roman" w:hAnsi="Times New Roman" w:cs="Times New Roman"/>
          <w:color w:val="000000" w:themeColor="text1"/>
          <w:sz w:val="21"/>
          <w:szCs w:val="21"/>
          <w:vertAlign w:val="superscript"/>
        </w:rPr>
        <w:t>−1</w:t>
      </w:r>
      <w:r w:rsidRPr="008D5A2D">
        <w:rPr>
          <w:rFonts w:ascii="Times New Roman" w:hAnsi="Times New Roman" w:cs="Times New Roman"/>
          <w:color w:val="000000" w:themeColor="text1"/>
          <w:sz w:val="21"/>
          <w:szCs w:val="21"/>
        </w:rPr>
        <w:t>)</w:t>
      </w:r>
    </w:p>
    <w:p w14:paraId="08407476" w14:textId="77777777" w:rsidR="000D6128" w:rsidRPr="008D5A2D" w:rsidRDefault="00FC5B0F" w:rsidP="009E12C1">
      <w:pPr>
        <w:spacing w:before="120" w:after="120" w:line="240" w:lineRule="auto"/>
        <w:ind w:firstLineChars="100" w:firstLine="210"/>
        <w:jc w:val="both"/>
        <w:rPr>
          <w:rFonts w:ascii="Times New Roman" w:hAnsi="Times New Roman" w:cs="Times New Roman"/>
          <w:color w:val="000000" w:themeColor="text1"/>
          <w:sz w:val="21"/>
          <w:szCs w:val="21"/>
        </w:rPr>
      </w:pPr>
      <w:r w:rsidRPr="008D5A2D">
        <w:rPr>
          <w:rFonts w:ascii="Times New Roman" w:hAnsi="Times New Roman" w:cs="Times New Roman"/>
          <w:color w:val="000000" w:themeColor="text1"/>
          <w:sz w:val="21"/>
          <w:szCs w:val="21"/>
        </w:rPr>
        <w:t>3YSZ: 3 mol% yttria-stabilized zirconia</w:t>
      </w:r>
    </w:p>
    <w:p w14:paraId="115C6D42" w14:textId="2745C040" w:rsidR="000D6128" w:rsidRPr="008D5A2D" w:rsidRDefault="00FC5B0F" w:rsidP="009E12C1">
      <w:pPr>
        <w:spacing w:before="120" w:after="120" w:line="240" w:lineRule="auto"/>
        <w:jc w:val="both"/>
        <w:rPr>
          <w:rFonts w:ascii="Times New Roman" w:hAnsi="Times New Roman" w:cs="Times New Roman"/>
          <w:color w:val="000000" w:themeColor="text1"/>
          <w:sz w:val="24"/>
        </w:rPr>
      </w:pPr>
      <w:r w:rsidRPr="008D5A2D">
        <w:rPr>
          <w:rFonts w:ascii="Times New Roman" w:hAnsi="Times New Roman" w:cs="Times New Roman"/>
          <w:color w:val="000000" w:themeColor="text1"/>
          <w:sz w:val="21"/>
          <w:szCs w:val="21"/>
        </w:rPr>
        <w:t xml:space="preserve">3.The maximum operating temperature of the OUHZ 3YSZ fiber </w:t>
      </w:r>
      <w:r w:rsidRPr="008D5A2D">
        <w:rPr>
          <w:rFonts w:ascii="Times New Roman" w:eastAsia="宋体" w:hAnsi="Times New Roman" w:cs="Times New Roman"/>
          <w:color w:val="000000" w:themeColor="text1"/>
          <w:sz w:val="21"/>
          <w:szCs w:val="21"/>
        </w:rPr>
        <w:t>membranes</w:t>
      </w:r>
      <w:r w:rsidRPr="008D5A2D">
        <w:rPr>
          <w:rFonts w:ascii="Times New Roman" w:hAnsi="Times New Roman" w:cs="Times New Roman"/>
          <w:color w:val="000000" w:themeColor="text1"/>
          <w:sz w:val="21"/>
          <w:szCs w:val="21"/>
        </w:rPr>
        <w:t xml:space="preserve"> fibers were not explicitly provided, therefore the preparation temperature at its highest strength is selected.</w:t>
      </w:r>
    </w:p>
    <w:p w14:paraId="0128DCE4" w14:textId="77777777" w:rsidR="000D6128" w:rsidRPr="008D5A2D" w:rsidRDefault="00FC5B0F" w:rsidP="009E12C1">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drawing>
          <wp:inline distT="0" distB="0" distL="0" distR="0" wp14:anchorId="6C21FFF2" wp14:editId="6F64CBB1">
            <wp:extent cx="3350895" cy="2513330"/>
            <wp:effectExtent l="0" t="0" r="1905" b="127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58" cstate="print">
                      <a:extLst>
                        <a:ext uri="{28A0092B-C50C-407E-A947-70E740481C1C}">
                          <a14:useLocalDpi xmlns:a14="http://schemas.microsoft.com/office/drawing/2010/main"/>
                        </a:ext>
                      </a:extLst>
                    </a:blip>
                    <a:stretch>
                      <a:fillRect/>
                    </a:stretch>
                  </pic:blipFill>
                  <pic:spPr>
                    <a:xfrm>
                      <a:off x="0" y="0"/>
                      <a:ext cx="3361291" cy="2521170"/>
                    </a:xfrm>
                    <a:prstGeom prst="rect">
                      <a:avLst/>
                    </a:prstGeom>
                  </pic:spPr>
                </pic:pic>
              </a:graphicData>
            </a:graphic>
          </wp:inline>
        </w:drawing>
      </w:r>
    </w:p>
    <w:p w14:paraId="25971AE7" w14:textId="31241BA4" w:rsidR="000D6128" w:rsidRPr="008D5A2D" w:rsidRDefault="00FC5B0F" w:rsidP="009E12C1">
      <w:pPr>
        <w:spacing w:before="120" w:after="120" w:line="240" w:lineRule="auto"/>
        <w:jc w:val="both"/>
        <w:rPr>
          <w:rFonts w:ascii="Times New Roman" w:hAnsi="Times New Roman" w:cs="Times New Roman"/>
          <w:color w:val="000000" w:themeColor="text1"/>
          <w:sz w:val="24"/>
        </w:rPr>
      </w:pPr>
      <w:r w:rsidRPr="008D5A2D">
        <w:rPr>
          <w:rFonts w:ascii="Times New Roman" w:hAnsi="Times New Roman" w:cs="Times New Roman"/>
          <w:b/>
          <w:bCs/>
          <w:color w:val="000000" w:themeColor="text1"/>
          <w:sz w:val="24"/>
        </w:rPr>
        <w:t>Fig. S</w:t>
      </w:r>
      <w:r w:rsidRPr="008D5A2D">
        <w:rPr>
          <w:rFonts w:ascii="Times New Roman" w:hAnsi="Times New Roman" w:cs="Times New Roman" w:hint="eastAsia"/>
          <w:b/>
          <w:bCs/>
          <w:color w:val="000000" w:themeColor="text1"/>
          <w:sz w:val="24"/>
        </w:rPr>
        <w:t>5</w:t>
      </w:r>
      <w:r w:rsidR="00F30DD8" w:rsidRPr="008D5A2D">
        <w:rPr>
          <w:rFonts w:ascii="Times New Roman" w:hAnsi="Times New Roman" w:cs="Times New Roman" w:hint="eastAsia"/>
          <w:b/>
          <w:bCs/>
          <w:color w:val="000000" w:themeColor="text1"/>
          <w:sz w:val="24"/>
        </w:rPr>
        <w:t>0</w:t>
      </w:r>
      <w:r w:rsidRPr="008D5A2D">
        <w:rPr>
          <w:rFonts w:ascii="Times New Roman" w:hAnsi="Times New Roman" w:cs="Times New Roman" w:hint="eastAsia"/>
          <w:b/>
          <w:bCs/>
          <w:color w:val="000000" w:themeColor="text1"/>
          <w:sz w:val="24"/>
        </w:rPr>
        <w:t xml:space="preserve"> </w:t>
      </w:r>
      <w:r w:rsidRPr="008D5A2D">
        <w:rPr>
          <w:rFonts w:ascii="Times New Roman" w:hAnsi="Times New Roman" w:cs="Times New Roman"/>
          <w:color w:val="000000" w:themeColor="text1"/>
          <w:sz w:val="24"/>
        </w:rPr>
        <w:t xml:space="preserve">SEM images of the </w:t>
      </w:r>
      <w:proofErr w:type="spellStart"/>
      <w:r w:rsidRPr="008D5A2D">
        <w:rPr>
          <w:rFonts w:ascii="Times New Roman" w:hAnsi="Times New Roman" w:cs="Times New Roman"/>
          <w:color w:val="000000" w:themeColor="text1"/>
          <w:sz w:val="24"/>
        </w:rPr>
        <w:t>TiC-SiC</w:t>
      </w:r>
      <w:proofErr w:type="spellEnd"/>
      <w:r w:rsidRPr="008D5A2D">
        <w:rPr>
          <w:rFonts w:ascii="Times New Roman" w:hAnsi="Times New Roman" w:cs="Times New Roman"/>
          <w:color w:val="000000" w:themeColor="text1"/>
          <w:sz w:val="24"/>
        </w:rPr>
        <w:t xml:space="preserve"> fibrous membrane after heat treatment at 1200 ℃ for 1 h in air atmosphere</w:t>
      </w:r>
    </w:p>
    <w:p w14:paraId="7AE3E761" w14:textId="77777777" w:rsidR="000D6128" w:rsidRPr="008D5A2D" w:rsidRDefault="00FC5B0F" w:rsidP="009E12C1">
      <w:pPr>
        <w:widowControl/>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color w:val="000000" w:themeColor="text1"/>
          <w:sz w:val="24"/>
        </w:rPr>
        <w:br w:type="page"/>
      </w:r>
    </w:p>
    <w:p w14:paraId="21505BF1" w14:textId="77777777" w:rsidR="000D6128" w:rsidRPr="008D5A2D" w:rsidRDefault="00777916" w:rsidP="009E12C1">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lastRenderedPageBreak/>
        <w:drawing>
          <wp:inline distT="0" distB="0" distL="0" distR="0" wp14:anchorId="39131EF8" wp14:editId="687714B7">
            <wp:extent cx="4110226" cy="1093914"/>
            <wp:effectExtent l="0" t="0" r="0" b="0"/>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pic:cNvPicPr>
                      <a:picLocks noChangeAspect="1" noChangeArrowheads="1"/>
                    </pic:cNvPicPr>
                  </pic:nvPicPr>
                  <pic:blipFill>
                    <a:blip r:embed="rId59" cstate="print">
                      <a:extLst>
                        <a:ext uri="{28A0092B-C50C-407E-A947-70E740481C1C}">
                          <a14:useLocalDpi xmlns:a14="http://schemas.microsoft.com/office/drawing/2010/main"/>
                        </a:ext>
                      </a:extLst>
                    </a:blip>
                    <a:srcRect/>
                    <a:stretch>
                      <a:fillRect/>
                    </a:stretch>
                  </pic:blipFill>
                  <pic:spPr>
                    <a:xfrm>
                      <a:off x="0" y="0"/>
                      <a:ext cx="4150393" cy="1104604"/>
                    </a:xfrm>
                    <a:prstGeom prst="rect">
                      <a:avLst/>
                    </a:prstGeom>
                    <a:noFill/>
                  </pic:spPr>
                </pic:pic>
              </a:graphicData>
            </a:graphic>
          </wp:inline>
        </w:drawing>
      </w:r>
    </w:p>
    <w:p w14:paraId="538CFD71" w14:textId="47621B3E" w:rsidR="000D6128" w:rsidRPr="008D5A2D" w:rsidRDefault="00690148" w:rsidP="00356B1A">
      <w:pPr>
        <w:spacing w:before="120" w:after="120" w:line="240" w:lineRule="auto"/>
        <w:rPr>
          <w:rFonts w:ascii="Times New Roman" w:hAnsi="Times New Roman" w:cs="Times New Roman"/>
          <w:color w:val="000000" w:themeColor="text1"/>
          <w:sz w:val="24"/>
        </w:rPr>
      </w:pPr>
      <w:bookmarkStart w:id="96" w:name="OLE_LINK176"/>
      <w:r w:rsidRPr="008D5A2D">
        <w:rPr>
          <w:rFonts w:ascii="Times New Roman" w:hAnsi="Times New Roman" w:cs="Times New Roman" w:hint="eastAsia"/>
          <w:b/>
          <w:bCs/>
          <w:color w:val="000000" w:themeColor="text1"/>
          <w:sz w:val="24"/>
        </w:rPr>
        <w:t>Fig.</w:t>
      </w:r>
      <w:r w:rsidR="00777916" w:rsidRPr="008D5A2D">
        <w:rPr>
          <w:rFonts w:ascii="Times New Roman" w:hAnsi="Times New Roman" w:cs="Times New Roman" w:hint="eastAsia"/>
          <w:b/>
          <w:bCs/>
          <w:color w:val="000000" w:themeColor="text1"/>
          <w:sz w:val="24"/>
        </w:rPr>
        <w:t xml:space="preserve"> </w:t>
      </w:r>
      <w:r w:rsidR="00047421" w:rsidRPr="008D5A2D">
        <w:rPr>
          <w:rFonts w:ascii="Times New Roman" w:hAnsi="Times New Roman" w:cs="Times New Roman" w:hint="eastAsia"/>
          <w:b/>
          <w:bCs/>
          <w:color w:val="000000" w:themeColor="text1"/>
          <w:sz w:val="24"/>
        </w:rPr>
        <w:t>S</w:t>
      </w:r>
      <w:r w:rsidR="00777916" w:rsidRPr="008D5A2D">
        <w:rPr>
          <w:rFonts w:ascii="Times New Roman" w:hAnsi="Times New Roman" w:cs="Times New Roman" w:hint="eastAsia"/>
          <w:b/>
          <w:bCs/>
          <w:color w:val="000000" w:themeColor="text1"/>
          <w:sz w:val="24"/>
        </w:rPr>
        <w:t>5</w:t>
      </w:r>
      <w:r w:rsidR="00F30DD8" w:rsidRPr="008D5A2D">
        <w:rPr>
          <w:rFonts w:ascii="Times New Roman" w:hAnsi="Times New Roman" w:cs="Times New Roman" w:hint="eastAsia"/>
          <w:b/>
          <w:bCs/>
          <w:color w:val="000000" w:themeColor="text1"/>
          <w:sz w:val="24"/>
        </w:rPr>
        <w:t>1</w:t>
      </w:r>
      <w:bookmarkEnd w:id="96"/>
      <w:r w:rsidR="00777916" w:rsidRPr="008D5A2D">
        <w:rPr>
          <w:rFonts w:ascii="Times New Roman" w:hAnsi="Times New Roman" w:cs="Times New Roman" w:hint="eastAsia"/>
          <w:color w:val="000000" w:themeColor="text1"/>
          <w:sz w:val="24"/>
        </w:rPr>
        <w:t xml:space="preserve"> Optical photos of the </w:t>
      </w:r>
      <w:proofErr w:type="spellStart"/>
      <w:r w:rsidR="00777916" w:rsidRPr="008D5A2D">
        <w:rPr>
          <w:rFonts w:ascii="Times New Roman" w:hAnsi="Times New Roman" w:cs="Times New Roman"/>
          <w:color w:val="000000" w:themeColor="text1"/>
          <w:sz w:val="24"/>
        </w:rPr>
        <w:t>TiC-SiC</w:t>
      </w:r>
      <w:proofErr w:type="spellEnd"/>
      <w:r w:rsidR="00777916" w:rsidRPr="008D5A2D">
        <w:rPr>
          <w:rFonts w:ascii="Times New Roman" w:hAnsi="Times New Roman" w:cs="Times New Roman"/>
          <w:color w:val="000000" w:themeColor="text1"/>
          <w:sz w:val="24"/>
        </w:rPr>
        <w:t xml:space="preserve"> fibrous membrane</w:t>
      </w:r>
      <w:r w:rsidR="00777916" w:rsidRPr="008D5A2D">
        <w:rPr>
          <w:rFonts w:ascii="Times New Roman" w:hAnsi="Times New Roman" w:cs="Times New Roman" w:hint="eastAsia"/>
          <w:color w:val="000000" w:themeColor="text1"/>
          <w:sz w:val="24"/>
        </w:rPr>
        <w:t xml:space="preserve"> before and after oxidation at 1200 </w:t>
      </w:r>
      <w:proofErr w:type="spellStart"/>
      <w:r w:rsidR="00777916" w:rsidRPr="008D5A2D">
        <w:rPr>
          <w:rFonts w:ascii="Times New Roman" w:hAnsi="Times New Roman" w:cs="Times New Roman" w:hint="eastAsia"/>
          <w:color w:val="000000" w:themeColor="text1"/>
          <w:sz w:val="24"/>
          <w:vertAlign w:val="superscript"/>
        </w:rPr>
        <w:t>o</w:t>
      </w:r>
      <w:r w:rsidR="00777916" w:rsidRPr="008D5A2D">
        <w:rPr>
          <w:rFonts w:ascii="Times New Roman" w:hAnsi="Times New Roman" w:cs="Times New Roman" w:hint="eastAsia"/>
          <w:color w:val="000000" w:themeColor="text1"/>
          <w:sz w:val="24"/>
        </w:rPr>
        <w:t>C</w:t>
      </w:r>
      <w:proofErr w:type="spellEnd"/>
      <w:r w:rsidR="00777916" w:rsidRPr="008D5A2D">
        <w:rPr>
          <w:rFonts w:ascii="Times New Roman" w:hAnsi="Times New Roman" w:cs="Times New Roman" w:hint="eastAsia"/>
          <w:color w:val="000000" w:themeColor="text1"/>
          <w:sz w:val="24"/>
        </w:rPr>
        <w:t xml:space="preserve"> in air</w:t>
      </w:r>
    </w:p>
    <w:p w14:paraId="19BBEA4C" w14:textId="77777777" w:rsidR="00E178BF" w:rsidRPr="008D5A2D" w:rsidRDefault="00E178BF" w:rsidP="00356B1A">
      <w:pPr>
        <w:spacing w:before="120" w:after="120" w:line="240" w:lineRule="auto"/>
        <w:rPr>
          <w:rFonts w:ascii="Times New Roman" w:hAnsi="Times New Roman" w:cs="Times New Roman"/>
          <w:color w:val="000000" w:themeColor="text1"/>
          <w:sz w:val="24"/>
        </w:rPr>
      </w:pPr>
    </w:p>
    <w:p w14:paraId="56B30C67" w14:textId="77777777" w:rsidR="000D6128" w:rsidRPr="008D5A2D" w:rsidRDefault="00777916" w:rsidP="009E12C1">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drawing>
          <wp:inline distT="0" distB="0" distL="0" distR="0" wp14:anchorId="37B9EA36" wp14:editId="419D375F">
            <wp:extent cx="3557052" cy="2501978"/>
            <wp:effectExtent l="0" t="0" r="0" b="0"/>
            <wp:docPr id="980944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noChangeArrowheads="1"/>
                    </pic:cNvPicPr>
                  </pic:nvPicPr>
                  <pic:blipFill rotWithShape="1">
                    <a:blip r:embed="rId60" cstate="hqprint">
                      <a:extLst>
                        <a:ext uri="{28A0092B-C50C-407E-A947-70E740481C1C}">
                          <a14:useLocalDpi xmlns:a14="http://schemas.microsoft.com/office/drawing/2010/main"/>
                        </a:ext>
                      </a:extLst>
                    </a:blip>
                    <a:srcRect t="8031"/>
                    <a:stretch/>
                  </pic:blipFill>
                  <pic:spPr bwMode="auto">
                    <a:xfrm>
                      <a:off x="0" y="0"/>
                      <a:ext cx="3588213" cy="2523896"/>
                    </a:xfrm>
                    <a:prstGeom prst="rect">
                      <a:avLst/>
                    </a:prstGeom>
                    <a:noFill/>
                    <a:ln>
                      <a:noFill/>
                    </a:ln>
                    <a:extLst>
                      <a:ext uri="{53640926-AAD7-44D8-BBD7-CCE9431645EC}">
                        <a14:shadowObscured xmlns:a14="http://schemas.microsoft.com/office/drawing/2010/main"/>
                      </a:ext>
                    </a:extLst>
                  </pic:spPr>
                </pic:pic>
              </a:graphicData>
            </a:graphic>
          </wp:inline>
        </w:drawing>
      </w:r>
    </w:p>
    <w:p w14:paraId="00E647FA" w14:textId="1C892191" w:rsidR="000D6128" w:rsidRPr="008D5A2D" w:rsidRDefault="00690148" w:rsidP="00356B1A">
      <w:pPr>
        <w:spacing w:before="120" w:after="120" w:line="240" w:lineRule="auto"/>
        <w:rPr>
          <w:rFonts w:ascii="Times New Roman" w:hAnsi="Times New Roman" w:cs="Times New Roman"/>
          <w:color w:val="000000" w:themeColor="text1"/>
          <w:sz w:val="24"/>
        </w:rPr>
      </w:pPr>
      <w:bookmarkStart w:id="97" w:name="OLE_LINK177"/>
      <w:r w:rsidRPr="008D5A2D">
        <w:rPr>
          <w:rFonts w:ascii="Times New Roman" w:hAnsi="Times New Roman" w:cs="Times New Roman" w:hint="eastAsia"/>
          <w:b/>
          <w:bCs/>
          <w:color w:val="000000" w:themeColor="text1"/>
          <w:sz w:val="24"/>
        </w:rPr>
        <w:t>Fig.</w:t>
      </w:r>
      <w:r w:rsidR="00777916" w:rsidRPr="008D5A2D">
        <w:rPr>
          <w:rFonts w:ascii="Times New Roman" w:hAnsi="Times New Roman" w:cs="Times New Roman" w:hint="eastAsia"/>
          <w:b/>
          <w:bCs/>
          <w:color w:val="000000" w:themeColor="text1"/>
          <w:sz w:val="24"/>
        </w:rPr>
        <w:t xml:space="preserve"> </w:t>
      </w:r>
      <w:r w:rsidR="00047421" w:rsidRPr="008D5A2D">
        <w:rPr>
          <w:rFonts w:ascii="Times New Roman" w:hAnsi="Times New Roman" w:cs="Times New Roman" w:hint="eastAsia"/>
          <w:b/>
          <w:bCs/>
          <w:color w:val="000000" w:themeColor="text1"/>
          <w:sz w:val="24"/>
        </w:rPr>
        <w:t>S</w:t>
      </w:r>
      <w:r w:rsidR="00777916" w:rsidRPr="008D5A2D">
        <w:rPr>
          <w:rFonts w:ascii="Times New Roman" w:hAnsi="Times New Roman" w:cs="Times New Roman" w:hint="eastAsia"/>
          <w:b/>
          <w:bCs/>
          <w:color w:val="000000" w:themeColor="text1"/>
          <w:sz w:val="24"/>
        </w:rPr>
        <w:t>5</w:t>
      </w:r>
      <w:r w:rsidR="00F30DD8" w:rsidRPr="008D5A2D">
        <w:rPr>
          <w:rFonts w:ascii="Times New Roman" w:hAnsi="Times New Roman" w:cs="Times New Roman" w:hint="eastAsia"/>
          <w:b/>
          <w:bCs/>
          <w:color w:val="000000" w:themeColor="text1"/>
          <w:sz w:val="24"/>
        </w:rPr>
        <w:t>2</w:t>
      </w:r>
      <w:bookmarkEnd w:id="97"/>
      <w:r w:rsidR="00777916" w:rsidRPr="008D5A2D">
        <w:rPr>
          <w:rFonts w:ascii="Times New Roman" w:hAnsi="Times New Roman" w:cs="Times New Roman" w:hint="eastAsia"/>
          <w:color w:val="000000" w:themeColor="text1"/>
          <w:sz w:val="24"/>
        </w:rPr>
        <w:t xml:space="preserve"> </w:t>
      </w:r>
      <w:r w:rsidR="00777916" w:rsidRPr="008D5A2D">
        <w:rPr>
          <w:rFonts w:ascii="Times New Roman" w:hAnsi="Times New Roman" w:cs="Times New Roman"/>
          <w:color w:val="000000" w:themeColor="text1"/>
          <w:sz w:val="24"/>
        </w:rPr>
        <w:t xml:space="preserve">The stress–strain curve of the </w:t>
      </w:r>
      <w:proofErr w:type="spellStart"/>
      <w:r w:rsidR="00777916" w:rsidRPr="008D5A2D">
        <w:rPr>
          <w:rFonts w:ascii="Times New Roman" w:hAnsi="Times New Roman" w:cs="Times New Roman"/>
          <w:color w:val="000000" w:themeColor="text1"/>
          <w:sz w:val="24"/>
        </w:rPr>
        <w:t>TiC-SiC</w:t>
      </w:r>
      <w:proofErr w:type="spellEnd"/>
      <w:r w:rsidR="00777916" w:rsidRPr="008D5A2D">
        <w:rPr>
          <w:rFonts w:ascii="Times New Roman" w:hAnsi="Times New Roman" w:cs="Times New Roman"/>
          <w:color w:val="000000" w:themeColor="text1"/>
          <w:sz w:val="24"/>
        </w:rPr>
        <w:t xml:space="preserve"> ultrafine fibrous membrane after oxidation at 1200 ℃ for </w:t>
      </w:r>
      <w:r w:rsidR="00777916" w:rsidRPr="008D5A2D">
        <w:rPr>
          <w:rFonts w:ascii="Times New Roman" w:hAnsi="Times New Roman" w:cs="Times New Roman" w:hint="eastAsia"/>
          <w:color w:val="000000" w:themeColor="text1"/>
          <w:sz w:val="24"/>
        </w:rPr>
        <w:t>2</w:t>
      </w:r>
      <w:r w:rsidR="00777916" w:rsidRPr="008D5A2D">
        <w:rPr>
          <w:rFonts w:ascii="Times New Roman" w:hAnsi="Times New Roman" w:cs="Times New Roman"/>
          <w:color w:val="000000" w:themeColor="text1"/>
          <w:sz w:val="24"/>
        </w:rPr>
        <w:t xml:space="preserve"> h</w:t>
      </w:r>
    </w:p>
    <w:p w14:paraId="53D979D6" w14:textId="77777777" w:rsidR="00E178BF" w:rsidRPr="008D5A2D" w:rsidRDefault="00E178BF" w:rsidP="00356B1A">
      <w:pPr>
        <w:spacing w:before="120" w:after="120" w:line="240" w:lineRule="auto"/>
        <w:rPr>
          <w:rFonts w:ascii="Times New Roman" w:hAnsi="Times New Roman" w:cs="Times New Roman"/>
          <w:color w:val="000000" w:themeColor="text1"/>
          <w:sz w:val="24"/>
        </w:rPr>
      </w:pPr>
    </w:p>
    <w:p w14:paraId="1CBDEDB1" w14:textId="77777777" w:rsidR="000D6128" w:rsidRPr="008D5A2D" w:rsidRDefault="00777916" w:rsidP="009E12C1">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hint="eastAsia"/>
          <w:noProof/>
          <w:color w:val="000000" w:themeColor="text1"/>
          <w:sz w:val="24"/>
          <w:lang w:val="en-IN" w:eastAsia="en-IN"/>
        </w:rPr>
        <w:drawing>
          <wp:inline distT="0" distB="0" distL="0" distR="0" wp14:anchorId="27A1F103" wp14:editId="1F6C65C6">
            <wp:extent cx="3900202" cy="2726370"/>
            <wp:effectExtent l="0" t="0" r="0" b="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noChangeArrowheads="1"/>
                    </pic:cNvPicPr>
                  </pic:nvPicPr>
                  <pic:blipFill rotWithShape="1">
                    <a:blip r:embed="rId61">
                      <a:extLst>
                        <a:ext uri="{28A0092B-C50C-407E-A947-70E740481C1C}">
                          <a14:useLocalDpi xmlns:a14="http://schemas.microsoft.com/office/drawing/2010/main"/>
                        </a:ext>
                      </a:extLst>
                    </a:blip>
                    <a:srcRect t="8595"/>
                    <a:stretch/>
                  </pic:blipFill>
                  <pic:spPr bwMode="auto">
                    <a:xfrm>
                      <a:off x="0" y="0"/>
                      <a:ext cx="3923993" cy="2743001"/>
                    </a:xfrm>
                    <a:prstGeom prst="rect">
                      <a:avLst/>
                    </a:prstGeom>
                    <a:noFill/>
                    <a:ln>
                      <a:noFill/>
                    </a:ln>
                    <a:extLst>
                      <a:ext uri="{53640926-AAD7-44D8-BBD7-CCE9431645EC}">
                        <a14:shadowObscured xmlns:a14="http://schemas.microsoft.com/office/drawing/2010/main"/>
                      </a:ext>
                    </a:extLst>
                  </pic:spPr>
                </pic:pic>
              </a:graphicData>
            </a:graphic>
          </wp:inline>
        </w:drawing>
      </w:r>
    </w:p>
    <w:p w14:paraId="5C8AD9C1" w14:textId="334399ED" w:rsidR="000D6128" w:rsidRPr="008D5A2D" w:rsidRDefault="00690148" w:rsidP="00356B1A">
      <w:pPr>
        <w:tabs>
          <w:tab w:val="left" w:pos="1760"/>
        </w:tabs>
        <w:spacing w:before="120" w:after="120" w:line="240" w:lineRule="auto"/>
        <w:rPr>
          <w:rFonts w:ascii="Times New Roman" w:hAnsi="Times New Roman" w:cs="Times New Roman"/>
          <w:color w:val="000000" w:themeColor="text1"/>
          <w:sz w:val="24"/>
        </w:rPr>
      </w:pPr>
      <w:bookmarkStart w:id="98" w:name="_Hlk209127307"/>
      <w:r w:rsidRPr="008D5A2D">
        <w:rPr>
          <w:rFonts w:ascii="Times New Roman" w:hAnsi="Times New Roman" w:cs="Times New Roman"/>
          <w:b/>
          <w:bCs/>
          <w:color w:val="000000" w:themeColor="text1"/>
          <w:sz w:val="24"/>
        </w:rPr>
        <w:t>Fig.</w:t>
      </w:r>
      <w:r w:rsidR="00777916" w:rsidRPr="008D5A2D">
        <w:rPr>
          <w:rFonts w:ascii="Times New Roman" w:hAnsi="Times New Roman" w:cs="Times New Roman"/>
          <w:b/>
          <w:bCs/>
          <w:color w:val="000000" w:themeColor="text1"/>
          <w:sz w:val="24"/>
        </w:rPr>
        <w:t xml:space="preserve"> </w:t>
      </w:r>
      <w:r w:rsidR="00047421" w:rsidRPr="008D5A2D">
        <w:rPr>
          <w:rFonts w:ascii="Times New Roman" w:hAnsi="Times New Roman" w:cs="Times New Roman" w:hint="eastAsia"/>
          <w:b/>
          <w:bCs/>
          <w:color w:val="000000" w:themeColor="text1"/>
          <w:sz w:val="24"/>
        </w:rPr>
        <w:t>S</w:t>
      </w:r>
      <w:r w:rsidR="00777916" w:rsidRPr="008D5A2D">
        <w:rPr>
          <w:rFonts w:ascii="Times New Roman" w:hAnsi="Times New Roman" w:cs="Times New Roman" w:hint="eastAsia"/>
          <w:b/>
          <w:bCs/>
          <w:color w:val="000000" w:themeColor="text1"/>
          <w:sz w:val="24"/>
        </w:rPr>
        <w:t>5</w:t>
      </w:r>
      <w:r w:rsidR="00F30DD8" w:rsidRPr="008D5A2D">
        <w:rPr>
          <w:rFonts w:ascii="Times New Roman" w:hAnsi="Times New Roman" w:cs="Times New Roman" w:hint="eastAsia"/>
          <w:b/>
          <w:bCs/>
          <w:color w:val="000000" w:themeColor="text1"/>
          <w:sz w:val="24"/>
        </w:rPr>
        <w:t>3</w:t>
      </w:r>
      <w:bookmarkEnd w:id="98"/>
      <w:r w:rsidR="00777916" w:rsidRPr="008D5A2D">
        <w:rPr>
          <w:rFonts w:ascii="Times New Roman" w:hAnsi="Times New Roman" w:cs="Times New Roman"/>
          <w:color w:val="000000" w:themeColor="text1"/>
          <w:sz w:val="24"/>
        </w:rPr>
        <w:t xml:space="preserve"> XRD pattern of the </w:t>
      </w:r>
      <w:proofErr w:type="spellStart"/>
      <w:r w:rsidR="00777916" w:rsidRPr="008D5A2D">
        <w:rPr>
          <w:rFonts w:ascii="Times New Roman" w:hAnsi="Times New Roman" w:cs="Times New Roman"/>
          <w:color w:val="000000" w:themeColor="text1"/>
          <w:sz w:val="24"/>
        </w:rPr>
        <w:t>TiC-SiC</w:t>
      </w:r>
      <w:proofErr w:type="spellEnd"/>
      <w:r w:rsidR="00777916" w:rsidRPr="008D5A2D">
        <w:rPr>
          <w:rFonts w:ascii="Times New Roman" w:hAnsi="Times New Roman" w:cs="Times New Roman"/>
          <w:color w:val="000000" w:themeColor="text1"/>
          <w:sz w:val="24"/>
        </w:rPr>
        <w:t xml:space="preserve"> fibrous membrane treated at 1200 ℃ for </w:t>
      </w:r>
      <w:r w:rsidR="00777916" w:rsidRPr="008D5A2D">
        <w:rPr>
          <w:rFonts w:ascii="Times New Roman" w:hAnsi="Times New Roman" w:cs="Times New Roman" w:hint="eastAsia"/>
          <w:color w:val="000000" w:themeColor="text1"/>
          <w:sz w:val="24"/>
        </w:rPr>
        <w:t>2</w:t>
      </w:r>
      <w:r w:rsidR="00777916" w:rsidRPr="008D5A2D">
        <w:rPr>
          <w:rFonts w:ascii="Times New Roman" w:hAnsi="Times New Roman" w:cs="Times New Roman"/>
          <w:color w:val="000000" w:themeColor="text1"/>
          <w:sz w:val="24"/>
        </w:rPr>
        <w:t xml:space="preserve"> h in air</w:t>
      </w:r>
    </w:p>
    <w:p w14:paraId="421CAE8D" w14:textId="77777777" w:rsidR="000D6128" w:rsidRPr="008D5A2D" w:rsidRDefault="00777916" w:rsidP="009E12C1">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lastRenderedPageBreak/>
        <w:drawing>
          <wp:inline distT="0" distB="0" distL="0" distR="0" wp14:anchorId="61DC6E1A" wp14:editId="02BAA5B4">
            <wp:extent cx="2793688" cy="1185260"/>
            <wp:effectExtent l="0" t="0" r="0"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noChangeArrowheads="1"/>
                    </pic:cNvPicPr>
                  </pic:nvPicPr>
                  <pic:blipFill>
                    <a:blip r:embed="rId62">
                      <a:extLst>
                        <a:ext uri="{28A0092B-C50C-407E-A947-70E740481C1C}">
                          <a14:useLocalDpi xmlns:a14="http://schemas.microsoft.com/office/drawing/2010/main"/>
                        </a:ext>
                      </a:extLst>
                    </a:blip>
                    <a:srcRect/>
                    <a:stretch>
                      <a:fillRect/>
                    </a:stretch>
                  </pic:blipFill>
                  <pic:spPr>
                    <a:xfrm>
                      <a:off x="0" y="0"/>
                      <a:ext cx="2819069" cy="1196028"/>
                    </a:xfrm>
                    <a:prstGeom prst="rect">
                      <a:avLst/>
                    </a:prstGeom>
                    <a:noFill/>
                  </pic:spPr>
                </pic:pic>
              </a:graphicData>
            </a:graphic>
          </wp:inline>
        </w:drawing>
      </w:r>
    </w:p>
    <w:p w14:paraId="66765D92" w14:textId="4D73A6EF" w:rsidR="000D6128" w:rsidRPr="008D5A2D" w:rsidRDefault="00690148" w:rsidP="009E12C1">
      <w:pPr>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hint="eastAsia"/>
          <w:b/>
          <w:bCs/>
          <w:color w:val="000000" w:themeColor="text1"/>
          <w:sz w:val="24"/>
        </w:rPr>
        <w:t>Fig.</w:t>
      </w:r>
      <w:r w:rsidR="00777916" w:rsidRPr="008D5A2D">
        <w:rPr>
          <w:rFonts w:ascii="Times New Roman" w:hAnsi="Times New Roman" w:cs="Times New Roman" w:hint="eastAsia"/>
          <w:b/>
          <w:bCs/>
          <w:color w:val="000000" w:themeColor="text1"/>
          <w:sz w:val="24"/>
        </w:rPr>
        <w:t xml:space="preserve"> </w:t>
      </w:r>
      <w:r w:rsidR="00047421" w:rsidRPr="008D5A2D">
        <w:rPr>
          <w:rFonts w:ascii="Times New Roman" w:hAnsi="Times New Roman" w:cs="Times New Roman" w:hint="eastAsia"/>
          <w:b/>
          <w:bCs/>
          <w:color w:val="000000" w:themeColor="text1"/>
          <w:sz w:val="24"/>
        </w:rPr>
        <w:t>S</w:t>
      </w:r>
      <w:r w:rsidRPr="008D5A2D">
        <w:rPr>
          <w:rFonts w:ascii="Times New Roman" w:hAnsi="Times New Roman" w:cs="Times New Roman" w:hint="eastAsia"/>
          <w:b/>
          <w:bCs/>
          <w:color w:val="000000" w:themeColor="text1"/>
          <w:sz w:val="24"/>
        </w:rPr>
        <w:t>5</w:t>
      </w:r>
      <w:r w:rsidR="00F30DD8" w:rsidRPr="008D5A2D">
        <w:rPr>
          <w:rFonts w:ascii="Times New Roman" w:hAnsi="Times New Roman" w:cs="Times New Roman" w:hint="eastAsia"/>
          <w:b/>
          <w:bCs/>
          <w:color w:val="000000" w:themeColor="text1"/>
          <w:sz w:val="24"/>
        </w:rPr>
        <w:t>4</w:t>
      </w:r>
      <w:r w:rsidR="00777916" w:rsidRPr="008D5A2D">
        <w:rPr>
          <w:rFonts w:ascii="Times New Roman" w:hAnsi="Times New Roman" w:cs="Times New Roman" w:hint="eastAsia"/>
          <w:color w:val="000000" w:themeColor="text1"/>
          <w:sz w:val="24"/>
        </w:rPr>
        <w:t xml:space="preserve"> Optical photos </w:t>
      </w:r>
      <w:r w:rsidR="00777916" w:rsidRPr="008D5A2D">
        <w:rPr>
          <w:rFonts w:ascii="Times New Roman" w:hAnsi="Times New Roman" w:cs="Times New Roman"/>
          <w:color w:val="000000" w:themeColor="text1"/>
          <w:sz w:val="24"/>
        </w:rPr>
        <w:t xml:space="preserve">of the </w:t>
      </w:r>
      <w:proofErr w:type="spellStart"/>
      <w:r w:rsidR="00777916" w:rsidRPr="008D5A2D">
        <w:rPr>
          <w:rFonts w:ascii="Times New Roman" w:hAnsi="Times New Roman" w:cs="Times New Roman"/>
          <w:color w:val="000000" w:themeColor="text1"/>
          <w:sz w:val="24"/>
        </w:rPr>
        <w:t>TiC-SiC</w:t>
      </w:r>
      <w:proofErr w:type="spellEnd"/>
      <w:r w:rsidR="00777916" w:rsidRPr="008D5A2D">
        <w:rPr>
          <w:rFonts w:ascii="Times New Roman" w:hAnsi="Times New Roman" w:cs="Times New Roman"/>
          <w:color w:val="000000" w:themeColor="text1"/>
          <w:sz w:val="24"/>
        </w:rPr>
        <w:t xml:space="preserve"> fibrous membrane</w:t>
      </w:r>
      <w:r w:rsidR="00777916" w:rsidRPr="008D5A2D">
        <w:rPr>
          <w:rFonts w:ascii="Times New Roman" w:hAnsi="Times New Roman" w:cs="Times New Roman" w:hint="eastAsia"/>
          <w:color w:val="000000" w:themeColor="text1"/>
          <w:sz w:val="24"/>
        </w:rPr>
        <w:t xml:space="preserve"> before and after oxidation at 1400 </w:t>
      </w:r>
      <w:r w:rsidR="00777916" w:rsidRPr="008D5A2D">
        <w:rPr>
          <w:rFonts w:ascii="Times New Roman" w:hAnsi="Times New Roman" w:cs="Times New Roman"/>
          <w:color w:val="000000" w:themeColor="text1"/>
          <w:sz w:val="24"/>
        </w:rPr>
        <w:t>℃</w:t>
      </w:r>
      <w:r w:rsidR="00777916" w:rsidRPr="008D5A2D">
        <w:rPr>
          <w:rFonts w:ascii="Times New Roman" w:hAnsi="Times New Roman" w:cs="Times New Roman" w:hint="eastAsia"/>
          <w:color w:val="000000" w:themeColor="text1"/>
          <w:sz w:val="24"/>
        </w:rPr>
        <w:t xml:space="preserve"> for 1 h in air</w:t>
      </w:r>
    </w:p>
    <w:p w14:paraId="6FBF6CF7" w14:textId="77777777" w:rsidR="000D6128" w:rsidRPr="008D5A2D" w:rsidRDefault="00777916" w:rsidP="009E12C1">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hint="eastAsia"/>
          <w:noProof/>
          <w:color w:val="000000" w:themeColor="text1"/>
          <w:sz w:val="24"/>
          <w:lang w:val="en-IN" w:eastAsia="en-IN"/>
        </w:rPr>
        <w:drawing>
          <wp:inline distT="0" distB="0" distL="0" distR="0" wp14:anchorId="121A3FD5" wp14:editId="140F895A">
            <wp:extent cx="3823335" cy="2923540"/>
            <wp:effectExtent l="0" t="0" r="0" b="0"/>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noChangeArrowheads="1"/>
                    </pic:cNvPicPr>
                  </pic:nvPicPr>
                  <pic:blipFill>
                    <a:blip r:embed="rId63">
                      <a:extLst>
                        <a:ext uri="{28A0092B-C50C-407E-A947-70E740481C1C}">
                          <a14:useLocalDpi xmlns:a14="http://schemas.microsoft.com/office/drawing/2010/main"/>
                        </a:ext>
                      </a:extLst>
                    </a:blip>
                    <a:srcRect/>
                    <a:stretch>
                      <a:fillRect/>
                    </a:stretch>
                  </pic:blipFill>
                  <pic:spPr>
                    <a:xfrm>
                      <a:off x="0" y="0"/>
                      <a:ext cx="3830078" cy="2928720"/>
                    </a:xfrm>
                    <a:prstGeom prst="rect">
                      <a:avLst/>
                    </a:prstGeom>
                    <a:noFill/>
                    <a:ln>
                      <a:noFill/>
                    </a:ln>
                  </pic:spPr>
                </pic:pic>
              </a:graphicData>
            </a:graphic>
          </wp:inline>
        </w:drawing>
      </w:r>
    </w:p>
    <w:p w14:paraId="291A3F27" w14:textId="42AC317E" w:rsidR="000D6128" w:rsidRPr="008D5A2D" w:rsidRDefault="00690148" w:rsidP="00E178BF">
      <w:pPr>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b/>
          <w:bCs/>
          <w:color w:val="000000" w:themeColor="text1"/>
          <w:sz w:val="24"/>
        </w:rPr>
        <w:t>Fig.</w:t>
      </w:r>
      <w:r w:rsidR="00777916" w:rsidRPr="008D5A2D">
        <w:rPr>
          <w:rFonts w:ascii="Times New Roman" w:hAnsi="Times New Roman" w:cs="Times New Roman"/>
          <w:b/>
          <w:bCs/>
          <w:color w:val="000000" w:themeColor="text1"/>
          <w:sz w:val="24"/>
        </w:rPr>
        <w:t xml:space="preserve"> </w:t>
      </w:r>
      <w:r w:rsidR="00047421" w:rsidRPr="008D5A2D">
        <w:rPr>
          <w:rFonts w:ascii="Times New Roman" w:hAnsi="Times New Roman" w:cs="Times New Roman" w:hint="eastAsia"/>
          <w:b/>
          <w:bCs/>
          <w:color w:val="000000" w:themeColor="text1"/>
          <w:sz w:val="24"/>
        </w:rPr>
        <w:t>S</w:t>
      </w:r>
      <w:r w:rsidRPr="008D5A2D">
        <w:rPr>
          <w:rFonts w:ascii="Times New Roman" w:hAnsi="Times New Roman" w:cs="Times New Roman" w:hint="eastAsia"/>
          <w:b/>
          <w:bCs/>
          <w:color w:val="000000" w:themeColor="text1"/>
          <w:sz w:val="24"/>
        </w:rPr>
        <w:t>5</w:t>
      </w:r>
      <w:r w:rsidR="00F30DD8" w:rsidRPr="008D5A2D">
        <w:rPr>
          <w:rFonts w:ascii="Times New Roman" w:hAnsi="Times New Roman" w:cs="Times New Roman" w:hint="eastAsia"/>
          <w:b/>
          <w:bCs/>
          <w:color w:val="000000" w:themeColor="text1"/>
          <w:sz w:val="24"/>
        </w:rPr>
        <w:t>5</w:t>
      </w:r>
      <w:r w:rsidR="00777916" w:rsidRPr="008D5A2D">
        <w:rPr>
          <w:rFonts w:ascii="Times New Roman" w:hAnsi="Times New Roman" w:cs="Times New Roman"/>
          <w:color w:val="000000" w:themeColor="text1"/>
          <w:sz w:val="24"/>
        </w:rPr>
        <w:t xml:space="preserve"> XRD pattern of the </w:t>
      </w:r>
      <w:proofErr w:type="spellStart"/>
      <w:r w:rsidR="00777916" w:rsidRPr="008D5A2D">
        <w:rPr>
          <w:rFonts w:ascii="Times New Roman" w:hAnsi="Times New Roman" w:cs="Times New Roman"/>
          <w:color w:val="000000" w:themeColor="text1"/>
          <w:sz w:val="24"/>
        </w:rPr>
        <w:t>TiC-SiC</w:t>
      </w:r>
      <w:proofErr w:type="spellEnd"/>
      <w:r w:rsidR="00777916" w:rsidRPr="008D5A2D">
        <w:rPr>
          <w:rFonts w:ascii="Times New Roman" w:hAnsi="Times New Roman" w:cs="Times New Roman"/>
          <w:color w:val="000000" w:themeColor="text1"/>
          <w:sz w:val="24"/>
        </w:rPr>
        <w:t xml:space="preserve"> fibrous membrane treated at 1</w:t>
      </w:r>
      <w:r w:rsidR="00777916" w:rsidRPr="008D5A2D">
        <w:rPr>
          <w:rFonts w:ascii="Times New Roman" w:hAnsi="Times New Roman" w:cs="Times New Roman" w:hint="eastAsia"/>
          <w:color w:val="000000" w:themeColor="text1"/>
          <w:sz w:val="24"/>
        </w:rPr>
        <w:t>4</w:t>
      </w:r>
      <w:r w:rsidR="00777916" w:rsidRPr="008D5A2D">
        <w:rPr>
          <w:rFonts w:ascii="Times New Roman" w:hAnsi="Times New Roman" w:cs="Times New Roman"/>
          <w:color w:val="000000" w:themeColor="text1"/>
          <w:sz w:val="24"/>
        </w:rPr>
        <w:t>00 ℃ for 1 h in air</w:t>
      </w:r>
    </w:p>
    <w:p w14:paraId="59F2D27B" w14:textId="77777777" w:rsidR="000D6128" w:rsidRPr="008D5A2D" w:rsidRDefault="00777916" w:rsidP="009E12C1">
      <w:pPr>
        <w:spacing w:before="120" w:after="120" w:line="240" w:lineRule="auto"/>
        <w:jc w:val="center"/>
        <w:rPr>
          <w:rFonts w:hint="eastAsia"/>
          <w:color w:val="000000" w:themeColor="text1"/>
        </w:rPr>
      </w:pPr>
      <w:r w:rsidRPr="008D5A2D">
        <w:rPr>
          <w:noProof/>
          <w:color w:val="000000" w:themeColor="text1"/>
          <w:lang w:val="en-IN" w:eastAsia="en-IN"/>
        </w:rPr>
        <w:drawing>
          <wp:inline distT="0" distB="0" distL="0" distR="0" wp14:anchorId="3314F34D" wp14:editId="45C68DE4">
            <wp:extent cx="3386455" cy="2590800"/>
            <wp:effectExtent l="0" t="0" r="0" b="0"/>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a:xfrm>
                      <a:off x="0" y="0"/>
                      <a:ext cx="3386455" cy="2590800"/>
                    </a:xfrm>
                    <a:prstGeom prst="rect">
                      <a:avLst/>
                    </a:prstGeom>
                    <a:noFill/>
                    <a:ln>
                      <a:noFill/>
                    </a:ln>
                  </pic:spPr>
                </pic:pic>
              </a:graphicData>
            </a:graphic>
          </wp:inline>
        </w:drawing>
      </w:r>
    </w:p>
    <w:p w14:paraId="62C4215E" w14:textId="77777777" w:rsidR="00E178BF" w:rsidRPr="008D5A2D" w:rsidRDefault="00690148" w:rsidP="00E178BF">
      <w:pPr>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b/>
          <w:bCs/>
          <w:color w:val="000000" w:themeColor="text1"/>
          <w:sz w:val="24"/>
        </w:rPr>
        <w:t>Fig.</w:t>
      </w:r>
      <w:r w:rsidR="00777916" w:rsidRPr="008D5A2D">
        <w:rPr>
          <w:rFonts w:ascii="Times New Roman" w:hAnsi="Times New Roman" w:cs="Times New Roman"/>
          <w:b/>
          <w:bCs/>
          <w:color w:val="000000" w:themeColor="text1"/>
          <w:sz w:val="24"/>
        </w:rPr>
        <w:t xml:space="preserve"> </w:t>
      </w:r>
      <w:r w:rsidR="00047421" w:rsidRPr="008D5A2D">
        <w:rPr>
          <w:rFonts w:ascii="Times New Roman" w:hAnsi="Times New Roman" w:cs="Times New Roman" w:hint="eastAsia"/>
          <w:b/>
          <w:bCs/>
          <w:color w:val="000000" w:themeColor="text1"/>
          <w:sz w:val="24"/>
        </w:rPr>
        <w:t>S</w:t>
      </w:r>
      <w:r w:rsidRPr="008D5A2D">
        <w:rPr>
          <w:rFonts w:ascii="Times New Roman" w:hAnsi="Times New Roman" w:cs="Times New Roman" w:hint="eastAsia"/>
          <w:b/>
          <w:bCs/>
          <w:color w:val="000000" w:themeColor="text1"/>
          <w:sz w:val="24"/>
        </w:rPr>
        <w:t>5</w:t>
      </w:r>
      <w:r w:rsidR="00F30DD8" w:rsidRPr="008D5A2D">
        <w:rPr>
          <w:rFonts w:ascii="Times New Roman" w:hAnsi="Times New Roman" w:cs="Times New Roman" w:hint="eastAsia"/>
          <w:b/>
          <w:bCs/>
          <w:color w:val="000000" w:themeColor="text1"/>
          <w:sz w:val="24"/>
        </w:rPr>
        <w:t>6</w:t>
      </w:r>
      <w:r w:rsidR="00777916" w:rsidRPr="008D5A2D">
        <w:rPr>
          <w:rFonts w:ascii="Times New Roman" w:hAnsi="Times New Roman" w:cs="Times New Roman"/>
          <w:b/>
          <w:bCs/>
          <w:color w:val="000000" w:themeColor="text1"/>
          <w:sz w:val="24"/>
        </w:rPr>
        <w:t xml:space="preserve"> </w:t>
      </w:r>
      <w:r w:rsidR="00777916" w:rsidRPr="008D5A2D">
        <w:rPr>
          <w:rFonts w:ascii="Times New Roman" w:hAnsi="Times New Roman" w:cs="Times New Roman"/>
          <w:color w:val="000000" w:themeColor="text1"/>
          <w:sz w:val="24"/>
        </w:rPr>
        <w:t xml:space="preserve">The stress–strain curve of the </w:t>
      </w:r>
      <w:proofErr w:type="spellStart"/>
      <w:r w:rsidR="00777916" w:rsidRPr="008D5A2D">
        <w:rPr>
          <w:rFonts w:ascii="Times New Roman" w:hAnsi="Times New Roman" w:cs="Times New Roman"/>
          <w:color w:val="000000" w:themeColor="text1"/>
          <w:sz w:val="24"/>
        </w:rPr>
        <w:t>TiC-SiC</w:t>
      </w:r>
      <w:proofErr w:type="spellEnd"/>
      <w:r w:rsidR="00777916" w:rsidRPr="008D5A2D">
        <w:rPr>
          <w:rFonts w:ascii="Times New Roman" w:hAnsi="Times New Roman" w:cs="Times New Roman"/>
          <w:color w:val="000000" w:themeColor="text1"/>
          <w:sz w:val="24"/>
        </w:rPr>
        <w:t xml:space="preserve"> fibrous membrane after oxidation at 1400 ℃ for 1 h</w:t>
      </w:r>
    </w:p>
    <w:p w14:paraId="2A868FCD" w14:textId="616B0C4F" w:rsidR="000D6128" w:rsidRPr="008D5A2D" w:rsidRDefault="00FC5B0F" w:rsidP="00E178BF">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lastRenderedPageBreak/>
        <w:drawing>
          <wp:inline distT="0" distB="0" distL="0" distR="0" wp14:anchorId="08E72AFB" wp14:editId="41D67790">
            <wp:extent cx="4000630" cy="4364436"/>
            <wp:effectExtent l="0" t="0" r="0" b="0"/>
            <wp:docPr id="190462438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624384" name="图片 15"/>
                    <pic:cNvPicPr>
                      <a:picLocks noChangeAspect="1" noChangeArrowheads="1"/>
                    </pic:cNvPicPr>
                  </pic:nvPicPr>
                  <pic:blipFill>
                    <a:blip r:embed="rId65">
                      <a:extLst>
                        <a:ext uri="{28A0092B-C50C-407E-A947-70E740481C1C}">
                          <a14:useLocalDpi xmlns:a14="http://schemas.microsoft.com/office/drawing/2010/main"/>
                        </a:ext>
                      </a:extLst>
                    </a:blip>
                    <a:srcRect/>
                    <a:stretch>
                      <a:fillRect/>
                    </a:stretch>
                  </pic:blipFill>
                  <pic:spPr>
                    <a:xfrm>
                      <a:off x="0" y="0"/>
                      <a:ext cx="4016314" cy="4381546"/>
                    </a:xfrm>
                    <a:prstGeom prst="rect">
                      <a:avLst/>
                    </a:prstGeom>
                    <a:noFill/>
                  </pic:spPr>
                </pic:pic>
              </a:graphicData>
            </a:graphic>
          </wp:inline>
        </w:drawing>
      </w:r>
    </w:p>
    <w:p w14:paraId="7777164B" w14:textId="77777777" w:rsidR="00E178BF" w:rsidRPr="008D5A2D" w:rsidRDefault="00FC5B0F" w:rsidP="00E178BF">
      <w:pPr>
        <w:spacing w:before="120" w:after="120" w:line="240" w:lineRule="auto"/>
        <w:jc w:val="both"/>
        <w:rPr>
          <w:rFonts w:ascii="Times New Roman" w:hAnsi="Times New Roman" w:cs="Times New Roman"/>
          <w:color w:val="000000" w:themeColor="text1"/>
          <w:sz w:val="24"/>
          <w:lang w:val="en-GB"/>
        </w:rPr>
      </w:pPr>
      <w:r w:rsidRPr="008D5A2D">
        <w:rPr>
          <w:rFonts w:ascii="Times New Roman" w:hAnsi="Times New Roman" w:cs="Times New Roman"/>
          <w:b/>
          <w:bCs/>
          <w:color w:val="000000" w:themeColor="text1"/>
          <w:sz w:val="24"/>
        </w:rPr>
        <w:t>Fig. S</w:t>
      </w:r>
      <w:r w:rsidR="00690148" w:rsidRPr="008D5A2D">
        <w:rPr>
          <w:rFonts w:ascii="Times New Roman" w:hAnsi="Times New Roman" w:cs="Times New Roman" w:hint="eastAsia"/>
          <w:b/>
          <w:bCs/>
          <w:color w:val="000000" w:themeColor="text1"/>
          <w:sz w:val="24"/>
        </w:rPr>
        <w:t>5</w:t>
      </w:r>
      <w:r w:rsidR="00F30DD8" w:rsidRPr="008D5A2D">
        <w:rPr>
          <w:rFonts w:ascii="Times New Roman" w:hAnsi="Times New Roman" w:cs="Times New Roman" w:hint="eastAsia"/>
          <w:b/>
          <w:bCs/>
          <w:color w:val="000000" w:themeColor="text1"/>
          <w:sz w:val="24"/>
        </w:rPr>
        <w:t>7</w:t>
      </w:r>
      <w:r w:rsidRPr="008D5A2D">
        <w:rPr>
          <w:rFonts w:ascii="Times New Roman" w:hAnsi="Times New Roman" w:cs="Times New Roman"/>
          <w:color w:val="000000" w:themeColor="text1"/>
          <w:sz w:val="24"/>
          <w:lang w:val="en-GB"/>
        </w:rPr>
        <w:t xml:space="preserve"> Optical photos of </w:t>
      </w:r>
      <w:r w:rsidR="006D1C82" w:rsidRPr="008D5A2D">
        <w:rPr>
          <w:rFonts w:ascii="Times New Roman" w:hAnsi="Times New Roman" w:cs="Times New Roman"/>
          <w:color w:val="000000" w:themeColor="text1"/>
          <w:sz w:val="24"/>
        </w:rPr>
        <w:t>(</w:t>
      </w:r>
      <w:r w:rsidR="006D1C82" w:rsidRPr="008D5A2D">
        <w:rPr>
          <w:rFonts w:ascii="Times New Roman" w:hAnsi="Times New Roman" w:cs="Times New Roman"/>
          <w:b/>
          <w:bCs/>
          <w:color w:val="000000" w:themeColor="text1"/>
          <w:sz w:val="24"/>
        </w:rPr>
        <w:t>a</w:t>
      </w:r>
      <w:r w:rsidR="006D1C82" w:rsidRPr="008D5A2D">
        <w:rPr>
          <w:rFonts w:ascii="Times New Roman" w:hAnsi="Times New Roman" w:cs="Times New Roman"/>
          <w:color w:val="000000" w:themeColor="text1"/>
          <w:sz w:val="24"/>
        </w:rPr>
        <w:t>)</w:t>
      </w:r>
      <w:r w:rsidR="006D1C82" w:rsidRPr="008D5A2D">
        <w:rPr>
          <w:rFonts w:ascii="Times New Roman" w:hAnsi="Times New Roman" w:cs="Times New Roman" w:hint="eastAsia"/>
          <w:color w:val="000000" w:themeColor="text1"/>
          <w:sz w:val="24"/>
        </w:rPr>
        <w:t xml:space="preserve"> </w:t>
      </w:r>
      <w:r w:rsidRPr="008D5A2D">
        <w:rPr>
          <w:rFonts w:ascii="Times New Roman" w:hAnsi="Times New Roman" w:cs="Times New Roman"/>
          <w:color w:val="000000" w:themeColor="text1"/>
          <w:sz w:val="24"/>
          <w:lang w:val="en-GB"/>
        </w:rPr>
        <w:t xml:space="preserve">the device </w:t>
      </w:r>
      <w:r w:rsidRPr="008D5A2D">
        <w:rPr>
          <w:rFonts w:ascii="Times New Roman" w:hAnsi="Times New Roman" w:cs="Times New Roman"/>
          <w:color w:val="000000" w:themeColor="text1"/>
          <w:sz w:val="24"/>
        </w:rPr>
        <w:t xml:space="preserve">heated by </w:t>
      </w:r>
      <w:r w:rsidRPr="008D5A2D">
        <w:rPr>
          <w:rFonts w:ascii="Times New Roman" w:hAnsi="Times New Roman" w:cs="Times New Roman"/>
          <w:color w:val="000000" w:themeColor="text1"/>
          <w:sz w:val="24"/>
          <w:lang w:val="en-GB"/>
        </w:rPr>
        <w:t xml:space="preserve">butane flame and </w:t>
      </w:r>
      <w:r w:rsidR="006D1C82" w:rsidRPr="008D5A2D">
        <w:rPr>
          <w:rFonts w:ascii="Times New Roman" w:hAnsi="Times New Roman" w:cs="Times New Roman"/>
          <w:color w:val="000000" w:themeColor="text1"/>
          <w:sz w:val="24"/>
        </w:rPr>
        <w:t>(</w:t>
      </w:r>
      <w:r w:rsidR="006D1C82" w:rsidRPr="008D5A2D">
        <w:rPr>
          <w:rFonts w:ascii="Times New Roman" w:hAnsi="Times New Roman" w:cs="Times New Roman"/>
          <w:b/>
          <w:bCs/>
          <w:color w:val="000000" w:themeColor="text1"/>
          <w:sz w:val="24"/>
        </w:rPr>
        <w:t>b-f</w:t>
      </w:r>
      <w:r w:rsidR="006D1C82" w:rsidRPr="008D5A2D">
        <w:rPr>
          <w:rFonts w:ascii="Times New Roman" w:hAnsi="Times New Roman" w:cs="Times New Roman"/>
          <w:color w:val="000000" w:themeColor="text1"/>
          <w:sz w:val="24"/>
        </w:rPr>
        <w:t>)</w:t>
      </w:r>
      <w:r w:rsidR="006D1C82" w:rsidRPr="008D5A2D">
        <w:rPr>
          <w:rFonts w:ascii="Times New Roman" w:hAnsi="Times New Roman" w:cs="Times New Roman" w:hint="eastAsia"/>
          <w:color w:val="000000" w:themeColor="text1"/>
          <w:sz w:val="24"/>
        </w:rPr>
        <w:t xml:space="preserve"> </w:t>
      </w:r>
      <w:r w:rsidRPr="008D5A2D">
        <w:rPr>
          <w:rFonts w:ascii="Times New Roman" w:hAnsi="Times New Roman" w:cs="Times New Roman"/>
          <w:color w:val="000000" w:themeColor="text1"/>
          <w:sz w:val="24"/>
          <w:lang w:val="en-GB"/>
        </w:rPr>
        <w:t>infrared photos during the heating process</w:t>
      </w:r>
      <w:bookmarkStart w:id="99" w:name="OLE_LINK100"/>
    </w:p>
    <w:p w14:paraId="42AD42BE" w14:textId="371338CE" w:rsidR="000D6128" w:rsidRPr="008D5A2D" w:rsidRDefault="00FC5B0F" w:rsidP="00E178BF">
      <w:pPr>
        <w:spacing w:before="120" w:after="120" w:line="240" w:lineRule="auto"/>
        <w:jc w:val="center"/>
        <w:rPr>
          <w:rFonts w:ascii="Times New Roman" w:hAnsi="Times New Roman" w:cs="Times New Roman"/>
          <w:color w:val="000000" w:themeColor="text1"/>
          <w:sz w:val="24"/>
          <w:lang w:val="en-GB"/>
        </w:rPr>
      </w:pPr>
      <w:r w:rsidRPr="008D5A2D">
        <w:rPr>
          <w:rFonts w:ascii="Times New Roman" w:hAnsi="Times New Roman" w:cs="Times New Roman"/>
          <w:noProof/>
          <w:color w:val="000000" w:themeColor="text1"/>
          <w:sz w:val="24"/>
          <w:lang w:val="en-IN" w:eastAsia="en-IN"/>
        </w:rPr>
        <w:drawing>
          <wp:inline distT="0" distB="0" distL="0" distR="0" wp14:anchorId="749DCEBB" wp14:editId="771616D0">
            <wp:extent cx="4222061" cy="2889055"/>
            <wp:effectExtent l="0" t="0" r="7620" b="6985"/>
            <wp:docPr id="150799739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997392" name="图片 15"/>
                    <pic:cNvPicPr>
                      <a:picLocks noChangeAspect="1" noChangeArrowheads="1"/>
                    </pic:cNvPicPr>
                  </pic:nvPicPr>
                  <pic:blipFill>
                    <a:blip r:embed="rId66">
                      <a:extLst>
                        <a:ext uri="{28A0092B-C50C-407E-A947-70E740481C1C}">
                          <a14:useLocalDpi xmlns:a14="http://schemas.microsoft.com/office/drawing/2010/main"/>
                        </a:ext>
                      </a:extLst>
                    </a:blip>
                    <a:srcRect/>
                    <a:stretch>
                      <a:fillRect/>
                    </a:stretch>
                  </pic:blipFill>
                  <pic:spPr>
                    <a:xfrm>
                      <a:off x="0" y="0"/>
                      <a:ext cx="4237772" cy="2899806"/>
                    </a:xfrm>
                    <a:prstGeom prst="rect">
                      <a:avLst/>
                    </a:prstGeom>
                    <a:noFill/>
                  </pic:spPr>
                </pic:pic>
              </a:graphicData>
            </a:graphic>
          </wp:inline>
        </w:drawing>
      </w:r>
    </w:p>
    <w:p w14:paraId="1ABB4782" w14:textId="5BB5A2C8" w:rsidR="000D6128" w:rsidRPr="008D5A2D" w:rsidRDefault="00FC5B0F" w:rsidP="009E12C1">
      <w:pPr>
        <w:spacing w:before="120" w:after="120" w:line="240" w:lineRule="auto"/>
        <w:rPr>
          <w:rFonts w:ascii="Times New Roman" w:hAnsi="Times New Roman" w:cs="Times New Roman"/>
          <w:color w:val="000000" w:themeColor="text1"/>
          <w:sz w:val="24"/>
        </w:rPr>
      </w:pPr>
      <w:bookmarkStart w:id="100" w:name="OLE_LINK24"/>
      <w:r w:rsidRPr="008D5A2D">
        <w:rPr>
          <w:rFonts w:ascii="Times New Roman" w:hAnsi="Times New Roman" w:cs="Times New Roman"/>
          <w:b/>
          <w:bCs/>
          <w:color w:val="000000" w:themeColor="text1"/>
          <w:sz w:val="24"/>
        </w:rPr>
        <w:t>Fig. S</w:t>
      </w:r>
      <w:r w:rsidR="00690148" w:rsidRPr="008D5A2D">
        <w:rPr>
          <w:rFonts w:ascii="Times New Roman" w:hAnsi="Times New Roman" w:cs="Times New Roman" w:hint="eastAsia"/>
          <w:b/>
          <w:bCs/>
          <w:color w:val="000000" w:themeColor="text1"/>
          <w:sz w:val="24"/>
        </w:rPr>
        <w:t>5</w:t>
      </w:r>
      <w:r w:rsidR="00F30DD8" w:rsidRPr="008D5A2D">
        <w:rPr>
          <w:rFonts w:ascii="Times New Roman" w:hAnsi="Times New Roman" w:cs="Times New Roman" w:hint="eastAsia"/>
          <w:b/>
          <w:bCs/>
          <w:color w:val="000000" w:themeColor="text1"/>
          <w:sz w:val="24"/>
        </w:rPr>
        <w:t>8</w:t>
      </w:r>
      <w:bookmarkEnd w:id="100"/>
      <w:r w:rsidRPr="008D5A2D">
        <w:rPr>
          <w:rFonts w:ascii="Times New Roman" w:hAnsi="Times New Roman" w:cs="Times New Roman"/>
          <w:color w:val="000000" w:themeColor="text1"/>
          <w:sz w:val="24"/>
        </w:rPr>
        <w:t xml:space="preserve"> Photos of the </w:t>
      </w:r>
      <w:proofErr w:type="spellStart"/>
      <w:r w:rsidRPr="008D5A2D">
        <w:rPr>
          <w:rFonts w:ascii="Times New Roman" w:eastAsia="等线" w:hAnsi="Times New Roman" w:cs="Times New Roman"/>
          <w:bCs/>
          <w:color w:val="000000" w:themeColor="text1"/>
          <w:sz w:val="24"/>
          <w:lang w:val="en-GB"/>
        </w:rPr>
        <w:t>TiC-SiC</w:t>
      </w:r>
      <w:proofErr w:type="spellEnd"/>
      <w:r w:rsidRPr="008D5A2D">
        <w:rPr>
          <w:rFonts w:ascii="Times New Roman" w:eastAsia="等线" w:hAnsi="Times New Roman" w:cs="Times New Roman"/>
          <w:bCs/>
          <w:color w:val="000000" w:themeColor="text1"/>
          <w:sz w:val="24"/>
          <w:lang w:val="en-GB"/>
        </w:rPr>
        <w:t xml:space="preserve"> ultrafine fibrous membrane</w:t>
      </w:r>
      <w:r w:rsidRPr="008D5A2D">
        <w:rPr>
          <w:rFonts w:ascii="Times New Roman" w:eastAsia="等线" w:hAnsi="Times New Roman" w:cs="Times New Roman"/>
          <w:bCs/>
          <w:color w:val="000000" w:themeColor="text1"/>
          <w:sz w:val="24"/>
        </w:rPr>
        <w:t xml:space="preserve"> (</w:t>
      </w:r>
      <w:r w:rsidRPr="008D5A2D">
        <w:rPr>
          <w:rFonts w:ascii="Times New Roman" w:eastAsia="等线" w:hAnsi="Times New Roman" w:cs="Times New Roman"/>
          <w:bCs/>
          <w:color w:val="000000" w:themeColor="text1"/>
          <w:sz w:val="24"/>
          <w:lang w:val="en-GB"/>
        </w:rPr>
        <w:t>length</w:t>
      </w:r>
      <w:r w:rsidRPr="008D5A2D">
        <w:rPr>
          <w:rFonts w:ascii="Times New Roman" w:eastAsia="等线" w:hAnsi="Times New Roman" w:cs="Times New Roman"/>
          <w:bCs/>
          <w:color w:val="000000" w:themeColor="text1"/>
          <w:sz w:val="24"/>
        </w:rPr>
        <w:t xml:space="preserve">: </w:t>
      </w:r>
      <w:r w:rsidRPr="008D5A2D">
        <w:rPr>
          <w:rFonts w:ascii="Times New Roman" w:eastAsia="等线" w:hAnsi="Times New Roman" w:cs="Times New Roman"/>
          <w:bCs/>
          <w:color w:val="000000" w:themeColor="text1"/>
          <w:sz w:val="24"/>
          <w:lang w:val="en-GB"/>
        </w:rPr>
        <w:t>3 cm, width</w:t>
      </w:r>
      <w:r w:rsidRPr="008D5A2D">
        <w:rPr>
          <w:rFonts w:ascii="Times New Roman" w:eastAsia="等线" w:hAnsi="Times New Roman" w:cs="Times New Roman"/>
          <w:bCs/>
          <w:color w:val="000000" w:themeColor="text1"/>
          <w:sz w:val="24"/>
        </w:rPr>
        <w:t>:</w:t>
      </w:r>
      <w:r w:rsidRPr="008D5A2D">
        <w:rPr>
          <w:rFonts w:ascii="Times New Roman" w:eastAsia="等线" w:hAnsi="Times New Roman" w:cs="Times New Roman"/>
          <w:bCs/>
          <w:color w:val="000000" w:themeColor="text1"/>
          <w:sz w:val="24"/>
          <w:lang w:val="en-GB"/>
        </w:rPr>
        <w:t xml:space="preserve"> 1.5 cm, and weight</w:t>
      </w:r>
      <w:r w:rsidRPr="008D5A2D">
        <w:rPr>
          <w:rFonts w:ascii="Times New Roman" w:eastAsia="等线" w:hAnsi="Times New Roman" w:cs="Times New Roman"/>
          <w:bCs/>
          <w:color w:val="000000" w:themeColor="text1"/>
          <w:sz w:val="24"/>
        </w:rPr>
        <w:t>:</w:t>
      </w:r>
      <w:r w:rsidRPr="008D5A2D">
        <w:rPr>
          <w:rFonts w:ascii="Times New Roman" w:eastAsia="等线" w:hAnsi="Times New Roman" w:cs="Times New Roman"/>
          <w:bCs/>
          <w:color w:val="000000" w:themeColor="text1"/>
          <w:sz w:val="24"/>
          <w:lang w:val="en-GB"/>
        </w:rPr>
        <w:t xml:space="preserve"> 0.0140 g</w:t>
      </w:r>
      <w:r w:rsidRPr="008D5A2D">
        <w:rPr>
          <w:rFonts w:ascii="Times New Roman" w:eastAsia="等线" w:hAnsi="Times New Roman" w:cs="Times New Roman"/>
          <w:bCs/>
          <w:color w:val="000000" w:themeColor="text1"/>
          <w:sz w:val="24"/>
        </w:rPr>
        <w:t>)</w:t>
      </w:r>
      <w:r w:rsidRPr="008D5A2D">
        <w:rPr>
          <w:rFonts w:ascii="Times New Roman" w:eastAsia="等线" w:hAnsi="Times New Roman" w:cs="Times New Roman"/>
          <w:bCs/>
          <w:color w:val="000000" w:themeColor="text1"/>
          <w:sz w:val="24"/>
          <w:lang w:val="en-GB"/>
        </w:rPr>
        <w:t xml:space="preserve"> </w:t>
      </w:r>
      <w:r w:rsidRPr="008D5A2D">
        <w:rPr>
          <w:rFonts w:ascii="Times New Roman" w:eastAsia="等线" w:hAnsi="Times New Roman" w:cs="Times New Roman"/>
          <w:bCs/>
          <w:color w:val="000000" w:themeColor="text1"/>
          <w:sz w:val="24"/>
        </w:rPr>
        <w:t>pulled by</w:t>
      </w:r>
      <w:r w:rsidRPr="008D5A2D">
        <w:rPr>
          <w:rFonts w:ascii="Times New Roman" w:eastAsia="等线" w:hAnsi="Times New Roman" w:cs="Times New Roman"/>
          <w:bCs/>
          <w:color w:val="000000" w:themeColor="text1"/>
          <w:sz w:val="24"/>
          <w:lang w:val="en-GB"/>
        </w:rPr>
        <w:t xml:space="preserve"> a weight of 20 g </w:t>
      </w:r>
      <w:r w:rsidRPr="008D5A2D">
        <w:rPr>
          <w:rFonts w:ascii="Times New Roman" w:eastAsia="等线" w:hAnsi="Times New Roman" w:cs="Times New Roman"/>
          <w:bCs/>
          <w:color w:val="000000" w:themeColor="text1"/>
          <w:sz w:val="24"/>
        </w:rPr>
        <w:t>under continuous heating by</w:t>
      </w:r>
      <w:r w:rsidRPr="008D5A2D">
        <w:rPr>
          <w:rFonts w:ascii="Times New Roman" w:eastAsia="等线" w:hAnsi="Times New Roman" w:cs="Times New Roman"/>
          <w:bCs/>
          <w:color w:val="000000" w:themeColor="text1"/>
          <w:sz w:val="24"/>
          <w:lang w:val="en-GB"/>
        </w:rPr>
        <w:t xml:space="preserve"> </w:t>
      </w:r>
      <w:r w:rsidRPr="008D5A2D">
        <w:rPr>
          <w:rFonts w:ascii="Times New Roman" w:eastAsia="等线" w:hAnsi="Times New Roman" w:cs="Times New Roman"/>
          <w:bCs/>
          <w:color w:val="000000" w:themeColor="text1"/>
          <w:sz w:val="24"/>
        </w:rPr>
        <w:t xml:space="preserve">the </w:t>
      </w:r>
      <w:r w:rsidRPr="008D5A2D">
        <w:rPr>
          <w:rFonts w:ascii="Times New Roman" w:eastAsia="等线" w:hAnsi="Times New Roman" w:cs="Times New Roman"/>
          <w:bCs/>
          <w:color w:val="000000" w:themeColor="text1"/>
          <w:sz w:val="24"/>
          <w:lang w:val="en-GB"/>
        </w:rPr>
        <w:t>butane flame</w:t>
      </w:r>
    </w:p>
    <w:p w14:paraId="2023BEAF" w14:textId="77777777" w:rsidR="000D6128" w:rsidRPr="008D5A2D" w:rsidRDefault="005320E0" w:rsidP="009E12C1">
      <w:pPr>
        <w:spacing w:before="120" w:after="120" w:line="240" w:lineRule="auto"/>
        <w:jc w:val="center"/>
        <w:rPr>
          <w:rFonts w:ascii="Times New Roman" w:hAnsi="Times New Roman" w:cs="Times New Roman"/>
          <w:color w:val="000000" w:themeColor="text1"/>
          <w:sz w:val="24"/>
        </w:rPr>
      </w:pPr>
      <w:bookmarkStart w:id="101" w:name="OLE_LINK205"/>
      <w:r w:rsidRPr="008D5A2D">
        <w:rPr>
          <w:rFonts w:ascii="Times New Roman" w:hAnsi="Times New Roman" w:cs="Times New Roman"/>
          <w:noProof/>
          <w:color w:val="000000" w:themeColor="text1"/>
          <w:sz w:val="24"/>
          <w:lang w:val="en-IN" w:eastAsia="en-IN"/>
        </w:rPr>
        <w:lastRenderedPageBreak/>
        <w:drawing>
          <wp:inline distT="0" distB="0" distL="0" distR="0" wp14:anchorId="1BA7A1B3" wp14:editId="026FDFA2">
            <wp:extent cx="2650067" cy="2293098"/>
            <wp:effectExtent l="0" t="0" r="0" b="0"/>
            <wp:docPr id="144878300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7">
                      <a:extLst>
                        <a:ext uri="{28A0092B-C50C-407E-A947-70E740481C1C}">
                          <a14:useLocalDpi xmlns:a14="http://schemas.microsoft.com/office/drawing/2010/main"/>
                        </a:ext>
                      </a:extLst>
                    </a:blip>
                    <a:srcRect/>
                    <a:stretch>
                      <a:fillRect/>
                    </a:stretch>
                  </pic:blipFill>
                  <pic:spPr bwMode="auto">
                    <a:xfrm>
                      <a:off x="0" y="0"/>
                      <a:ext cx="2655241" cy="2297575"/>
                    </a:xfrm>
                    <a:prstGeom prst="rect">
                      <a:avLst/>
                    </a:prstGeom>
                    <a:noFill/>
                  </pic:spPr>
                </pic:pic>
              </a:graphicData>
            </a:graphic>
          </wp:inline>
        </w:drawing>
      </w:r>
    </w:p>
    <w:p w14:paraId="1C26FDE5" w14:textId="492FCC06" w:rsidR="000D6128" w:rsidRPr="00372D1D" w:rsidRDefault="00A74E8E" w:rsidP="00372D1D">
      <w:pPr>
        <w:spacing w:before="120" w:after="120" w:line="240" w:lineRule="auto"/>
        <w:rPr>
          <w:rFonts w:ascii="Times New Roman" w:eastAsia="等线" w:hAnsi="Times New Roman" w:cs="Times New Roman"/>
          <w:color w:val="000000" w:themeColor="text1"/>
          <w:sz w:val="24"/>
        </w:rPr>
      </w:pPr>
      <w:r w:rsidRPr="008D5A2D">
        <w:rPr>
          <w:rFonts w:ascii="Times New Roman" w:hAnsi="Times New Roman" w:cs="Times New Roman"/>
          <w:b/>
          <w:bCs/>
          <w:color w:val="000000" w:themeColor="text1"/>
          <w:sz w:val="24"/>
        </w:rPr>
        <w:t>Fig. S</w:t>
      </w:r>
      <w:r w:rsidRPr="008D5A2D">
        <w:rPr>
          <w:rFonts w:ascii="Times New Roman" w:hAnsi="Times New Roman" w:cs="Times New Roman" w:hint="eastAsia"/>
          <w:b/>
          <w:bCs/>
          <w:color w:val="000000" w:themeColor="text1"/>
          <w:sz w:val="24"/>
        </w:rPr>
        <w:t xml:space="preserve">59 </w:t>
      </w:r>
      <w:r w:rsidR="005320E0" w:rsidRPr="008D5A2D">
        <w:rPr>
          <w:rFonts w:ascii="Times New Roman" w:eastAsia="等线" w:hAnsi="Times New Roman" w:cs="Times New Roman"/>
          <w:bCs/>
          <w:color w:val="000000" w:themeColor="text1"/>
          <w:sz w:val="24"/>
        </w:rPr>
        <w:t xml:space="preserve">Optical photos </w:t>
      </w:r>
      <w:r w:rsidR="005320E0" w:rsidRPr="008D5A2D">
        <w:rPr>
          <w:rFonts w:ascii="Times New Roman" w:eastAsia="等线" w:hAnsi="Times New Roman" w:cs="Times New Roman"/>
          <w:color w:val="000000" w:themeColor="text1"/>
          <w:sz w:val="24"/>
        </w:rPr>
        <w:t xml:space="preserve">of the </w:t>
      </w:r>
      <w:bookmarkStart w:id="102" w:name="OLE_LINK93"/>
      <w:proofErr w:type="spellStart"/>
      <w:r w:rsidR="005320E0" w:rsidRPr="008D5A2D">
        <w:rPr>
          <w:rFonts w:ascii="Times New Roman" w:eastAsia="等线" w:hAnsi="Times New Roman" w:cs="Times New Roman"/>
          <w:bCs/>
          <w:color w:val="000000" w:themeColor="text1"/>
          <w:sz w:val="24"/>
        </w:rPr>
        <w:t>TiC-SiC</w:t>
      </w:r>
      <w:proofErr w:type="spellEnd"/>
      <w:r w:rsidR="005320E0" w:rsidRPr="008D5A2D">
        <w:rPr>
          <w:rFonts w:ascii="Times New Roman" w:eastAsia="等线" w:hAnsi="Times New Roman" w:cs="Times New Roman"/>
          <w:bCs/>
          <w:color w:val="000000" w:themeColor="text1"/>
          <w:sz w:val="24"/>
        </w:rPr>
        <w:t xml:space="preserve"> </w:t>
      </w:r>
      <w:bookmarkEnd w:id="102"/>
      <w:r w:rsidR="005320E0" w:rsidRPr="008D5A2D">
        <w:rPr>
          <w:rFonts w:ascii="Times New Roman" w:eastAsia="等线" w:hAnsi="Times New Roman" w:cs="Times New Roman"/>
          <w:color w:val="000000" w:themeColor="text1"/>
          <w:sz w:val="24"/>
        </w:rPr>
        <w:t>fibrous membrane under bending process</w:t>
      </w:r>
    </w:p>
    <w:p w14:paraId="1F156667" w14:textId="13063C83" w:rsidR="00372D1D" w:rsidRPr="008D5A2D" w:rsidRDefault="00372D1D" w:rsidP="009E12C1">
      <w:pPr>
        <w:spacing w:before="120" w:after="120" w:line="240" w:lineRule="auto"/>
        <w:jc w:val="center"/>
        <w:rPr>
          <w:rFonts w:ascii="Times New Roman" w:hAnsi="Times New Roman" w:cs="Times New Roman"/>
          <w:color w:val="000000" w:themeColor="text1"/>
          <w:sz w:val="24"/>
        </w:rPr>
      </w:pPr>
      <w:r>
        <w:rPr>
          <w:rFonts w:ascii="Times New Roman" w:hAnsi="Times New Roman" w:cs="Times New Roman"/>
          <w:noProof/>
          <w:sz w:val="24"/>
        </w:rPr>
        <w:drawing>
          <wp:inline distT="0" distB="0" distL="0" distR="0" wp14:anchorId="714C1ED1" wp14:editId="03A26EFF">
            <wp:extent cx="2783498" cy="2223447"/>
            <wp:effectExtent l="0" t="0" r="0" b="5715"/>
            <wp:docPr id="7779163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8">
                      <a:extLst>
                        <a:ext uri="{28A0092B-C50C-407E-A947-70E740481C1C}">
                          <a14:useLocalDpi xmlns:a14="http://schemas.microsoft.com/office/drawing/2010/main" val="0"/>
                        </a:ext>
                      </a:extLst>
                    </a:blip>
                    <a:srcRect l="4803" t="6284" r="9833" b="4551"/>
                    <a:stretch>
                      <a:fillRect/>
                    </a:stretch>
                  </pic:blipFill>
                  <pic:spPr bwMode="auto">
                    <a:xfrm>
                      <a:off x="0" y="0"/>
                      <a:ext cx="2794293" cy="2232070"/>
                    </a:xfrm>
                    <a:prstGeom prst="rect">
                      <a:avLst/>
                    </a:prstGeom>
                    <a:noFill/>
                    <a:ln>
                      <a:noFill/>
                    </a:ln>
                    <a:extLst>
                      <a:ext uri="{53640926-AAD7-44D8-BBD7-CCE9431645EC}">
                        <a14:shadowObscured xmlns:a14="http://schemas.microsoft.com/office/drawing/2010/main"/>
                      </a:ext>
                    </a:extLst>
                  </pic:spPr>
                </pic:pic>
              </a:graphicData>
            </a:graphic>
          </wp:inline>
        </w:drawing>
      </w:r>
    </w:p>
    <w:p w14:paraId="6BE85AF2" w14:textId="61B2C456" w:rsidR="000D6128" w:rsidRDefault="00A74E8E" w:rsidP="00372D1D">
      <w:pPr>
        <w:spacing w:before="120" w:after="120" w:line="240" w:lineRule="auto"/>
        <w:rPr>
          <w:rFonts w:ascii="Times New Roman" w:hAnsi="Times New Roman" w:cs="Times New Roman"/>
          <w:color w:val="000000" w:themeColor="text1"/>
          <w:sz w:val="24"/>
        </w:rPr>
      </w:pPr>
      <w:bookmarkStart w:id="103" w:name="OLE_LINK46"/>
      <w:r w:rsidRPr="008D5A2D">
        <w:rPr>
          <w:rFonts w:ascii="Times New Roman" w:hAnsi="Times New Roman" w:cs="Times New Roman"/>
          <w:b/>
          <w:bCs/>
          <w:color w:val="000000" w:themeColor="text1"/>
          <w:sz w:val="24"/>
        </w:rPr>
        <w:t>Fig. S</w:t>
      </w:r>
      <w:r w:rsidRPr="008D5A2D">
        <w:rPr>
          <w:rFonts w:ascii="Times New Roman" w:hAnsi="Times New Roman" w:cs="Times New Roman" w:hint="eastAsia"/>
          <w:b/>
          <w:bCs/>
          <w:color w:val="000000" w:themeColor="text1"/>
          <w:sz w:val="24"/>
        </w:rPr>
        <w:t>60</w:t>
      </w:r>
      <w:bookmarkEnd w:id="103"/>
      <w:r w:rsidR="005320E0" w:rsidRPr="008D5A2D">
        <w:rPr>
          <w:rFonts w:ascii="Times New Roman" w:hAnsi="Times New Roman" w:cs="Times New Roman" w:hint="eastAsia"/>
          <w:color w:val="000000" w:themeColor="text1"/>
          <w:sz w:val="24"/>
        </w:rPr>
        <w:t xml:space="preserve"> </w:t>
      </w:r>
      <w:r w:rsidR="005320E0" w:rsidRPr="008D5A2D">
        <w:rPr>
          <w:rFonts w:ascii="Times New Roman" w:hAnsi="Times New Roman" w:cs="Times New Roman"/>
          <w:color w:val="000000" w:themeColor="text1"/>
          <w:sz w:val="24"/>
        </w:rPr>
        <w:t xml:space="preserve">Electric resistance–cycle responses of </w:t>
      </w:r>
      <w:bookmarkStart w:id="104" w:name="OLE_LINK98"/>
      <w:r w:rsidR="005320E0" w:rsidRPr="008D5A2D">
        <w:rPr>
          <w:rFonts w:ascii="Times New Roman" w:hAnsi="Times New Roman" w:cs="Times New Roman"/>
          <w:color w:val="000000" w:themeColor="text1"/>
          <w:sz w:val="24"/>
        </w:rPr>
        <w:t xml:space="preserve">the </w:t>
      </w:r>
      <w:proofErr w:type="spellStart"/>
      <w:r w:rsidR="005320E0" w:rsidRPr="008D5A2D">
        <w:rPr>
          <w:rFonts w:ascii="Times New Roman" w:hAnsi="Times New Roman" w:cs="Times New Roman"/>
          <w:bCs/>
          <w:color w:val="000000" w:themeColor="text1"/>
          <w:sz w:val="24"/>
        </w:rPr>
        <w:t>TiC-SiC</w:t>
      </w:r>
      <w:proofErr w:type="spellEnd"/>
      <w:r w:rsidR="005320E0" w:rsidRPr="008D5A2D">
        <w:rPr>
          <w:rFonts w:ascii="Times New Roman" w:hAnsi="Times New Roman" w:cs="Times New Roman"/>
          <w:bCs/>
          <w:color w:val="000000" w:themeColor="text1"/>
          <w:sz w:val="24"/>
        </w:rPr>
        <w:t xml:space="preserve"> </w:t>
      </w:r>
      <w:bookmarkEnd w:id="104"/>
      <w:r w:rsidR="005320E0" w:rsidRPr="008D5A2D">
        <w:rPr>
          <w:rFonts w:ascii="Times New Roman" w:hAnsi="Times New Roman" w:cs="Times New Roman"/>
          <w:color w:val="000000" w:themeColor="text1"/>
          <w:sz w:val="24"/>
        </w:rPr>
        <w:t>fibrous membrane under bending and relaxing</w:t>
      </w:r>
    </w:p>
    <w:p w14:paraId="5A3206A6" w14:textId="435200B2" w:rsidR="00372D1D" w:rsidRPr="008D5A2D" w:rsidRDefault="00372D1D" w:rsidP="009E12C1">
      <w:pPr>
        <w:spacing w:before="120" w:after="120" w:line="240" w:lineRule="auto"/>
        <w:jc w:val="center"/>
        <w:rPr>
          <w:rFonts w:ascii="Times New Roman" w:hAnsi="Times New Roman" w:cs="Times New Roman"/>
          <w:color w:val="000000" w:themeColor="text1"/>
          <w:sz w:val="24"/>
        </w:rPr>
      </w:pPr>
      <w:r>
        <w:rPr>
          <w:noProof/>
          <w14:ligatures w14:val="none"/>
        </w:rPr>
        <w:drawing>
          <wp:inline distT="0" distB="0" distL="0" distR="0" wp14:anchorId="3BF185AE" wp14:editId="14796303">
            <wp:extent cx="3003453" cy="2493758"/>
            <wp:effectExtent l="0" t="0" r="6985" b="1905"/>
            <wp:docPr id="140368346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943830" name="图片 3"/>
                    <pic:cNvPicPr>
                      <a:picLocks noChangeAspect="1"/>
                    </pic:cNvPicPr>
                  </pic:nvPicPr>
                  <pic:blipFill rotWithShape="1">
                    <a:blip r:embed="rId69" cstate="print">
                      <a:extLst>
                        <a:ext uri="{28A0092B-C50C-407E-A947-70E740481C1C}">
                          <a14:useLocalDpi xmlns:a14="http://schemas.microsoft.com/office/drawing/2010/main" val="0"/>
                        </a:ext>
                      </a:extLst>
                    </a:blip>
                    <a:srcRect l="3138" t="2758" r="5376" b="1869"/>
                    <a:stretch>
                      <a:fillRect/>
                    </a:stretch>
                  </pic:blipFill>
                  <pic:spPr bwMode="auto">
                    <a:xfrm>
                      <a:off x="0" y="0"/>
                      <a:ext cx="3022179" cy="2509306"/>
                    </a:xfrm>
                    <a:prstGeom prst="rect">
                      <a:avLst/>
                    </a:prstGeom>
                    <a:noFill/>
                    <a:ln>
                      <a:noFill/>
                    </a:ln>
                    <a:extLst>
                      <a:ext uri="{53640926-AAD7-44D8-BBD7-CCE9431645EC}">
                        <a14:shadowObscured xmlns:a14="http://schemas.microsoft.com/office/drawing/2010/main"/>
                      </a:ext>
                    </a:extLst>
                  </pic:spPr>
                </pic:pic>
              </a:graphicData>
            </a:graphic>
          </wp:inline>
        </w:drawing>
      </w:r>
    </w:p>
    <w:p w14:paraId="33DEC671" w14:textId="759C77A0" w:rsidR="000D6128" w:rsidRPr="008D5A2D" w:rsidRDefault="00A74E8E" w:rsidP="009E12C1">
      <w:pPr>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b/>
          <w:bCs/>
          <w:color w:val="000000" w:themeColor="text1"/>
          <w:sz w:val="24"/>
        </w:rPr>
        <w:t>Fig. S</w:t>
      </w:r>
      <w:r w:rsidRPr="008D5A2D">
        <w:rPr>
          <w:rFonts w:ascii="Times New Roman" w:hAnsi="Times New Roman" w:cs="Times New Roman" w:hint="eastAsia"/>
          <w:b/>
          <w:bCs/>
          <w:color w:val="000000" w:themeColor="text1"/>
          <w:sz w:val="24"/>
        </w:rPr>
        <w:t>61</w:t>
      </w:r>
      <w:r w:rsidR="00351DA5" w:rsidRPr="008D5A2D">
        <w:rPr>
          <w:rFonts w:ascii="Times New Roman" w:hAnsi="Times New Roman" w:cs="Times New Roman"/>
          <w:color w:val="000000" w:themeColor="text1"/>
          <w:sz w:val="24"/>
        </w:rPr>
        <w:t xml:space="preserve"> The mechanical properties of the </w:t>
      </w:r>
      <w:proofErr w:type="spellStart"/>
      <w:r w:rsidR="00351DA5" w:rsidRPr="008D5A2D">
        <w:rPr>
          <w:rFonts w:ascii="Times New Roman" w:hAnsi="Times New Roman" w:cs="Times New Roman"/>
          <w:color w:val="000000" w:themeColor="text1"/>
          <w:sz w:val="24"/>
          <w:lang w:val="en-GB"/>
        </w:rPr>
        <w:t>TiC-SiC</w:t>
      </w:r>
      <w:proofErr w:type="spellEnd"/>
      <w:r w:rsidR="00351DA5" w:rsidRPr="008D5A2D">
        <w:rPr>
          <w:rFonts w:ascii="Times New Roman" w:hAnsi="Times New Roman" w:cs="Times New Roman"/>
          <w:color w:val="000000" w:themeColor="text1"/>
          <w:sz w:val="24"/>
          <w:lang w:val="en-GB"/>
        </w:rPr>
        <w:t xml:space="preserve"> fibrous membrane</w:t>
      </w:r>
      <w:r w:rsidR="00351DA5" w:rsidRPr="008D5A2D">
        <w:rPr>
          <w:rFonts w:ascii="Times New Roman" w:hAnsi="Times New Roman" w:cs="Times New Roman"/>
          <w:color w:val="000000" w:themeColor="text1"/>
          <w:sz w:val="24"/>
        </w:rPr>
        <w:t xml:space="preserve"> during</w:t>
      </w:r>
      <w:r w:rsidR="00351DA5" w:rsidRPr="008D5A2D">
        <w:rPr>
          <w:rFonts w:ascii="Times New Roman" w:hAnsi="Times New Roman" w:cs="Times New Roman"/>
          <w:color w:val="000000" w:themeColor="text1"/>
          <w:sz w:val="24"/>
          <w:lang w:val="en-GB"/>
        </w:rPr>
        <w:t xml:space="preserve"> </w:t>
      </w:r>
      <w:r w:rsidR="00351DA5" w:rsidRPr="008D5A2D">
        <w:rPr>
          <w:rFonts w:ascii="Times New Roman" w:hAnsi="Times New Roman" w:cs="Times New Roman"/>
          <w:color w:val="000000" w:themeColor="text1"/>
          <w:sz w:val="24"/>
        </w:rPr>
        <w:t>bending process</w:t>
      </w:r>
    </w:p>
    <w:p w14:paraId="3453975D" w14:textId="77777777" w:rsidR="000D6128" w:rsidRPr="008D5A2D" w:rsidRDefault="00B44463" w:rsidP="009E12C1">
      <w:pPr>
        <w:spacing w:before="120" w:after="120" w:line="240" w:lineRule="auto"/>
        <w:jc w:val="center"/>
        <w:rPr>
          <w:rFonts w:ascii="Times New Roman" w:hAnsi="Times New Roman" w:cs="Times New Roman"/>
          <w:color w:val="000000" w:themeColor="text1"/>
          <w:sz w:val="24"/>
        </w:rPr>
      </w:pPr>
      <w:r w:rsidRPr="008D5A2D">
        <w:rPr>
          <w:rFonts w:ascii="Times New Roman" w:hAnsi="Times New Roman" w:cs="Times New Roman"/>
          <w:noProof/>
          <w:color w:val="000000" w:themeColor="text1"/>
          <w:sz w:val="24"/>
          <w:lang w:val="en-IN" w:eastAsia="en-IN"/>
        </w:rPr>
        <w:lastRenderedPageBreak/>
        <w:drawing>
          <wp:inline distT="0" distB="0" distL="0" distR="0" wp14:anchorId="170B4D30" wp14:editId="2EFBA167">
            <wp:extent cx="2726266" cy="2356443"/>
            <wp:effectExtent l="0" t="0" r="0" b="6350"/>
            <wp:docPr id="17137157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a:extLst>
                        <a:ext uri="{28A0092B-C50C-407E-A947-70E740481C1C}">
                          <a14:useLocalDpi xmlns:a14="http://schemas.microsoft.com/office/drawing/2010/main"/>
                        </a:ext>
                      </a:extLst>
                    </a:blip>
                    <a:srcRect/>
                    <a:stretch>
                      <a:fillRect/>
                    </a:stretch>
                  </pic:blipFill>
                  <pic:spPr bwMode="auto">
                    <a:xfrm>
                      <a:off x="0" y="0"/>
                      <a:ext cx="2735853" cy="2364729"/>
                    </a:xfrm>
                    <a:prstGeom prst="rect">
                      <a:avLst/>
                    </a:prstGeom>
                    <a:noFill/>
                  </pic:spPr>
                </pic:pic>
              </a:graphicData>
            </a:graphic>
          </wp:inline>
        </w:drawing>
      </w:r>
    </w:p>
    <w:p w14:paraId="211EE94D" w14:textId="4E009C50" w:rsidR="000D6128" w:rsidRDefault="00A74E8E" w:rsidP="00372D1D">
      <w:pPr>
        <w:spacing w:before="120" w:after="120" w:line="240" w:lineRule="auto"/>
        <w:jc w:val="both"/>
        <w:rPr>
          <w:rFonts w:ascii="Times New Roman" w:hAnsi="Times New Roman" w:cs="Times New Roman"/>
          <w:color w:val="000000" w:themeColor="text1"/>
          <w:sz w:val="24"/>
        </w:rPr>
      </w:pPr>
      <w:r w:rsidRPr="008D5A2D">
        <w:rPr>
          <w:rFonts w:ascii="Times New Roman" w:hAnsi="Times New Roman" w:cs="Times New Roman"/>
          <w:b/>
          <w:bCs/>
          <w:color w:val="000000" w:themeColor="text1"/>
          <w:sz w:val="24"/>
        </w:rPr>
        <w:t>Fig. S</w:t>
      </w:r>
      <w:r w:rsidRPr="008D5A2D">
        <w:rPr>
          <w:rFonts w:ascii="Times New Roman" w:hAnsi="Times New Roman" w:cs="Times New Roman" w:hint="eastAsia"/>
          <w:b/>
          <w:bCs/>
          <w:color w:val="000000" w:themeColor="text1"/>
          <w:sz w:val="24"/>
        </w:rPr>
        <w:t xml:space="preserve">62 </w:t>
      </w:r>
      <w:r w:rsidR="00B44463" w:rsidRPr="008D5A2D">
        <w:rPr>
          <w:rFonts w:ascii="Times New Roman" w:eastAsia="等线" w:hAnsi="Times New Roman" w:cs="Times New Roman"/>
          <w:bCs/>
          <w:color w:val="000000" w:themeColor="text1"/>
          <w:sz w:val="24"/>
        </w:rPr>
        <w:t>Optical photos</w:t>
      </w:r>
      <w:r w:rsidR="00B44463" w:rsidRPr="008D5A2D">
        <w:rPr>
          <w:rFonts w:ascii="Times New Roman" w:eastAsia="等线" w:hAnsi="Times New Roman" w:cs="Times New Roman"/>
          <w:color w:val="000000" w:themeColor="text1"/>
          <w:sz w:val="24"/>
        </w:rPr>
        <w:t xml:space="preserve"> of the stacked </w:t>
      </w:r>
      <w:proofErr w:type="spellStart"/>
      <w:r w:rsidR="00B44463" w:rsidRPr="008D5A2D">
        <w:rPr>
          <w:rFonts w:ascii="Times New Roman" w:eastAsia="等线" w:hAnsi="Times New Roman" w:cs="Times New Roman"/>
          <w:bCs/>
          <w:color w:val="000000" w:themeColor="text1"/>
          <w:sz w:val="24"/>
        </w:rPr>
        <w:t>TiC-SiC</w:t>
      </w:r>
      <w:proofErr w:type="spellEnd"/>
      <w:r w:rsidR="00B44463" w:rsidRPr="008D5A2D">
        <w:rPr>
          <w:rFonts w:ascii="Times New Roman" w:eastAsia="等线" w:hAnsi="Times New Roman" w:cs="Times New Roman"/>
          <w:bCs/>
          <w:color w:val="000000" w:themeColor="text1"/>
          <w:sz w:val="24"/>
        </w:rPr>
        <w:t xml:space="preserve"> fibrous membranes</w:t>
      </w:r>
      <w:r w:rsidR="00B44463" w:rsidRPr="008D5A2D">
        <w:rPr>
          <w:rFonts w:ascii="Times New Roman" w:eastAsia="等线" w:hAnsi="Times New Roman" w:cs="Times New Roman"/>
          <w:color w:val="000000" w:themeColor="text1"/>
          <w:sz w:val="24"/>
        </w:rPr>
        <w:t xml:space="preserve"> under </w:t>
      </w:r>
      <w:bookmarkStart w:id="105" w:name="OLE_LINK95"/>
      <w:r w:rsidR="00B44463" w:rsidRPr="008D5A2D">
        <w:rPr>
          <w:rFonts w:ascii="Times New Roman" w:eastAsia="等线" w:hAnsi="Times New Roman" w:cs="Times New Roman"/>
          <w:color w:val="000000" w:themeColor="text1"/>
          <w:sz w:val="24"/>
        </w:rPr>
        <w:t>compression</w:t>
      </w:r>
      <w:bookmarkEnd w:id="105"/>
      <w:r w:rsidR="00B44463" w:rsidRPr="008D5A2D">
        <w:rPr>
          <w:rFonts w:ascii="Times New Roman" w:eastAsia="等线" w:hAnsi="Times New Roman" w:cs="Times New Roman"/>
          <w:color w:val="000000" w:themeColor="text1"/>
          <w:sz w:val="24"/>
        </w:rPr>
        <w:t xml:space="preserve"> process</w:t>
      </w:r>
    </w:p>
    <w:p w14:paraId="57882E46" w14:textId="1E641896" w:rsidR="00372D1D" w:rsidRPr="008D5A2D" w:rsidRDefault="00372D1D" w:rsidP="009E12C1">
      <w:pPr>
        <w:spacing w:before="120" w:after="120" w:line="240" w:lineRule="auto"/>
        <w:jc w:val="center"/>
        <w:rPr>
          <w:rFonts w:ascii="Times New Roman" w:hAnsi="Times New Roman" w:cs="Times New Roman"/>
          <w:color w:val="000000" w:themeColor="text1"/>
          <w:sz w:val="24"/>
        </w:rPr>
      </w:pPr>
      <w:r>
        <w:rPr>
          <w:rFonts w:hint="eastAsia"/>
          <w:noProof/>
        </w:rPr>
        <w:drawing>
          <wp:inline distT="0" distB="0" distL="0" distR="0" wp14:anchorId="010FEE37" wp14:editId="75B649C8">
            <wp:extent cx="3251499" cy="2540062"/>
            <wp:effectExtent l="0" t="0" r="0" b="0"/>
            <wp:docPr id="3864095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771862" name="图片 2"/>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a:xfrm>
                      <a:off x="0" y="0"/>
                      <a:ext cx="3273794" cy="2557479"/>
                    </a:xfrm>
                    <a:prstGeom prst="rect">
                      <a:avLst/>
                    </a:prstGeom>
                    <a:noFill/>
                  </pic:spPr>
                </pic:pic>
              </a:graphicData>
            </a:graphic>
          </wp:inline>
        </w:drawing>
      </w:r>
    </w:p>
    <w:p w14:paraId="395B2C66" w14:textId="7B164F3E" w:rsidR="000D6128" w:rsidRPr="008D5A2D" w:rsidRDefault="00FC5B0F" w:rsidP="006F0E4A">
      <w:pPr>
        <w:spacing w:before="120" w:after="120" w:line="240" w:lineRule="auto"/>
        <w:rPr>
          <w:rFonts w:ascii="Times New Roman" w:hAnsi="Times New Roman" w:cs="Times New Roman"/>
          <w:color w:val="000000" w:themeColor="text1"/>
          <w:sz w:val="24"/>
        </w:rPr>
      </w:pPr>
      <w:bookmarkStart w:id="106" w:name="OLE_LINK104"/>
      <w:bookmarkStart w:id="107" w:name="_Hlk208519688"/>
      <w:r w:rsidRPr="008D5A2D">
        <w:rPr>
          <w:rFonts w:ascii="Times New Roman" w:hAnsi="Times New Roman" w:cs="Times New Roman"/>
          <w:b/>
          <w:bCs/>
          <w:color w:val="000000" w:themeColor="text1"/>
          <w:sz w:val="24"/>
        </w:rPr>
        <w:t>Fig. S</w:t>
      </w:r>
      <w:r w:rsidR="00690148" w:rsidRPr="008D5A2D">
        <w:rPr>
          <w:rFonts w:ascii="Times New Roman" w:hAnsi="Times New Roman" w:cs="Times New Roman" w:hint="eastAsia"/>
          <w:b/>
          <w:bCs/>
          <w:color w:val="000000" w:themeColor="text1"/>
          <w:sz w:val="24"/>
        </w:rPr>
        <w:t>6</w:t>
      </w:r>
      <w:r w:rsidR="00A74E8E" w:rsidRPr="008D5A2D">
        <w:rPr>
          <w:rFonts w:ascii="Times New Roman" w:hAnsi="Times New Roman" w:cs="Times New Roman" w:hint="eastAsia"/>
          <w:b/>
          <w:bCs/>
          <w:color w:val="000000" w:themeColor="text1"/>
          <w:sz w:val="24"/>
        </w:rPr>
        <w:t>3</w:t>
      </w:r>
      <w:r w:rsidRPr="008D5A2D">
        <w:rPr>
          <w:rFonts w:ascii="Times New Roman" w:hAnsi="Times New Roman" w:cs="Times New Roman"/>
          <w:color w:val="000000" w:themeColor="text1"/>
          <w:sz w:val="24"/>
        </w:rPr>
        <w:t xml:space="preserve"> The mechanical properties of the </w:t>
      </w:r>
      <w:proofErr w:type="spellStart"/>
      <w:r w:rsidRPr="008D5A2D">
        <w:rPr>
          <w:rFonts w:ascii="Times New Roman" w:hAnsi="Times New Roman" w:cs="Times New Roman"/>
          <w:color w:val="000000" w:themeColor="text1"/>
          <w:sz w:val="24"/>
          <w:lang w:val="en-GB"/>
        </w:rPr>
        <w:t>TiC-SiC</w:t>
      </w:r>
      <w:proofErr w:type="spellEnd"/>
      <w:r w:rsidRPr="008D5A2D">
        <w:rPr>
          <w:rFonts w:ascii="Times New Roman" w:hAnsi="Times New Roman" w:cs="Times New Roman"/>
          <w:color w:val="000000" w:themeColor="text1"/>
          <w:sz w:val="24"/>
          <w:lang w:val="en-GB"/>
        </w:rPr>
        <w:t xml:space="preserve"> fibrous membrane</w:t>
      </w:r>
      <w:r w:rsidRPr="008D5A2D">
        <w:rPr>
          <w:rFonts w:ascii="Times New Roman" w:hAnsi="Times New Roman" w:cs="Times New Roman"/>
          <w:color w:val="000000" w:themeColor="text1"/>
          <w:sz w:val="24"/>
        </w:rPr>
        <w:t xml:space="preserve"> during compression process</w:t>
      </w:r>
      <w:bookmarkEnd w:id="106"/>
      <w:bookmarkEnd w:id="107"/>
    </w:p>
    <w:p w14:paraId="4EA19C0F" w14:textId="1141E647" w:rsidR="000D6128" w:rsidRPr="008D5A2D" w:rsidRDefault="00372D1D" w:rsidP="006F0E4A">
      <w:pPr>
        <w:spacing w:before="120" w:after="120" w:line="240" w:lineRule="auto"/>
        <w:jc w:val="center"/>
        <w:rPr>
          <w:rFonts w:ascii="Times New Roman" w:hAnsi="Times New Roman" w:cs="Times New Roman"/>
          <w:color w:val="000000" w:themeColor="text1"/>
          <w:sz w:val="24"/>
        </w:rPr>
      </w:pPr>
      <w:r>
        <w:rPr>
          <w:rFonts w:ascii="Times New Roman" w:hAnsi="Times New Roman" w:cs="Times New Roman"/>
          <w:noProof/>
          <w:sz w:val="24"/>
        </w:rPr>
        <w:drawing>
          <wp:inline distT="0" distB="0" distL="0" distR="0" wp14:anchorId="282BEDF6" wp14:editId="310D79A8">
            <wp:extent cx="5274310" cy="1483982"/>
            <wp:effectExtent l="0" t="0" r="0" b="0"/>
            <wp:docPr id="189765126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74310" cy="1483982"/>
                    </a:xfrm>
                    <a:prstGeom prst="rect">
                      <a:avLst/>
                    </a:prstGeom>
                    <a:noFill/>
                  </pic:spPr>
                </pic:pic>
              </a:graphicData>
            </a:graphic>
          </wp:inline>
        </w:drawing>
      </w:r>
    </w:p>
    <w:p w14:paraId="2064A205" w14:textId="47A1BB30" w:rsidR="000D6128" w:rsidRPr="008D5A2D" w:rsidRDefault="00FC5B0F" w:rsidP="009E12C1">
      <w:pPr>
        <w:spacing w:before="120" w:after="120" w:line="240" w:lineRule="auto"/>
        <w:jc w:val="both"/>
        <w:rPr>
          <w:rFonts w:ascii="Times New Roman" w:hAnsi="Times New Roman" w:cs="Times New Roman"/>
          <w:color w:val="000000" w:themeColor="text1"/>
          <w:sz w:val="24"/>
          <w:lang w:val="en-GB"/>
        </w:rPr>
      </w:pPr>
      <w:r w:rsidRPr="008D5A2D">
        <w:rPr>
          <w:rFonts w:ascii="Times New Roman" w:hAnsi="Times New Roman" w:cs="Times New Roman"/>
          <w:b/>
          <w:bCs/>
          <w:color w:val="000000" w:themeColor="text1"/>
          <w:sz w:val="24"/>
          <w:lang w:val="en-GB"/>
        </w:rPr>
        <w:t>Fig. S</w:t>
      </w:r>
      <w:r w:rsidR="00690148" w:rsidRPr="008D5A2D">
        <w:rPr>
          <w:rFonts w:ascii="Times New Roman" w:hAnsi="Times New Roman" w:cs="Times New Roman" w:hint="eastAsia"/>
          <w:b/>
          <w:bCs/>
          <w:color w:val="000000" w:themeColor="text1"/>
          <w:sz w:val="24"/>
          <w:lang w:val="en-GB"/>
        </w:rPr>
        <w:t>6</w:t>
      </w:r>
      <w:r w:rsidR="00F30DD8" w:rsidRPr="008D5A2D">
        <w:rPr>
          <w:rFonts w:ascii="Times New Roman" w:hAnsi="Times New Roman" w:cs="Times New Roman" w:hint="eastAsia"/>
          <w:b/>
          <w:bCs/>
          <w:color w:val="000000" w:themeColor="text1"/>
          <w:sz w:val="24"/>
          <w:lang w:val="en-GB"/>
        </w:rPr>
        <w:t>4</w:t>
      </w:r>
      <w:r w:rsidRPr="008D5A2D">
        <w:rPr>
          <w:rFonts w:ascii="Times New Roman" w:hAnsi="Times New Roman" w:cs="Times New Roman"/>
          <w:color w:val="000000" w:themeColor="text1"/>
          <w:sz w:val="24"/>
          <w:lang w:val="en-GB"/>
        </w:rPr>
        <w:t xml:space="preserve"> </w:t>
      </w:r>
      <w:r w:rsidR="00B3642F" w:rsidRPr="008D5A2D">
        <w:rPr>
          <w:rFonts w:ascii="Times New Roman" w:hAnsi="Times New Roman" w:cs="Times New Roman" w:hint="eastAsia"/>
          <w:color w:val="000000" w:themeColor="text1"/>
          <w:sz w:val="24"/>
          <w:lang w:val="en-GB"/>
        </w:rPr>
        <w:t xml:space="preserve">Electric </w:t>
      </w:r>
      <w:r w:rsidR="00B3642F" w:rsidRPr="008D5A2D">
        <w:rPr>
          <w:rFonts w:ascii="Times New Roman" w:hAnsi="Times New Roman" w:cs="Times New Roman"/>
          <w:color w:val="000000" w:themeColor="text1"/>
          <w:sz w:val="24"/>
          <w:lang w:val="en-GB"/>
        </w:rPr>
        <w:t xml:space="preserve">resistance–cycle responses of the stacked </w:t>
      </w:r>
      <w:proofErr w:type="spellStart"/>
      <w:r w:rsidR="00B3642F" w:rsidRPr="008D5A2D">
        <w:rPr>
          <w:rFonts w:ascii="Times New Roman" w:hAnsi="Times New Roman" w:cs="Times New Roman"/>
          <w:color w:val="000000" w:themeColor="text1"/>
          <w:sz w:val="24"/>
          <w:lang w:val="en-GB"/>
        </w:rPr>
        <w:t>TiC-SiC</w:t>
      </w:r>
      <w:proofErr w:type="spellEnd"/>
      <w:r w:rsidR="00B3642F" w:rsidRPr="008D5A2D">
        <w:rPr>
          <w:rFonts w:ascii="Times New Roman" w:hAnsi="Times New Roman" w:cs="Times New Roman"/>
          <w:color w:val="000000" w:themeColor="text1"/>
          <w:sz w:val="24"/>
          <w:lang w:val="en-GB"/>
        </w:rPr>
        <w:t xml:space="preserve"> fibrous membrane (after butane flame ablation for 60 s) under compression and relaxing</w:t>
      </w:r>
    </w:p>
    <w:bookmarkEnd w:id="101"/>
    <w:p w14:paraId="7C70837B" w14:textId="77777777" w:rsidR="000D6128" w:rsidRPr="008D5A2D" w:rsidRDefault="00FC5B0F" w:rsidP="009E12C1">
      <w:pPr>
        <w:spacing w:before="120" w:after="120" w:line="240" w:lineRule="auto"/>
        <w:jc w:val="center"/>
        <w:rPr>
          <w:rFonts w:ascii="Times New Roman" w:hAnsi="Times New Roman" w:cs="Times New Roman"/>
          <w:color w:val="000000" w:themeColor="text1"/>
          <w:sz w:val="24"/>
          <w:lang w:val="en-GB"/>
        </w:rPr>
      </w:pPr>
      <w:r w:rsidRPr="008D5A2D">
        <w:rPr>
          <w:rFonts w:ascii="Times New Roman" w:hAnsi="Times New Roman" w:cs="Times New Roman"/>
          <w:noProof/>
          <w:color w:val="000000" w:themeColor="text1"/>
          <w:sz w:val="24"/>
          <w:lang w:val="en-IN" w:eastAsia="en-IN"/>
        </w:rPr>
        <w:lastRenderedPageBreak/>
        <w:drawing>
          <wp:inline distT="0" distB="0" distL="0" distR="0" wp14:anchorId="4919084A" wp14:editId="1F1C148B">
            <wp:extent cx="3483696" cy="1950233"/>
            <wp:effectExtent l="0" t="0" r="2540" b="0"/>
            <wp:docPr id="99482442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824421" name="图片 19"/>
                    <pic:cNvPicPr>
                      <a:picLocks noChangeAspect="1" noChangeArrowheads="1"/>
                    </pic:cNvPicPr>
                  </pic:nvPicPr>
                  <pic:blipFill>
                    <a:blip r:embed="rId73">
                      <a:extLst>
                        <a:ext uri="{BEBA8EAE-BF5A-486C-A8C5-ECC9F3942E4B}">
                          <a14:imgProps xmlns:a14="http://schemas.microsoft.com/office/drawing/2010/main">
                            <a14:imgLayer r:embed="rId74">
                              <a14:imgEffect>
                                <a14:brightnessContrast bright="-8000"/>
                              </a14:imgEffect>
                            </a14:imgLayer>
                          </a14:imgProps>
                        </a:ext>
                        <a:ext uri="{28A0092B-C50C-407E-A947-70E740481C1C}">
                          <a14:useLocalDpi xmlns:a14="http://schemas.microsoft.com/office/drawing/2010/main"/>
                        </a:ext>
                      </a:extLst>
                    </a:blip>
                    <a:srcRect/>
                    <a:stretch>
                      <a:fillRect/>
                    </a:stretch>
                  </pic:blipFill>
                  <pic:spPr>
                    <a:xfrm>
                      <a:off x="0" y="0"/>
                      <a:ext cx="3500244" cy="1959497"/>
                    </a:xfrm>
                    <a:prstGeom prst="rect">
                      <a:avLst/>
                    </a:prstGeom>
                    <a:noFill/>
                  </pic:spPr>
                </pic:pic>
              </a:graphicData>
            </a:graphic>
          </wp:inline>
        </w:drawing>
      </w:r>
    </w:p>
    <w:p w14:paraId="659D5C28" w14:textId="7225E3C3" w:rsidR="000D6128" w:rsidRPr="008D5A2D" w:rsidRDefault="00FC5B0F" w:rsidP="00794B08">
      <w:pPr>
        <w:spacing w:before="120" w:after="120" w:line="240" w:lineRule="auto"/>
        <w:rPr>
          <w:rFonts w:ascii="Times New Roman" w:hAnsi="Times New Roman" w:cs="Times New Roman"/>
          <w:color w:val="000000" w:themeColor="text1"/>
          <w:sz w:val="24"/>
        </w:rPr>
      </w:pPr>
      <w:r w:rsidRPr="008D5A2D">
        <w:rPr>
          <w:rFonts w:ascii="Times New Roman" w:hAnsi="Times New Roman" w:cs="Times New Roman"/>
          <w:b/>
          <w:bCs/>
          <w:color w:val="000000" w:themeColor="text1"/>
          <w:sz w:val="24"/>
          <w:lang w:val="en-GB"/>
        </w:rPr>
        <w:t>Fig. S</w:t>
      </w:r>
      <w:r w:rsidR="00690148" w:rsidRPr="008D5A2D">
        <w:rPr>
          <w:rFonts w:ascii="Times New Roman" w:hAnsi="Times New Roman" w:cs="Times New Roman" w:hint="eastAsia"/>
          <w:b/>
          <w:bCs/>
          <w:color w:val="000000" w:themeColor="text1"/>
          <w:sz w:val="24"/>
          <w:lang w:val="en-GB"/>
        </w:rPr>
        <w:t>6</w:t>
      </w:r>
      <w:r w:rsidR="00F30DD8" w:rsidRPr="008D5A2D">
        <w:rPr>
          <w:rFonts w:ascii="Times New Roman" w:hAnsi="Times New Roman" w:cs="Times New Roman" w:hint="eastAsia"/>
          <w:b/>
          <w:bCs/>
          <w:color w:val="000000" w:themeColor="text1"/>
          <w:sz w:val="24"/>
          <w:lang w:val="en-GB"/>
        </w:rPr>
        <w:t>5</w:t>
      </w:r>
      <w:r w:rsidRPr="008D5A2D">
        <w:rPr>
          <w:rFonts w:ascii="Times New Roman" w:hAnsi="Times New Roman" w:cs="Times New Roman"/>
          <w:color w:val="000000" w:themeColor="text1"/>
          <w:sz w:val="24"/>
          <w:lang w:val="en-GB"/>
        </w:rPr>
        <w:t xml:space="preserve"> Optical photos of sensor devices assembled </w:t>
      </w:r>
      <w:bookmarkStart w:id="108" w:name="OLE_LINK47"/>
      <w:r w:rsidRPr="008D5A2D">
        <w:rPr>
          <w:rFonts w:ascii="Times New Roman" w:hAnsi="Times New Roman" w:cs="Times New Roman"/>
          <w:color w:val="000000" w:themeColor="text1"/>
          <w:sz w:val="24"/>
        </w:rPr>
        <w:t>by the</w:t>
      </w:r>
      <w:r w:rsidRPr="008D5A2D">
        <w:rPr>
          <w:rFonts w:ascii="Times New Roman" w:hAnsi="Times New Roman" w:cs="Times New Roman"/>
          <w:color w:val="000000" w:themeColor="text1"/>
          <w:sz w:val="24"/>
          <w:lang w:val="en-GB"/>
        </w:rPr>
        <w:t xml:space="preserve"> </w:t>
      </w:r>
      <w:proofErr w:type="spellStart"/>
      <w:r w:rsidRPr="008D5A2D">
        <w:rPr>
          <w:rFonts w:ascii="Times New Roman" w:hAnsi="Times New Roman" w:cs="Times New Roman"/>
          <w:color w:val="000000" w:themeColor="text1"/>
          <w:sz w:val="24"/>
          <w:lang w:val="en-GB"/>
        </w:rPr>
        <w:t>TiC-SiC</w:t>
      </w:r>
      <w:proofErr w:type="spellEnd"/>
      <w:r w:rsidRPr="008D5A2D">
        <w:rPr>
          <w:rFonts w:ascii="Times New Roman" w:hAnsi="Times New Roman" w:cs="Times New Roman"/>
          <w:color w:val="000000" w:themeColor="text1"/>
          <w:sz w:val="24"/>
          <w:lang w:val="en-GB"/>
        </w:rPr>
        <w:t xml:space="preserve"> fibrous membranes</w:t>
      </w:r>
      <w:bookmarkEnd w:id="99"/>
      <w:bookmarkEnd w:id="108"/>
    </w:p>
    <w:p w14:paraId="71F77DBC" w14:textId="329FB66A" w:rsidR="00DD26F9" w:rsidRPr="008D5A2D" w:rsidRDefault="00FC5B0F" w:rsidP="009E12C1">
      <w:pPr>
        <w:spacing w:before="120" w:after="120" w:line="240" w:lineRule="auto"/>
        <w:jc w:val="both"/>
        <w:rPr>
          <w:rFonts w:ascii="Times New Roman" w:hAnsi="Times New Roman" w:cs="Times New Roman"/>
          <w:color w:val="000000" w:themeColor="text1"/>
          <w:sz w:val="24"/>
        </w:rPr>
      </w:pPr>
      <w:r w:rsidRPr="008D5A2D">
        <w:rPr>
          <w:rFonts w:ascii="Times New Roman" w:hAnsi="Times New Roman" w:cs="Times New Roman"/>
          <w:b/>
          <w:bCs/>
          <w:color w:val="000000" w:themeColor="text1"/>
          <w:sz w:val="24"/>
        </w:rPr>
        <w:t>Table S</w:t>
      </w:r>
      <w:r w:rsidR="00690148" w:rsidRPr="008D5A2D">
        <w:rPr>
          <w:rFonts w:ascii="Times New Roman" w:hAnsi="Times New Roman" w:cs="Times New Roman"/>
          <w:b/>
          <w:bCs/>
          <w:color w:val="000000" w:themeColor="text1"/>
          <w:sz w:val="24"/>
        </w:rPr>
        <w:t>7</w:t>
      </w:r>
      <w:r w:rsidRPr="008D5A2D">
        <w:rPr>
          <w:rFonts w:ascii="Times New Roman" w:hAnsi="Times New Roman" w:cs="Times New Roman"/>
          <w:color w:val="000000" w:themeColor="text1"/>
          <w:sz w:val="24"/>
        </w:rPr>
        <w:t xml:space="preserve"> Detailed data list of radar chart</w:t>
      </w:r>
    </w:p>
    <w:tbl>
      <w:tblPr>
        <w:tblStyle w:val="ac"/>
        <w:tblW w:w="1020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1701"/>
        <w:gridCol w:w="1559"/>
        <w:gridCol w:w="1560"/>
        <w:gridCol w:w="1270"/>
        <w:gridCol w:w="1848"/>
        <w:gridCol w:w="709"/>
      </w:tblGrid>
      <w:tr w:rsidR="008D5A2D" w:rsidRPr="008D5A2D" w14:paraId="72ABBAE5" w14:textId="77777777" w:rsidTr="003C06B0">
        <w:trPr>
          <w:trHeight w:val="798"/>
          <w:jc w:val="center"/>
        </w:trPr>
        <w:tc>
          <w:tcPr>
            <w:tcW w:w="1560" w:type="dxa"/>
            <w:tcBorders>
              <w:top w:val="single" w:sz="12" w:space="0" w:color="auto"/>
              <w:bottom w:val="single" w:sz="6" w:space="0" w:color="auto"/>
            </w:tcBorders>
            <w:vAlign w:val="center"/>
          </w:tcPr>
          <w:p w14:paraId="3E9F7C53"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Material</w:t>
            </w:r>
          </w:p>
        </w:tc>
        <w:tc>
          <w:tcPr>
            <w:tcW w:w="1701" w:type="dxa"/>
            <w:tcBorders>
              <w:top w:val="single" w:sz="12" w:space="0" w:color="auto"/>
              <w:bottom w:val="single" w:sz="6" w:space="0" w:color="auto"/>
            </w:tcBorders>
            <w:vAlign w:val="center"/>
          </w:tcPr>
          <w:p w14:paraId="07714CB4"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Tensile strength</w:t>
            </w:r>
          </w:p>
        </w:tc>
        <w:tc>
          <w:tcPr>
            <w:tcW w:w="1559" w:type="dxa"/>
            <w:tcBorders>
              <w:top w:val="single" w:sz="12" w:space="0" w:color="auto"/>
              <w:bottom w:val="single" w:sz="6" w:space="0" w:color="auto"/>
            </w:tcBorders>
            <w:vAlign w:val="center"/>
          </w:tcPr>
          <w:p w14:paraId="209852FC" w14:textId="0A255E29"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bookmarkStart w:id="109" w:name="_Hlk211974677"/>
            <w:r w:rsidRPr="008D5A2D">
              <w:rPr>
                <w:rFonts w:ascii="Times New Roman" w:eastAsia="宋体" w:hAnsi="Times New Roman" w:cs="Times New Roman"/>
                <w:color w:val="000000" w:themeColor="text1"/>
                <w:sz w:val="18"/>
                <w:szCs w:val="18"/>
              </w:rPr>
              <w:t>Working temperature</w:t>
            </w:r>
            <w:bookmarkEnd w:id="109"/>
            <w:r w:rsidR="004D4281" w:rsidRPr="008D5A2D">
              <w:rPr>
                <w:rFonts w:ascii="Times New Roman" w:eastAsia="宋体" w:hAnsi="Times New Roman" w:cs="Times New Roman" w:hint="eastAsia"/>
                <w:color w:val="000000" w:themeColor="text1"/>
                <w:sz w:val="18"/>
                <w:szCs w:val="18"/>
              </w:rPr>
              <w:t xml:space="preserve"> in </w:t>
            </w:r>
            <w:proofErr w:type="spellStart"/>
            <w:r w:rsidR="004D4281" w:rsidRPr="008D5A2D">
              <w:rPr>
                <w:rFonts w:ascii="Times New Roman" w:eastAsia="宋体" w:hAnsi="Times New Roman" w:cs="Times New Roman" w:hint="eastAsia"/>
                <w:color w:val="000000" w:themeColor="text1"/>
                <w:sz w:val="18"/>
                <w:szCs w:val="18"/>
              </w:rPr>
              <w:t>Ar</w:t>
            </w:r>
            <w:proofErr w:type="spellEnd"/>
            <w:r w:rsidR="00794B08" w:rsidRPr="008D5A2D">
              <w:rPr>
                <w:rFonts w:ascii="Times New Roman" w:eastAsia="宋体" w:hAnsi="Times New Roman" w:cs="Times New Roman"/>
                <w:color w:val="000000" w:themeColor="text1"/>
                <w:sz w:val="18"/>
                <w:szCs w:val="18"/>
              </w:rPr>
              <w:t xml:space="preserve"> (°C)</w:t>
            </w:r>
          </w:p>
        </w:tc>
        <w:tc>
          <w:tcPr>
            <w:tcW w:w="1560" w:type="dxa"/>
            <w:tcBorders>
              <w:top w:val="single" w:sz="12" w:space="0" w:color="auto"/>
              <w:bottom w:val="single" w:sz="6" w:space="0" w:color="auto"/>
            </w:tcBorders>
            <w:vAlign w:val="center"/>
          </w:tcPr>
          <w:p w14:paraId="0EB44CDD" w14:textId="068D93BD"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Working time</w:t>
            </w:r>
            <w:r w:rsidR="00F2761A" w:rsidRPr="008D5A2D">
              <w:rPr>
                <w:rFonts w:ascii="Times New Roman" w:eastAsia="宋体" w:hAnsi="Times New Roman" w:cs="Times New Roman" w:hint="eastAsia"/>
                <w:color w:val="000000" w:themeColor="text1"/>
                <w:sz w:val="18"/>
                <w:szCs w:val="18"/>
              </w:rPr>
              <w:t xml:space="preserve"> in </w:t>
            </w:r>
            <w:proofErr w:type="spellStart"/>
            <w:r w:rsidR="00F2761A" w:rsidRPr="008D5A2D">
              <w:rPr>
                <w:rFonts w:ascii="Times New Roman" w:eastAsia="宋体" w:hAnsi="Times New Roman" w:cs="Times New Roman" w:hint="eastAsia"/>
                <w:color w:val="000000" w:themeColor="text1"/>
                <w:sz w:val="18"/>
                <w:szCs w:val="18"/>
              </w:rPr>
              <w:t>Ar</w:t>
            </w:r>
            <w:proofErr w:type="spellEnd"/>
            <w:r w:rsidR="00F2761A" w:rsidRPr="008D5A2D">
              <w:rPr>
                <w:rFonts w:ascii="Times New Roman" w:eastAsia="宋体" w:hAnsi="Times New Roman" w:cs="Times New Roman" w:hint="eastAsia"/>
                <w:color w:val="000000" w:themeColor="text1"/>
                <w:sz w:val="18"/>
                <w:szCs w:val="18"/>
              </w:rPr>
              <w:t xml:space="preserve"> </w:t>
            </w:r>
          </w:p>
        </w:tc>
        <w:tc>
          <w:tcPr>
            <w:tcW w:w="1270" w:type="dxa"/>
            <w:tcBorders>
              <w:top w:val="single" w:sz="12" w:space="0" w:color="auto"/>
              <w:bottom w:val="single" w:sz="6" w:space="0" w:color="auto"/>
            </w:tcBorders>
            <w:vAlign w:val="center"/>
          </w:tcPr>
          <w:p w14:paraId="35F5806B"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bookmarkStart w:id="110" w:name="OLE_LINK57"/>
            <w:bookmarkStart w:id="111" w:name="OLE_LINK39"/>
            <w:r w:rsidRPr="008D5A2D">
              <w:rPr>
                <w:rFonts w:ascii="Times New Roman" w:eastAsia="宋体" w:hAnsi="Times New Roman" w:cs="Times New Roman"/>
                <w:color w:val="000000" w:themeColor="text1"/>
                <w:sz w:val="18"/>
                <w:szCs w:val="18"/>
              </w:rPr>
              <w:t>Oxidation resistance</w:t>
            </w:r>
            <w:bookmarkEnd w:id="110"/>
            <w:r w:rsidRPr="008D5A2D">
              <w:rPr>
                <w:rFonts w:ascii="Times New Roman" w:eastAsia="宋体" w:hAnsi="Times New Roman" w:cs="Times New Roman"/>
                <w:color w:val="000000" w:themeColor="text1"/>
                <w:sz w:val="18"/>
                <w:szCs w:val="18"/>
              </w:rPr>
              <w:t xml:space="preserve"> </w:t>
            </w:r>
            <w:bookmarkEnd w:id="111"/>
          </w:p>
        </w:tc>
        <w:tc>
          <w:tcPr>
            <w:tcW w:w="1848" w:type="dxa"/>
            <w:tcBorders>
              <w:top w:val="single" w:sz="12" w:space="0" w:color="auto"/>
              <w:bottom w:val="single" w:sz="6" w:space="0" w:color="auto"/>
            </w:tcBorders>
            <w:vAlign w:val="center"/>
          </w:tcPr>
          <w:p w14:paraId="264C6350"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bookmarkStart w:id="112" w:name="OLE_LINK56"/>
            <w:r w:rsidRPr="008D5A2D">
              <w:rPr>
                <w:rFonts w:ascii="Times New Roman" w:eastAsia="宋体" w:hAnsi="Times New Roman" w:cs="Times New Roman"/>
                <w:color w:val="000000" w:themeColor="text1"/>
                <w:sz w:val="18"/>
                <w:szCs w:val="18"/>
              </w:rPr>
              <w:t>Pressure sensing performance</w:t>
            </w:r>
            <w:bookmarkEnd w:id="112"/>
          </w:p>
        </w:tc>
        <w:tc>
          <w:tcPr>
            <w:tcW w:w="709" w:type="dxa"/>
            <w:tcBorders>
              <w:top w:val="single" w:sz="12" w:space="0" w:color="auto"/>
              <w:bottom w:val="single" w:sz="6" w:space="0" w:color="auto"/>
            </w:tcBorders>
            <w:vAlign w:val="center"/>
          </w:tcPr>
          <w:p w14:paraId="5B8AB0C1" w14:textId="17127E00"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Ref</w:t>
            </w:r>
            <w:r w:rsidR="003C06B0" w:rsidRPr="008D5A2D">
              <w:rPr>
                <w:rFonts w:ascii="Times New Roman" w:eastAsia="宋体" w:hAnsi="Times New Roman" w:cs="Times New Roman"/>
                <w:color w:val="000000" w:themeColor="text1"/>
                <w:sz w:val="18"/>
                <w:szCs w:val="18"/>
              </w:rPr>
              <w:t>s</w:t>
            </w:r>
            <w:r w:rsidRPr="008D5A2D">
              <w:rPr>
                <w:rFonts w:ascii="Times New Roman" w:eastAsia="宋体" w:hAnsi="Times New Roman" w:cs="Times New Roman"/>
                <w:color w:val="000000" w:themeColor="text1"/>
                <w:sz w:val="18"/>
                <w:szCs w:val="18"/>
              </w:rPr>
              <w:t>.</w:t>
            </w:r>
          </w:p>
        </w:tc>
      </w:tr>
      <w:tr w:rsidR="008D5A2D" w:rsidRPr="008D5A2D" w14:paraId="06A1A1BE" w14:textId="77777777" w:rsidTr="003C06B0">
        <w:trPr>
          <w:trHeight w:val="57"/>
          <w:jc w:val="center"/>
        </w:trPr>
        <w:tc>
          <w:tcPr>
            <w:tcW w:w="1560" w:type="dxa"/>
            <w:tcBorders>
              <w:top w:val="single" w:sz="6" w:space="0" w:color="auto"/>
            </w:tcBorders>
            <w:vAlign w:val="center"/>
          </w:tcPr>
          <w:p w14:paraId="412DDAC7"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Montmorillonite@ZrO</w:t>
            </w:r>
            <w:r w:rsidRPr="008D5A2D">
              <w:rPr>
                <w:rFonts w:ascii="Times New Roman" w:eastAsia="宋体" w:hAnsi="Times New Roman" w:cs="Times New Roman"/>
                <w:color w:val="000000" w:themeColor="text1"/>
                <w:sz w:val="18"/>
                <w:szCs w:val="18"/>
                <w:vertAlign w:val="subscript"/>
              </w:rPr>
              <w:t>2</w:t>
            </w:r>
            <w:r w:rsidRPr="008D5A2D">
              <w:rPr>
                <w:rFonts w:ascii="Times New Roman" w:eastAsia="宋体" w:hAnsi="Times New Roman" w:cs="Times New Roman"/>
                <w:color w:val="000000" w:themeColor="text1"/>
                <w:sz w:val="18"/>
                <w:szCs w:val="18"/>
              </w:rPr>
              <w:t>-SiO</w:t>
            </w:r>
            <w:r w:rsidRPr="008D5A2D">
              <w:rPr>
                <w:rFonts w:ascii="Times New Roman" w:eastAsia="宋体" w:hAnsi="Times New Roman" w:cs="Times New Roman"/>
                <w:color w:val="000000" w:themeColor="text1"/>
                <w:sz w:val="18"/>
                <w:szCs w:val="18"/>
                <w:vertAlign w:val="subscript"/>
              </w:rPr>
              <w:t xml:space="preserve">2 </w:t>
            </w:r>
          </w:p>
        </w:tc>
        <w:tc>
          <w:tcPr>
            <w:tcW w:w="1701" w:type="dxa"/>
            <w:tcBorders>
              <w:top w:val="single" w:sz="6" w:space="0" w:color="auto"/>
            </w:tcBorders>
            <w:vAlign w:val="center"/>
          </w:tcPr>
          <w:p w14:paraId="172EDA3D"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bookmarkStart w:id="113" w:name="OLE_LINK43"/>
            <w:r w:rsidRPr="008D5A2D">
              <w:rPr>
                <w:rFonts w:ascii="Times New Roman" w:eastAsia="宋体" w:hAnsi="Times New Roman" w:cs="Times New Roman"/>
                <w:color w:val="000000" w:themeColor="text1"/>
                <w:sz w:val="18"/>
                <w:szCs w:val="18"/>
              </w:rPr>
              <w:t>1.83</w:t>
            </w:r>
            <w:bookmarkEnd w:id="113"/>
            <w:r w:rsidRPr="008D5A2D">
              <w:rPr>
                <w:rFonts w:ascii="Times New Roman" w:eastAsia="宋体" w:hAnsi="Times New Roman" w:cs="Times New Roman"/>
                <w:color w:val="000000" w:themeColor="text1"/>
                <w:sz w:val="18"/>
                <w:szCs w:val="18"/>
              </w:rPr>
              <w:t xml:space="preserve"> MPa</w:t>
            </w:r>
          </w:p>
        </w:tc>
        <w:tc>
          <w:tcPr>
            <w:tcW w:w="1559" w:type="dxa"/>
            <w:tcBorders>
              <w:top w:val="single" w:sz="6" w:space="0" w:color="auto"/>
            </w:tcBorders>
            <w:vAlign w:val="center"/>
          </w:tcPr>
          <w:p w14:paraId="7B7716BF" w14:textId="23969F2B"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1000</w:t>
            </w:r>
          </w:p>
        </w:tc>
        <w:tc>
          <w:tcPr>
            <w:tcW w:w="1560" w:type="dxa"/>
            <w:tcBorders>
              <w:top w:val="single" w:sz="6" w:space="0" w:color="auto"/>
            </w:tcBorders>
            <w:vAlign w:val="center"/>
          </w:tcPr>
          <w:p w14:paraId="22B08D42"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~10 min</w:t>
            </w:r>
          </w:p>
        </w:tc>
        <w:tc>
          <w:tcPr>
            <w:tcW w:w="1270" w:type="dxa"/>
            <w:tcBorders>
              <w:top w:val="single" w:sz="6" w:space="0" w:color="auto"/>
            </w:tcBorders>
            <w:vAlign w:val="center"/>
          </w:tcPr>
          <w:p w14:paraId="6A27D7CB"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 xml:space="preserve">~1000 </w:t>
            </w:r>
            <w:proofErr w:type="spellStart"/>
            <w:r w:rsidRPr="008D5A2D">
              <w:rPr>
                <w:rFonts w:ascii="Times New Roman" w:eastAsia="宋体" w:hAnsi="Times New Roman" w:cs="Times New Roman"/>
                <w:color w:val="000000" w:themeColor="text1"/>
                <w:sz w:val="18"/>
                <w:szCs w:val="18"/>
                <w:vertAlign w:val="superscript"/>
              </w:rPr>
              <w:t>o</w:t>
            </w:r>
            <w:r w:rsidRPr="008D5A2D">
              <w:rPr>
                <w:rFonts w:ascii="Times New Roman" w:eastAsia="宋体" w:hAnsi="Times New Roman" w:cs="Times New Roman"/>
                <w:color w:val="000000" w:themeColor="text1"/>
                <w:sz w:val="18"/>
                <w:szCs w:val="18"/>
              </w:rPr>
              <w:t>C</w:t>
            </w:r>
            <w:proofErr w:type="spellEnd"/>
          </w:p>
        </w:tc>
        <w:tc>
          <w:tcPr>
            <w:tcW w:w="1848" w:type="dxa"/>
            <w:tcBorders>
              <w:top w:val="single" w:sz="6" w:space="0" w:color="auto"/>
            </w:tcBorders>
            <w:vAlign w:val="center"/>
          </w:tcPr>
          <w:p w14:paraId="158E7724"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w:t>
            </w:r>
          </w:p>
        </w:tc>
        <w:tc>
          <w:tcPr>
            <w:tcW w:w="709" w:type="dxa"/>
            <w:tcBorders>
              <w:top w:val="single" w:sz="6" w:space="0" w:color="auto"/>
            </w:tcBorders>
            <w:vAlign w:val="center"/>
          </w:tcPr>
          <w:p w14:paraId="157D653D" w14:textId="3DAC9870" w:rsidR="00DD26F9" w:rsidRPr="008D5A2D" w:rsidRDefault="003E0458"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[S</w:t>
            </w:r>
            <w:r w:rsidR="00FC5B0F" w:rsidRPr="008D5A2D">
              <w:rPr>
                <w:rFonts w:ascii="Times New Roman" w:eastAsia="宋体" w:hAnsi="Times New Roman" w:cs="Times New Roman"/>
                <w:color w:val="000000" w:themeColor="text1"/>
                <w:sz w:val="18"/>
                <w:szCs w:val="18"/>
              </w:rPr>
              <w:t>5]</w:t>
            </w:r>
          </w:p>
        </w:tc>
      </w:tr>
      <w:tr w:rsidR="008D5A2D" w:rsidRPr="008D5A2D" w14:paraId="7709377D" w14:textId="77777777" w:rsidTr="003C06B0">
        <w:trPr>
          <w:trHeight w:val="57"/>
          <w:jc w:val="center"/>
        </w:trPr>
        <w:tc>
          <w:tcPr>
            <w:tcW w:w="1560" w:type="dxa"/>
            <w:vAlign w:val="center"/>
          </w:tcPr>
          <w:p w14:paraId="01C69B91"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bookmarkStart w:id="114" w:name="OLE_LINK10"/>
            <w:proofErr w:type="spellStart"/>
            <w:r w:rsidRPr="008D5A2D">
              <w:rPr>
                <w:rFonts w:ascii="Times New Roman" w:eastAsia="宋体" w:hAnsi="Times New Roman" w:cs="Times New Roman"/>
                <w:color w:val="000000" w:themeColor="text1"/>
                <w:sz w:val="18"/>
                <w:szCs w:val="18"/>
              </w:rPr>
              <w:t>SiC</w:t>
            </w:r>
            <w:bookmarkEnd w:id="114"/>
            <w:proofErr w:type="spellEnd"/>
          </w:p>
        </w:tc>
        <w:tc>
          <w:tcPr>
            <w:tcW w:w="1701" w:type="dxa"/>
            <w:vAlign w:val="center"/>
          </w:tcPr>
          <w:p w14:paraId="3B4ABD3A"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w:t>
            </w:r>
          </w:p>
        </w:tc>
        <w:tc>
          <w:tcPr>
            <w:tcW w:w="1559" w:type="dxa"/>
            <w:vAlign w:val="center"/>
          </w:tcPr>
          <w:p w14:paraId="3D4A32B7" w14:textId="57ABCDC2"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1800</w:t>
            </w:r>
            <w:r w:rsidRPr="008D5A2D">
              <w:rPr>
                <w:rFonts w:ascii="Times New Roman" w:eastAsia="宋体" w:hAnsi="Times New Roman" w:cs="Times New Roman"/>
                <w:color w:val="000000" w:themeColor="text1"/>
                <w:kern w:val="0"/>
                <w:sz w:val="18"/>
                <w:szCs w:val="18"/>
                <w14:ligatures w14:val="none"/>
              </w:rPr>
              <w:t xml:space="preserve"> </w:t>
            </w:r>
          </w:p>
        </w:tc>
        <w:tc>
          <w:tcPr>
            <w:tcW w:w="1560" w:type="dxa"/>
            <w:vAlign w:val="center"/>
          </w:tcPr>
          <w:p w14:paraId="62885C63"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bookmarkStart w:id="115" w:name="OLE_LINK45"/>
            <w:r w:rsidRPr="008D5A2D">
              <w:rPr>
                <w:rFonts w:ascii="Times New Roman" w:eastAsia="宋体" w:hAnsi="Times New Roman" w:cs="Times New Roman"/>
                <w:color w:val="000000" w:themeColor="text1"/>
                <w:sz w:val="18"/>
                <w:szCs w:val="18"/>
              </w:rPr>
              <w:t>60min</w:t>
            </w:r>
            <w:bookmarkEnd w:id="115"/>
          </w:p>
        </w:tc>
        <w:tc>
          <w:tcPr>
            <w:tcW w:w="1270" w:type="dxa"/>
            <w:vAlign w:val="center"/>
          </w:tcPr>
          <w:p w14:paraId="244D2DDD"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 xml:space="preserve">1400 </w:t>
            </w:r>
            <w:proofErr w:type="spellStart"/>
            <w:r w:rsidRPr="008D5A2D">
              <w:rPr>
                <w:rFonts w:ascii="Times New Roman" w:eastAsia="宋体" w:hAnsi="Times New Roman" w:cs="Times New Roman"/>
                <w:color w:val="000000" w:themeColor="text1"/>
                <w:sz w:val="18"/>
                <w:szCs w:val="18"/>
                <w:vertAlign w:val="superscript"/>
              </w:rPr>
              <w:t>o</w:t>
            </w:r>
            <w:r w:rsidRPr="008D5A2D">
              <w:rPr>
                <w:rFonts w:ascii="Times New Roman" w:eastAsia="宋体" w:hAnsi="Times New Roman" w:cs="Times New Roman"/>
                <w:color w:val="000000" w:themeColor="text1"/>
                <w:sz w:val="18"/>
                <w:szCs w:val="18"/>
              </w:rPr>
              <w:t>C</w:t>
            </w:r>
            <w:proofErr w:type="spellEnd"/>
          </w:p>
        </w:tc>
        <w:tc>
          <w:tcPr>
            <w:tcW w:w="1848" w:type="dxa"/>
            <w:vAlign w:val="center"/>
          </w:tcPr>
          <w:p w14:paraId="3FE54057"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100 cycles in room temperature</w:t>
            </w:r>
          </w:p>
        </w:tc>
        <w:tc>
          <w:tcPr>
            <w:tcW w:w="709" w:type="dxa"/>
            <w:vAlign w:val="center"/>
          </w:tcPr>
          <w:p w14:paraId="58E22744" w14:textId="1DBA470D" w:rsidR="00DD26F9" w:rsidRPr="008D5A2D" w:rsidRDefault="003E0458"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[S</w:t>
            </w:r>
            <w:r w:rsidR="00FC5B0F" w:rsidRPr="008D5A2D">
              <w:rPr>
                <w:rFonts w:ascii="Times New Roman" w:eastAsia="宋体" w:hAnsi="Times New Roman" w:cs="Times New Roman"/>
                <w:color w:val="000000" w:themeColor="text1"/>
                <w:sz w:val="18"/>
                <w:szCs w:val="18"/>
              </w:rPr>
              <w:t>12]</w:t>
            </w:r>
          </w:p>
        </w:tc>
      </w:tr>
      <w:tr w:rsidR="008D5A2D" w:rsidRPr="008D5A2D" w14:paraId="0906BE54" w14:textId="77777777" w:rsidTr="003C06B0">
        <w:trPr>
          <w:trHeight w:val="57"/>
          <w:jc w:val="center"/>
        </w:trPr>
        <w:tc>
          <w:tcPr>
            <w:tcW w:w="1560" w:type="dxa"/>
            <w:vAlign w:val="center"/>
          </w:tcPr>
          <w:p w14:paraId="37A2A3CE"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bookmarkStart w:id="116" w:name="OLE_LINK41"/>
            <w:r w:rsidRPr="008D5A2D">
              <w:rPr>
                <w:rFonts w:ascii="Times New Roman" w:eastAsia="宋体" w:hAnsi="Times New Roman" w:cs="Times New Roman"/>
                <w:color w:val="000000" w:themeColor="text1"/>
                <w:sz w:val="18"/>
                <w:szCs w:val="18"/>
              </w:rPr>
              <w:t>SiC@SiO</w:t>
            </w:r>
            <w:r w:rsidRPr="008D5A2D">
              <w:rPr>
                <w:rFonts w:ascii="Times New Roman" w:eastAsia="宋体" w:hAnsi="Times New Roman" w:cs="Times New Roman"/>
                <w:color w:val="000000" w:themeColor="text1"/>
                <w:sz w:val="18"/>
                <w:szCs w:val="18"/>
                <w:vertAlign w:val="subscript"/>
              </w:rPr>
              <w:t>2</w:t>
            </w:r>
            <w:bookmarkEnd w:id="116"/>
          </w:p>
        </w:tc>
        <w:tc>
          <w:tcPr>
            <w:tcW w:w="1701" w:type="dxa"/>
            <w:vAlign w:val="center"/>
          </w:tcPr>
          <w:p w14:paraId="7572F72A"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w:t>
            </w:r>
          </w:p>
        </w:tc>
        <w:tc>
          <w:tcPr>
            <w:tcW w:w="1559" w:type="dxa"/>
            <w:vAlign w:val="center"/>
          </w:tcPr>
          <w:p w14:paraId="56810496" w14:textId="5230FF3E"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600</w:t>
            </w:r>
            <w:r w:rsidRPr="008D5A2D">
              <w:rPr>
                <w:rFonts w:ascii="Times New Roman" w:eastAsia="宋体" w:hAnsi="Times New Roman" w:cs="Times New Roman"/>
                <w:color w:val="000000" w:themeColor="text1"/>
                <w:sz w:val="18"/>
                <w:szCs w:val="18"/>
                <w:vertAlign w:val="superscript"/>
              </w:rPr>
              <w:t xml:space="preserve"> </w:t>
            </w:r>
          </w:p>
        </w:tc>
        <w:tc>
          <w:tcPr>
            <w:tcW w:w="1560" w:type="dxa"/>
            <w:vAlign w:val="center"/>
          </w:tcPr>
          <w:p w14:paraId="2E99D1EC"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~10min</w:t>
            </w:r>
          </w:p>
        </w:tc>
        <w:tc>
          <w:tcPr>
            <w:tcW w:w="1270" w:type="dxa"/>
            <w:vAlign w:val="center"/>
          </w:tcPr>
          <w:p w14:paraId="5E1725FF"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700</w:t>
            </w:r>
            <w:r w:rsidRPr="008D5A2D">
              <w:rPr>
                <w:rFonts w:ascii="Times New Roman" w:eastAsia="宋体" w:hAnsi="Times New Roman" w:cs="Times New Roman"/>
                <w:color w:val="000000" w:themeColor="text1"/>
                <w:sz w:val="18"/>
                <w:szCs w:val="18"/>
                <w:vertAlign w:val="superscript"/>
              </w:rPr>
              <w:t xml:space="preserve"> </w:t>
            </w:r>
            <w:proofErr w:type="spellStart"/>
            <w:r w:rsidRPr="008D5A2D">
              <w:rPr>
                <w:rFonts w:ascii="Times New Roman" w:eastAsia="宋体" w:hAnsi="Times New Roman" w:cs="Times New Roman"/>
                <w:color w:val="000000" w:themeColor="text1"/>
                <w:sz w:val="18"/>
                <w:szCs w:val="18"/>
                <w:vertAlign w:val="superscript"/>
              </w:rPr>
              <w:t>o</w:t>
            </w:r>
            <w:r w:rsidRPr="008D5A2D">
              <w:rPr>
                <w:rFonts w:ascii="Times New Roman" w:eastAsia="宋体" w:hAnsi="Times New Roman" w:cs="Times New Roman"/>
                <w:color w:val="000000" w:themeColor="text1"/>
                <w:sz w:val="18"/>
                <w:szCs w:val="18"/>
              </w:rPr>
              <w:t>C</w:t>
            </w:r>
            <w:proofErr w:type="spellEnd"/>
          </w:p>
        </w:tc>
        <w:tc>
          <w:tcPr>
            <w:tcW w:w="1848" w:type="dxa"/>
            <w:vAlign w:val="center"/>
          </w:tcPr>
          <w:p w14:paraId="39198A9E"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1000 cycles at room temperature (ɛ=30%)</w:t>
            </w:r>
          </w:p>
        </w:tc>
        <w:tc>
          <w:tcPr>
            <w:tcW w:w="709" w:type="dxa"/>
            <w:vAlign w:val="center"/>
          </w:tcPr>
          <w:p w14:paraId="23E7A737" w14:textId="749D4D57" w:rsidR="00DD26F9" w:rsidRPr="008D5A2D" w:rsidRDefault="003E0458"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[S</w:t>
            </w:r>
            <w:r w:rsidR="00FC5B0F" w:rsidRPr="008D5A2D">
              <w:rPr>
                <w:rFonts w:ascii="Times New Roman" w:eastAsia="宋体" w:hAnsi="Times New Roman" w:cs="Times New Roman"/>
                <w:color w:val="000000" w:themeColor="text1"/>
                <w:sz w:val="18"/>
                <w:szCs w:val="18"/>
              </w:rPr>
              <w:t>13]</w:t>
            </w:r>
          </w:p>
        </w:tc>
      </w:tr>
      <w:tr w:rsidR="008D5A2D" w:rsidRPr="008D5A2D" w14:paraId="463AAE92" w14:textId="77777777" w:rsidTr="003C06B0">
        <w:trPr>
          <w:trHeight w:val="57"/>
          <w:jc w:val="center"/>
        </w:trPr>
        <w:tc>
          <w:tcPr>
            <w:tcW w:w="1560" w:type="dxa"/>
            <w:vAlign w:val="center"/>
          </w:tcPr>
          <w:p w14:paraId="62C04BB8"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bookmarkStart w:id="117" w:name="OLE_LINK55"/>
            <w:r w:rsidRPr="008D5A2D">
              <w:rPr>
                <w:rFonts w:ascii="Times New Roman" w:eastAsia="宋体" w:hAnsi="Times New Roman" w:cs="Times New Roman"/>
                <w:color w:val="000000" w:themeColor="text1"/>
                <w:sz w:val="18"/>
                <w:szCs w:val="18"/>
              </w:rPr>
              <w:t>SCNFM</w:t>
            </w:r>
            <w:bookmarkEnd w:id="117"/>
          </w:p>
        </w:tc>
        <w:tc>
          <w:tcPr>
            <w:tcW w:w="1701" w:type="dxa"/>
            <w:vAlign w:val="center"/>
          </w:tcPr>
          <w:p w14:paraId="0625BC52"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2.16 MPa</w:t>
            </w:r>
          </w:p>
        </w:tc>
        <w:tc>
          <w:tcPr>
            <w:tcW w:w="1559" w:type="dxa"/>
            <w:vAlign w:val="center"/>
          </w:tcPr>
          <w:p w14:paraId="70B64D88" w14:textId="32EDF8CD"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700</w:t>
            </w:r>
            <w:r w:rsidRPr="008D5A2D">
              <w:rPr>
                <w:rFonts w:ascii="Times New Roman" w:eastAsia="宋体" w:hAnsi="Times New Roman" w:cs="Times New Roman"/>
                <w:color w:val="000000" w:themeColor="text1"/>
                <w:sz w:val="18"/>
                <w:szCs w:val="18"/>
                <w:vertAlign w:val="superscript"/>
              </w:rPr>
              <w:t xml:space="preserve"> </w:t>
            </w:r>
          </w:p>
        </w:tc>
        <w:tc>
          <w:tcPr>
            <w:tcW w:w="1560" w:type="dxa"/>
            <w:vAlign w:val="center"/>
          </w:tcPr>
          <w:p w14:paraId="1CC96002"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120 min</w:t>
            </w:r>
          </w:p>
        </w:tc>
        <w:tc>
          <w:tcPr>
            <w:tcW w:w="1270" w:type="dxa"/>
            <w:vAlign w:val="center"/>
          </w:tcPr>
          <w:p w14:paraId="7474DB1B"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w:t>
            </w:r>
          </w:p>
        </w:tc>
        <w:tc>
          <w:tcPr>
            <w:tcW w:w="1848" w:type="dxa"/>
            <w:vAlign w:val="center"/>
          </w:tcPr>
          <w:p w14:paraId="4206855B"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w:t>
            </w:r>
          </w:p>
        </w:tc>
        <w:tc>
          <w:tcPr>
            <w:tcW w:w="709" w:type="dxa"/>
            <w:vAlign w:val="center"/>
          </w:tcPr>
          <w:p w14:paraId="0F36D94A" w14:textId="745D3C03" w:rsidR="00DD26F9" w:rsidRPr="008D5A2D" w:rsidRDefault="003E0458"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[S</w:t>
            </w:r>
            <w:r w:rsidR="00FC5B0F" w:rsidRPr="008D5A2D">
              <w:rPr>
                <w:rFonts w:ascii="Times New Roman" w:eastAsia="宋体" w:hAnsi="Times New Roman" w:cs="Times New Roman"/>
                <w:color w:val="000000" w:themeColor="text1"/>
                <w:sz w:val="18"/>
                <w:szCs w:val="18"/>
              </w:rPr>
              <w:t>14]</w:t>
            </w:r>
          </w:p>
        </w:tc>
      </w:tr>
      <w:tr w:rsidR="008D5A2D" w:rsidRPr="008D5A2D" w14:paraId="109BE91C" w14:textId="77777777" w:rsidTr="003C06B0">
        <w:trPr>
          <w:trHeight w:val="57"/>
          <w:jc w:val="center"/>
        </w:trPr>
        <w:tc>
          <w:tcPr>
            <w:tcW w:w="1560" w:type="dxa"/>
            <w:vAlign w:val="center"/>
          </w:tcPr>
          <w:p w14:paraId="5447E3D7"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ZSNFA</w:t>
            </w:r>
          </w:p>
        </w:tc>
        <w:tc>
          <w:tcPr>
            <w:tcW w:w="1701" w:type="dxa"/>
            <w:vAlign w:val="center"/>
          </w:tcPr>
          <w:p w14:paraId="64FC8FE9"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~1.8 MPa</w:t>
            </w:r>
          </w:p>
        </w:tc>
        <w:tc>
          <w:tcPr>
            <w:tcW w:w="1559" w:type="dxa"/>
            <w:vAlign w:val="center"/>
          </w:tcPr>
          <w:p w14:paraId="4829D18F" w14:textId="2494673D"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1100</w:t>
            </w:r>
            <w:r w:rsidRPr="008D5A2D">
              <w:rPr>
                <w:rFonts w:ascii="Times New Roman" w:eastAsia="宋体" w:hAnsi="Times New Roman" w:cs="Times New Roman"/>
                <w:color w:val="000000" w:themeColor="text1"/>
                <w:sz w:val="18"/>
                <w:szCs w:val="18"/>
                <w:vertAlign w:val="superscript"/>
              </w:rPr>
              <w:t xml:space="preserve"> </w:t>
            </w:r>
          </w:p>
        </w:tc>
        <w:tc>
          <w:tcPr>
            <w:tcW w:w="1560" w:type="dxa"/>
            <w:vAlign w:val="center"/>
          </w:tcPr>
          <w:p w14:paraId="075934B8"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~15 min</w:t>
            </w:r>
          </w:p>
        </w:tc>
        <w:tc>
          <w:tcPr>
            <w:tcW w:w="1270" w:type="dxa"/>
            <w:vAlign w:val="center"/>
          </w:tcPr>
          <w:p w14:paraId="04481B30"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~1300</w:t>
            </w:r>
          </w:p>
        </w:tc>
        <w:tc>
          <w:tcPr>
            <w:tcW w:w="1848" w:type="dxa"/>
            <w:vAlign w:val="center"/>
          </w:tcPr>
          <w:p w14:paraId="58CFC769" w14:textId="77777777" w:rsidR="000D6128"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1000 cycles</w:t>
            </w:r>
          </w:p>
          <w:p w14:paraId="235AC358" w14:textId="60E553E1"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(800 ℃)</w:t>
            </w:r>
          </w:p>
        </w:tc>
        <w:tc>
          <w:tcPr>
            <w:tcW w:w="709" w:type="dxa"/>
            <w:vAlign w:val="center"/>
          </w:tcPr>
          <w:p w14:paraId="6C04D63E" w14:textId="61933456" w:rsidR="00DD26F9" w:rsidRPr="008D5A2D" w:rsidRDefault="003E0458"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[S</w:t>
            </w:r>
            <w:r w:rsidR="00FC5B0F" w:rsidRPr="008D5A2D">
              <w:rPr>
                <w:rFonts w:ascii="Times New Roman" w:eastAsia="宋体" w:hAnsi="Times New Roman" w:cs="Times New Roman"/>
                <w:color w:val="000000" w:themeColor="text1"/>
                <w:sz w:val="18"/>
                <w:szCs w:val="18"/>
              </w:rPr>
              <w:t>15]</w:t>
            </w:r>
          </w:p>
        </w:tc>
      </w:tr>
      <w:tr w:rsidR="008D5A2D" w:rsidRPr="008D5A2D" w14:paraId="13584727" w14:textId="77777777" w:rsidTr="003C06B0">
        <w:trPr>
          <w:trHeight w:val="57"/>
          <w:jc w:val="center"/>
        </w:trPr>
        <w:tc>
          <w:tcPr>
            <w:tcW w:w="1560" w:type="dxa"/>
            <w:vAlign w:val="center"/>
          </w:tcPr>
          <w:p w14:paraId="484A8FE4"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TiO</w:t>
            </w:r>
            <w:r w:rsidRPr="008D5A2D">
              <w:rPr>
                <w:rFonts w:ascii="Times New Roman" w:eastAsia="宋体" w:hAnsi="Times New Roman" w:cs="Times New Roman"/>
                <w:color w:val="000000" w:themeColor="text1"/>
                <w:sz w:val="18"/>
                <w:szCs w:val="18"/>
                <w:vertAlign w:val="subscript"/>
              </w:rPr>
              <w:t>2</w:t>
            </w:r>
          </w:p>
        </w:tc>
        <w:tc>
          <w:tcPr>
            <w:tcW w:w="1701" w:type="dxa"/>
            <w:vAlign w:val="center"/>
          </w:tcPr>
          <w:p w14:paraId="6F7F0AEC"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w:t>
            </w:r>
          </w:p>
        </w:tc>
        <w:tc>
          <w:tcPr>
            <w:tcW w:w="1559" w:type="dxa"/>
            <w:vAlign w:val="center"/>
          </w:tcPr>
          <w:p w14:paraId="77D2EB8E" w14:textId="55768BE1"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bookmarkStart w:id="118" w:name="OLE_LINK44"/>
            <w:r w:rsidRPr="008D5A2D">
              <w:rPr>
                <w:rFonts w:ascii="Times New Roman" w:eastAsia="宋体" w:hAnsi="Times New Roman" w:cs="Times New Roman"/>
                <w:color w:val="000000" w:themeColor="text1"/>
                <w:sz w:val="18"/>
                <w:szCs w:val="18"/>
              </w:rPr>
              <w:t>370</w:t>
            </w:r>
            <w:bookmarkEnd w:id="118"/>
            <w:r w:rsidRPr="008D5A2D">
              <w:rPr>
                <w:rFonts w:ascii="Times New Roman" w:eastAsia="宋体" w:hAnsi="Times New Roman" w:cs="Times New Roman"/>
                <w:color w:val="000000" w:themeColor="text1"/>
                <w:sz w:val="18"/>
                <w:szCs w:val="18"/>
                <w:vertAlign w:val="superscript"/>
              </w:rPr>
              <w:t xml:space="preserve"> </w:t>
            </w:r>
          </w:p>
        </w:tc>
        <w:tc>
          <w:tcPr>
            <w:tcW w:w="1560" w:type="dxa"/>
            <w:vAlign w:val="center"/>
          </w:tcPr>
          <w:p w14:paraId="71A38F1C"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~1 min</w:t>
            </w:r>
          </w:p>
        </w:tc>
        <w:tc>
          <w:tcPr>
            <w:tcW w:w="1270" w:type="dxa"/>
            <w:vAlign w:val="center"/>
          </w:tcPr>
          <w:p w14:paraId="2AB60E00"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1300</w:t>
            </w:r>
          </w:p>
        </w:tc>
        <w:tc>
          <w:tcPr>
            <w:tcW w:w="1848" w:type="dxa"/>
            <w:vAlign w:val="center"/>
          </w:tcPr>
          <w:p w14:paraId="5113A36D" w14:textId="77777777" w:rsidR="000D6128"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 xml:space="preserve">10000 </w:t>
            </w:r>
            <w:bookmarkStart w:id="119" w:name="OLE_LINK53"/>
            <w:r w:rsidRPr="008D5A2D">
              <w:rPr>
                <w:rFonts w:ascii="Times New Roman" w:eastAsia="宋体" w:hAnsi="Times New Roman" w:cs="Times New Roman"/>
                <w:color w:val="000000" w:themeColor="text1"/>
                <w:sz w:val="18"/>
                <w:szCs w:val="18"/>
              </w:rPr>
              <w:t xml:space="preserve">cycles </w:t>
            </w:r>
            <w:bookmarkEnd w:id="119"/>
            <w:r w:rsidRPr="008D5A2D">
              <w:rPr>
                <w:rFonts w:ascii="Times New Roman" w:eastAsia="宋体" w:hAnsi="Times New Roman" w:cs="Times New Roman"/>
                <w:color w:val="000000" w:themeColor="text1"/>
                <w:sz w:val="18"/>
                <w:szCs w:val="18"/>
              </w:rPr>
              <w:t>(room temperature)</w:t>
            </w:r>
          </w:p>
          <w:p w14:paraId="3541973C" w14:textId="3621FDD5"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5 cycles (370 ℃)</w:t>
            </w:r>
          </w:p>
        </w:tc>
        <w:tc>
          <w:tcPr>
            <w:tcW w:w="709" w:type="dxa"/>
            <w:vAlign w:val="center"/>
          </w:tcPr>
          <w:p w14:paraId="3053A11B" w14:textId="6023DE1D" w:rsidR="00DD26F9" w:rsidRPr="008D5A2D" w:rsidRDefault="003E0458" w:rsidP="003C06B0">
            <w:pPr>
              <w:spacing w:after="0" w:line="240" w:lineRule="auto"/>
              <w:jc w:val="center"/>
              <w:rPr>
                <w:rFonts w:ascii="Times New Roman" w:eastAsia="宋体" w:hAnsi="Times New Roman" w:cs="Times New Roman"/>
                <w:color w:val="000000" w:themeColor="text1"/>
                <w:sz w:val="18"/>
                <w:szCs w:val="18"/>
              </w:rPr>
            </w:pPr>
            <w:bookmarkStart w:id="120" w:name="OLE_LINK28"/>
            <w:r w:rsidRPr="008D5A2D">
              <w:rPr>
                <w:rFonts w:ascii="Times New Roman" w:eastAsia="宋体" w:hAnsi="Times New Roman" w:cs="Times New Roman"/>
                <w:color w:val="000000" w:themeColor="text1"/>
                <w:sz w:val="18"/>
                <w:szCs w:val="18"/>
              </w:rPr>
              <w:t>[S</w:t>
            </w:r>
            <w:r w:rsidR="00FC5B0F" w:rsidRPr="008D5A2D">
              <w:rPr>
                <w:rFonts w:ascii="Times New Roman" w:eastAsia="宋体" w:hAnsi="Times New Roman" w:cs="Times New Roman"/>
                <w:color w:val="000000" w:themeColor="text1"/>
                <w:sz w:val="18"/>
                <w:szCs w:val="18"/>
              </w:rPr>
              <w:t>16]</w:t>
            </w:r>
            <w:bookmarkEnd w:id="120"/>
          </w:p>
        </w:tc>
      </w:tr>
      <w:tr w:rsidR="008D5A2D" w:rsidRPr="008D5A2D" w14:paraId="29C12390" w14:textId="77777777" w:rsidTr="003C06B0">
        <w:trPr>
          <w:trHeight w:val="57"/>
          <w:jc w:val="center"/>
        </w:trPr>
        <w:tc>
          <w:tcPr>
            <w:tcW w:w="1560" w:type="dxa"/>
            <w:tcBorders>
              <w:bottom w:val="single" w:sz="12" w:space="0" w:color="auto"/>
            </w:tcBorders>
            <w:vAlign w:val="center"/>
          </w:tcPr>
          <w:p w14:paraId="3CAE5B71"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This work</w:t>
            </w:r>
          </w:p>
        </w:tc>
        <w:tc>
          <w:tcPr>
            <w:tcW w:w="1701" w:type="dxa"/>
            <w:tcBorders>
              <w:bottom w:val="single" w:sz="12" w:space="0" w:color="auto"/>
            </w:tcBorders>
            <w:vAlign w:val="center"/>
          </w:tcPr>
          <w:p w14:paraId="07F6C157"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2.1MPa</w:t>
            </w:r>
          </w:p>
        </w:tc>
        <w:tc>
          <w:tcPr>
            <w:tcW w:w="1559" w:type="dxa"/>
            <w:tcBorders>
              <w:bottom w:val="single" w:sz="12" w:space="0" w:color="auto"/>
            </w:tcBorders>
            <w:vAlign w:val="center"/>
          </w:tcPr>
          <w:p w14:paraId="2063DE6E" w14:textId="3BC6A71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 xml:space="preserve">1800 </w:t>
            </w:r>
          </w:p>
        </w:tc>
        <w:tc>
          <w:tcPr>
            <w:tcW w:w="1560" w:type="dxa"/>
            <w:tcBorders>
              <w:bottom w:val="single" w:sz="12" w:space="0" w:color="auto"/>
            </w:tcBorders>
            <w:vAlign w:val="center"/>
          </w:tcPr>
          <w:p w14:paraId="3258E1CD" w14:textId="77777777"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300 min</w:t>
            </w:r>
          </w:p>
        </w:tc>
        <w:tc>
          <w:tcPr>
            <w:tcW w:w="1270" w:type="dxa"/>
            <w:tcBorders>
              <w:bottom w:val="single" w:sz="12" w:space="0" w:color="auto"/>
            </w:tcBorders>
            <w:vAlign w:val="center"/>
          </w:tcPr>
          <w:p w14:paraId="12141E97" w14:textId="77777777" w:rsidR="000D6128"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1200:60 min</w:t>
            </w:r>
          </w:p>
          <w:p w14:paraId="751A11C5" w14:textId="79717EA3"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1300: 60min</w:t>
            </w:r>
          </w:p>
        </w:tc>
        <w:tc>
          <w:tcPr>
            <w:tcW w:w="1848" w:type="dxa"/>
            <w:tcBorders>
              <w:bottom w:val="single" w:sz="12" w:space="0" w:color="auto"/>
            </w:tcBorders>
            <w:vAlign w:val="center"/>
          </w:tcPr>
          <w:p w14:paraId="2507CD27" w14:textId="77777777" w:rsidR="000D6128" w:rsidRPr="008D5A2D" w:rsidRDefault="00FC5B0F" w:rsidP="003C06B0">
            <w:pPr>
              <w:spacing w:after="0" w:line="240" w:lineRule="auto"/>
              <w:jc w:val="center"/>
              <w:rPr>
                <w:rFonts w:ascii="Times New Roman" w:eastAsia="宋体" w:hAnsi="Times New Roman" w:cs="Times New Roman"/>
                <w:color w:val="000000" w:themeColor="text1"/>
                <w:sz w:val="18"/>
                <w:szCs w:val="18"/>
              </w:rPr>
            </w:pPr>
            <w:bookmarkStart w:id="121" w:name="OLE_LINK36"/>
            <w:r w:rsidRPr="008D5A2D">
              <w:rPr>
                <w:rFonts w:ascii="Times New Roman" w:eastAsia="宋体" w:hAnsi="Times New Roman" w:cs="Times New Roman"/>
                <w:color w:val="000000" w:themeColor="text1"/>
                <w:sz w:val="18"/>
                <w:szCs w:val="18"/>
              </w:rPr>
              <w:t>600 cycles (room temperature,</w:t>
            </w:r>
            <w:bookmarkStart w:id="122" w:name="OLE_LINK35"/>
            <w:r w:rsidRPr="008D5A2D">
              <w:rPr>
                <w:rFonts w:ascii="Times New Roman" w:eastAsia="宋体" w:hAnsi="Times New Roman" w:cs="Times New Roman"/>
                <w:color w:val="000000" w:themeColor="text1"/>
                <w:sz w:val="18"/>
                <w:szCs w:val="18"/>
              </w:rPr>
              <w:t xml:space="preserve"> ɛ=50%)</w:t>
            </w:r>
          </w:p>
          <w:bookmarkEnd w:id="121"/>
          <w:bookmarkEnd w:id="122"/>
          <w:p w14:paraId="24656F19" w14:textId="28E64592" w:rsidR="00DD26F9" w:rsidRPr="008D5A2D" w:rsidRDefault="00FC5B0F" w:rsidP="003C06B0">
            <w:pPr>
              <w:spacing w:after="0" w:line="240" w:lineRule="auto"/>
              <w:jc w:val="center"/>
              <w:rPr>
                <w:rFonts w:ascii="Times New Roman" w:eastAsia="宋体" w:hAnsi="Times New Roman" w:cs="Times New Roman"/>
                <w:color w:val="000000" w:themeColor="text1"/>
                <w:sz w:val="18"/>
                <w:szCs w:val="18"/>
              </w:rPr>
            </w:pPr>
            <w:r w:rsidRPr="008D5A2D">
              <w:rPr>
                <w:rFonts w:ascii="Times New Roman" w:eastAsia="宋体" w:hAnsi="Times New Roman" w:cs="Times New Roman"/>
                <w:color w:val="000000" w:themeColor="text1"/>
                <w:sz w:val="18"/>
                <w:szCs w:val="18"/>
              </w:rPr>
              <w:t>600 cycles (after butane blame, ɛ=50%)</w:t>
            </w:r>
          </w:p>
        </w:tc>
        <w:tc>
          <w:tcPr>
            <w:tcW w:w="709" w:type="dxa"/>
            <w:tcBorders>
              <w:bottom w:val="single" w:sz="12" w:space="0" w:color="auto"/>
            </w:tcBorders>
            <w:vAlign w:val="center"/>
          </w:tcPr>
          <w:p w14:paraId="6263CD20" w14:textId="77777777" w:rsidR="00DD26F9" w:rsidRPr="008D5A2D" w:rsidRDefault="00DD26F9" w:rsidP="003C06B0">
            <w:pPr>
              <w:spacing w:after="0" w:line="240" w:lineRule="auto"/>
              <w:jc w:val="center"/>
              <w:rPr>
                <w:rFonts w:ascii="Times New Roman" w:eastAsia="宋体" w:hAnsi="Times New Roman" w:cs="Times New Roman"/>
                <w:b/>
                <w:bCs/>
                <w:color w:val="000000" w:themeColor="text1"/>
                <w:sz w:val="18"/>
                <w:szCs w:val="18"/>
              </w:rPr>
            </w:pPr>
          </w:p>
        </w:tc>
      </w:tr>
    </w:tbl>
    <w:p w14:paraId="740795BC" w14:textId="77777777" w:rsidR="000D6128" w:rsidRPr="008D5A2D" w:rsidRDefault="00FC5B0F" w:rsidP="009E12C1">
      <w:pPr>
        <w:spacing w:before="120" w:after="120" w:line="240" w:lineRule="auto"/>
        <w:jc w:val="both"/>
        <w:rPr>
          <w:rFonts w:ascii="Times New Roman" w:hAnsi="Times New Roman" w:cs="Times New Roman"/>
          <w:color w:val="000000" w:themeColor="text1"/>
          <w:sz w:val="18"/>
          <w:szCs w:val="18"/>
        </w:rPr>
      </w:pPr>
      <w:r w:rsidRPr="008D5A2D">
        <w:rPr>
          <w:rFonts w:ascii="Times New Roman" w:hAnsi="Times New Roman" w:cs="Times New Roman"/>
          <w:color w:val="000000" w:themeColor="text1"/>
          <w:sz w:val="18"/>
          <w:szCs w:val="18"/>
        </w:rPr>
        <w:t>It was noted that:</w:t>
      </w:r>
    </w:p>
    <w:p w14:paraId="71CBCDAD" w14:textId="77777777" w:rsidR="000D6128" w:rsidRPr="008D5A2D" w:rsidRDefault="00FC5B0F" w:rsidP="009E12C1">
      <w:pPr>
        <w:spacing w:before="120" w:after="120" w:line="240" w:lineRule="auto"/>
        <w:jc w:val="both"/>
        <w:rPr>
          <w:rFonts w:ascii="Times New Roman" w:hAnsi="Times New Roman" w:cs="Times New Roman"/>
          <w:color w:val="000000" w:themeColor="text1"/>
          <w:sz w:val="18"/>
          <w:szCs w:val="18"/>
        </w:rPr>
      </w:pPr>
      <w:r w:rsidRPr="008D5A2D">
        <w:rPr>
          <w:rFonts w:ascii="Times New Roman" w:hAnsi="Times New Roman" w:cs="Times New Roman"/>
          <w:color w:val="000000" w:themeColor="text1"/>
          <w:sz w:val="18"/>
          <w:szCs w:val="18"/>
        </w:rPr>
        <w:t xml:space="preserve">1.The stability of </w:t>
      </w:r>
      <w:r w:rsidRPr="008D5A2D">
        <w:rPr>
          <w:rFonts w:ascii="Times New Roman" w:eastAsia="宋体" w:hAnsi="Times New Roman" w:cs="Times New Roman"/>
          <w:color w:val="000000" w:themeColor="text1"/>
          <w:sz w:val="18"/>
          <w:szCs w:val="18"/>
        </w:rPr>
        <w:t xml:space="preserve">Submicron </w:t>
      </w:r>
      <w:proofErr w:type="spellStart"/>
      <w:r w:rsidRPr="008D5A2D">
        <w:rPr>
          <w:rFonts w:ascii="Times New Roman" w:eastAsia="宋体" w:hAnsi="Times New Roman" w:cs="Times New Roman"/>
          <w:color w:val="000000" w:themeColor="text1"/>
          <w:sz w:val="18"/>
          <w:szCs w:val="18"/>
        </w:rPr>
        <w:t>SiC</w:t>
      </w:r>
      <w:proofErr w:type="spellEnd"/>
      <w:r w:rsidRPr="008D5A2D">
        <w:rPr>
          <w:rFonts w:ascii="Times New Roman" w:eastAsia="宋体" w:hAnsi="Times New Roman" w:cs="Times New Roman"/>
          <w:color w:val="000000" w:themeColor="text1"/>
          <w:sz w:val="18"/>
          <w:szCs w:val="18"/>
        </w:rPr>
        <w:t xml:space="preserve"> fibers</w:t>
      </w:r>
      <w:r w:rsidRPr="008D5A2D">
        <w:rPr>
          <w:rFonts w:ascii="Times New Roman" w:hAnsi="Times New Roman" w:cs="Times New Roman"/>
          <w:color w:val="000000" w:themeColor="text1"/>
          <w:sz w:val="18"/>
          <w:szCs w:val="18"/>
        </w:rPr>
        <w:t xml:space="preserve"> in the air was judged based on the fact that the mass increased 5.05 </w:t>
      </w:r>
      <w:proofErr w:type="spellStart"/>
      <w:r w:rsidRPr="008D5A2D">
        <w:rPr>
          <w:rFonts w:ascii="Times New Roman" w:hAnsi="Times New Roman" w:cs="Times New Roman"/>
          <w:color w:val="000000" w:themeColor="text1"/>
          <w:sz w:val="18"/>
          <w:szCs w:val="18"/>
        </w:rPr>
        <w:t>wt</w:t>
      </w:r>
      <w:proofErr w:type="spellEnd"/>
      <w:r w:rsidRPr="008D5A2D">
        <w:rPr>
          <w:rFonts w:ascii="Times New Roman" w:hAnsi="Times New Roman" w:cs="Times New Roman"/>
          <w:color w:val="000000" w:themeColor="text1"/>
          <w:sz w:val="18"/>
          <w:szCs w:val="18"/>
        </w:rPr>
        <w:t>% according to TG.</w:t>
      </w:r>
    </w:p>
    <w:p w14:paraId="028FA8F5" w14:textId="77777777" w:rsidR="000D6128" w:rsidRPr="008D5A2D" w:rsidRDefault="00FC5B0F" w:rsidP="009E12C1">
      <w:pPr>
        <w:spacing w:before="120" w:after="120" w:line="240" w:lineRule="auto"/>
        <w:jc w:val="both"/>
        <w:rPr>
          <w:rFonts w:ascii="Times New Roman" w:hAnsi="Times New Roman" w:cs="Times New Roman"/>
          <w:color w:val="000000" w:themeColor="text1"/>
          <w:sz w:val="18"/>
          <w:szCs w:val="18"/>
        </w:rPr>
      </w:pPr>
      <w:r w:rsidRPr="008D5A2D">
        <w:rPr>
          <w:rFonts w:ascii="Times New Roman" w:hAnsi="Times New Roman" w:cs="Times New Roman"/>
          <w:color w:val="000000" w:themeColor="text1"/>
          <w:sz w:val="18"/>
          <w:szCs w:val="18"/>
        </w:rPr>
        <w:t>2.The stability in the air of SiC@SiO</w:t>
      </w:r>
      <w:r w:rsidRPr="008D5A2D">
        <w:rPr>
          <w:rFonts w:ascii="Times New Roman" w:hAnsi="Times New Roman" w:cs="Times New Roman"/>
          <w:color w:val="000000" w:themeColor="text1"/>
          <w:sz w:val="18"/>
          <w:szCs w:val="18"/>
          <w:vertAlign w:val="subscript"/>
        </w:rPr>
        <w:t>2</w:t>
      </w:r>
      <w:r w:rsidRPr="008D5A2D">
        <w:rPr>
          <w:rFonts w:ascii="Times New Roman" w:hAnsi="Times New Roman" w:cs="Times New Roman"/>
          <w:color w:val="000000" w:themeColor="text1"/>
          <w:sz w:val="18"/>
          <w:szCs w:val="18"/>
        </w:rPr>
        <w:t xml:space="preserve"> nanofiber aerogel was based on alcohol lamp flame reported in the literature.</w:t>
      </w:r>
    </w:p>
    <w:p w14:paraId="3C7940A9" w14:textId="77777777" w:rsidR="000D6128" w:rsidRPr="008D5A2D" w:rsidRDefault="00FC5B0F" w:rsidP="009E12C1">
      <w:pPr>
        <w:spacing w:before="120" w:after="120" w:line="240" w:lineRule="auto"/>
        <w:jc w:val="both"/>
        <w:rPr>
          <w:rFonts w:ascii="Times New Roman" w:hAnsi="Times New Roman" w:cs="Times New Roman"/>
          <w:color w:val="000000" w:themeColor="text1"/>
          <w:sz w:val="18"/>
          <w:szCs w:val="18"/>
        </w:rPr>
      </w:pPr>
      <w:r w:rsidRPr="008D5A2D">
        <w:rPr>
          <w:rFonts w:ascii="Times New Roman" w:hAnsi="Times New Roman" w:cs="Times New Roman"/>
          <w:color w:val="000000" w:themeColor="text1"/>
          <w:sz w:val="18"/>
          <w:szCs w:val="18"/>
        </w:rPr>
        <w:t xml:space="preserve">3. </w:t>
      </w:r>
      <w:r w:rsidRPr="008D5A2D">
        <w:rPr>
          <w:rFonts w:ascii="Times New Roman" w:eastAsia="宋体" w:hAnsi="Times New Roman" w:cs="Times New Roman"/>
          <w:color w:val="000000" w:themeColor="text1"/>
          <w:sz w:val="18"/>
          <w:szCs w:val="18"/>
        </w:rPr>
        <w:t>SCNFM refers to SiO</w:t>
      </w:r>
      <w:r w:rsidRPr="008D5A2D">
        <w:rPr>
          <w:rFonts w:ascii="Times New Roman" w:eastAsia="宋体" w:hAnsi="Times New Roman" w:cs="Times New Roman"/>
          <w:color w:val="000000" w:themeColor="text1"/>
          <w:sz w:val="18"/>
          <w:szCs w:val="18"/>
          <w:vertAlign w:val="subscript"/>
        </w:rPr>
        <w:t>2</w:t>
      </w:r>
      <w:r w:rsidRPr="008D5A2D">
        <w:rPr>
          <w:rFonts w:ascii="Times New Roman" w:eastAsia="宋体" w:hAnsi="Times New Roman" w:cs="Times New Roman"/>
          <w:color w:val="000000" w:themeColor="text1"/>
          <w:sz w:val="18"/>
          <w:szCs w:val="18"/>
        </w:rPr>
        <w:t>-carbon nanofiber membranes. The working temperature and time were selected based on the preparation temperature and time of membrane reported in the literature.</w:t>
      </w:r>
    </w:p>
    <w:p w14:paraId="5F638781" w14:textId="07BFF8E3" w:rsidR="000D6128" w:rsidRPr="008D5A2D" w:rsidRDefault="00FC5B0F" w:rsidP="009E12C1">
      <w:pPr>
        <w:spacing w:before="120" w:after="120" w:line="240" w:lineRule="auto"/>
        <w:jc w:val="both"/>
        <w:rPr>
          <w:rFonts w:ascii="Times New Roman" w:hAnsi="Times New Roman" w:cs="Times New Roman"/>
          <w:color w:val="000000" w:themeColor="text1"/>
          <w:sz w:val="18"/>
          <w:szCs w:val="18"/>
        </w:rPr>
      </w:pPr>
      <w:r w:rsidRPr="008D5A2D">
        <w:rPr>
          <w:rFonts w:ascii="Times New Roman" w:hAnsi="Times New Roman" w:cs="Times New Roman"/>
          <w:color w:val="000000" w:themeColor="text1"/>
          <w:sz w:val="18"/>
          <w:szCs w:val="18"/>
        </w:rPr>
        <w:t>4. ZSNFA refers to ZrO</w:t>
      </w:r>
      <w:r w:rsidRPr="008D5A2D">
        <w:rPr>
          <w:rFonts w:ascii="Times New Roman" w:hAnsi="Times New Roman" w:cs="Times New Roman"/>
          <w:color w:val="000000" w:themeColor="text1"/>
          <w:sz w:val="18"/>
          <w:szCs w:val="18"/>
          <w:vertAlign w:val="subscript"/>
        </w:rPr>
        <w:t>2</w:t>
      </w:r>
      <w:r w:rsidR="001D6803">
        <w:rPr>
          <w:rFonts w:ascii="Times New Roman" w:hAnsi="Times New Roman" w:cs="Times New Roman" w:hint="eastAsia"/>
          <w:color w:val="000000" w:themeColor="text1"/>
          <w:sz w:val="18"/>
          <w:szCs w:val="18"/>
        </w:rPr>
        <w:t>-</w:t>
      </w:r>
      <w:r w:rsidRPr="008D5A2D">
        <w:rPr>
          <w:rFonts w:ascii="Times New Roman" w:hAnsi="Times New Roman" w:cs="Times New Roman"/>
          <w:color w:val="000000" w:themeColor="text1"/>
          <w:sz w:val="18"/>
          <w:szCs w:val="18"/>
        </w:rPr>
        <w:t>SiO</w:t>
      </w:r>
      <w:r w:rsidRPr="008D5A2D">
        <w:rPr>
          <w:rFonts w:ascii="Times New Roman" w:hAnsi="Times New Roman" w:cs="Times New Roman"/>
          <w:color w:val="000000" w:themeColor="text1"/>
          <w:sz w:val="18"/>
          <w:szCs w:val="18"/>
          <w:vertAlign w:val="subscript"/>
        </w:rPr>
        <w:t>2</w:t>
      </w:r>
      <w:r w:rsidRPr="008D5A2D">
        <w:rPr>
          <w:rFonts w:ascii="Times New Roman" w:hAnsi="Times New Roman" w:cs="Times New Roman"/>
          <w:color w:val="000000" w:themeColor="text1"/>
          <w:sz w:val="18"/>
          <w:szCs w:val="18"/>
        </w:rPr>
        <w:t xml:space="preserve"> nanofiber aerogel.</w:t>
      </w:r>
    </w:p>
    <w:p w14:paraId="59E90D1B" w14:textId="77777777" w:rsidR="000D6128" w:rsidRPr="008D5A2D" w:rsidRDefault="00FC5B0F" w:rsidP="009E12C1">
      <w:pPr>
        <w:spacing w:before="120" w:after="120" w:line="240" w:lineRule="auto"/>
        <w:jc w:val="both"/>
        <w:rPr>
          <w:rFonts w:ascii="Times New Roman" w:eastAsia="宋体" w:hAnsi="Times New Roman" w:cs="Times New Roman"/>
          <w:color w:val="000000" w:themeColor="text1"/>
        </w:rPr>
      </w:pPr>
      <w:r w:rsidRPr="008D5A2D">
        <w:rPr>
          <w:rFonts w:ascii="Times New Roman" w:eastAsia="宋体" w:hAnsi="Times New Roman" w:cs="Times New Roman"/>
          <w:color w:val="000000" w:themeColor="text1"/>
          <w:sz w:val="18"/>
          <w:szCs w:val="18"/>
        </w:rPr>
        <w:t>5. In terms of pressure sensing performance, we comprehensively considered the combined factors of the number of cycles and the working temperature.</w:t>
      </w:r>
      <w:r w:rsidRPr="008D5A2D">
        <w:rPr>
          <w:rFonts w:ascii="Times New Roman" w:hAnsi="Times New Roman"/>
          <w:b/>
          <w:color w:val="000000" w:themeColor="text1"/>
          <w:sz w:val="28"/>
          <w:szCs w:val="28"/>
        </w:rPr>
        <w:br w:type="page"/>
      </w:r>
    </w:p>
    <w:p w14:paraId="4FAC6C01" w14:textId="33327D12" w:rsidR="000D6128" w:rsidRPr="008D5A2D" w:rsidRDefault="005F6075" w:rsidP="009E12C1">
      <w:pPr>
        <w:pStyle w:val="TFReferencesSection"/>
        <w:spacing w:before="120" w:after="120" w:line="240" w:lineRule="auto"/>
        <w:ind w:firstLine="0"/>
        <w:jc w:val="left"/>
        <w:rPr>
          <w:rFonts w:ascii="Times New Roman" w:hAnsi="Times New Roman" w:cs="Times New Roman"/>
          <w:color w:val="000000" w:themeColor="text1"/>
        </w:rPr>
      </w:pPr>
      <w:r w:rsidRPr="008D5A2D">
        <w:rPr>
          <w:rFonts w:ascii="Times New Roman" w:hAnsi="Times New Roman"/>
          <w:b/>
          <w:color w:val="000000" w:themeColor="text1"/>
          <w:sz w:val="28"/>
          <w:szCs w:val="28"/>
        </w:rPr>
        <w:lastRenderedPageBreak/>
        <w:t xml:space="preserve">Supplementary </w:t>
      </w:r>
      <w:r w:rsidR="00FC5B0F" w:rsidRPr="008D5A2D">
        <w:rPr>
          <w:rFonts w:ascii="Times New Roman" w:hAnsi="Times New Roman"/>
          <w:b/>
          <w:color w:val="000000" w:themeColor="text1"/>
          <w:sz w:val="28"/>
          <w:szCs w:val="28"/>
        </w:rPr>
        <w:t xml:space="preserve">References </w:t>
      </w:r>
    </w:p>
    <w:p w14:paraId="1C9D98E0" w14:textId="28DEE91B" w:rsidR="000D6128" w:rsidRPr="008D5A2D" w:rsidRDefault="00E76774" w:rsidP="005F6075">
      <w:pPr>
        <w:pStyle w:val="EndNoteBibliography"/>
        <w:numPr>
          <w:ilvl w:val="0"/>
          <w:numId w:val="1"/>
        </w:numPr>
        <w:spacing w:before="120" w:after="120"/>
        <w:ind w:left="426" w:hanging="568"/>
        <w:rPr>
          <w:rFonts w:ascii="Times New Roman" w:hAnsi="Times New Roman" w:cs="Times New Roman"/>
          <w:color w:val="000000" w:themeColor="text1"/>
          <w:sz w:val="24"/>
        </w:rPr>
      </w:pPr>
      <w:r w:rsidRPr="008D5A2D">
        <w:rPr>
          <w:rFonts w:ascii="Times New Roman" w:hAnsi="Times New Roman" w:cs="Times New Roman"/>
          <w:color w:val="000000" w:themeColor="text1"/>
          <w:sz w:val="24"/>
        </w:rPr>
        <w:t xml:space="preserve">W. Zhao, X. Wang, M. Liu, Fabrication of </w:t>
      </w:r>
      <w:r w:rsidRPr="008D5A2D">
        <w:rPr>
          <w:rFonts w:ascii="Times New Roman" w:hAnsi="Times New Roman" w:cs="Times New Roman"/>
          <w:i/>
          <w:color w:val="000000" w:themeColor="text1"/>
          <w:sz w:val="24"/>
        </w:rPr>
        <w:t>in situ</w:t>
      </w:r>
      <w:r w:rsidRPr="008D5A2D">
        <w:rPr>
          <w:rFonts w:ascii="Times New Roman" w:hAnsi="Times New Roman" w:cs="Times New Roman"/>
          <w:color w:val="000000" w:themeColor="text1"/>
          <w:sz w:val="24"/>
        </w:rPr>
        <w:t xml:space="preserve"> carbon coatings and their influence on mechanical properties of </w:t>
      </w:r>
      <w:proofErr w:type="spellStart"/>
      <w:r w:rsidRPr="008D5A2D">
        <w:rPr>
          <w:rFonts w:ascii="Times New Roman" w:hAnsi="Times New Roman" w:cs="Times New Roman"/>
          <w:color w:val="000000" w:themeColor="text1"/>
          <w:sz w:val="24"/>
        </w:rPr>
        <w:t>SiC</w:t>
      </w:r>
      <w:proofErr w:type="spellEnd"/>
      <w:r w:rsidRPr="008D5A2D">
        <w:rPr>
          <w:rFonts w:ascii="Times New Roman" w:hAnsi="Times New Roman" w:cs="Times New Roman"/>
          <w:color w:val="000000" w:themeColor="text1"/>
          <w:sz w:val="24"/>
        </w:rPr>
        <w:t xml:space="preserve"> fibers. Ceram. Int. </w:t>
      </w:r>
      <w:r w:rsidRPr="008D5A2D">
        <w:rPr>
          <w:rFonts w:ascii="Times New Roman" w:hAnsi="Times New Roman" w:cs="Times New Roman"/>
          <w:b/>
          <w:color w:val="000000" w:themeColor="text1"/>
          <w:sz w:val="24"/>
        </w:rPr>
        <w:t>51</w:t>
      </w:r>
      <w:r w:rsidRPr="008D5A2D">
        <w:rPr>
          <w:rFonts w:ascii="Times New Roman" w:hAnsi="Times New Roman" w:cs="Times New Roman"/>
          <w:color w:val="000000" w:themeColor="text1"/>
          <w:sz w:val="24"/>
        </w:rPr>
        <w:t xml:space="preserve">(8), 10402–10414 (2025). </w:t>
      </w:r>
      <w:r w:rsidR="00181BFC" w:rsidRPr="008D5A2D">
        <w:rPr>
          <w:rStyle w:val="ad"/>
          <w:rFonts w:ascii="Times New Roman" w:hAnsi="Times New Roman" w:cs="Times New Roman"/>
          <w:color w:val="000000" w:themeColor="text1"/>
          <w:sz w:val="24"/>
        </w:rPr>
        <w:t>https://doi.org/10.1016/j.ceramint.2024.12.473</w:t>
      </w:r>
      <w:r w:rsidR="00181BFC" w:rsidRPr="008D5A2D">
        <w:rPr>
          <w:rFonts w:ascii="Times New Roman" w:hAnsi="Times New Roman" w:cs="Times New Roman"/>
          <w:color w:val="000000" w:themeColor="text1"/>
          <w:sz w:val="24"/>
        </w:rPr>
        <w:t xml:space="preserve"> </w:t>
      </w:r>
    </w:p>
    <w:p w14:paraId="6E33ED5E" w14:textId="0ECD3E13" w:rsidR="000D6128" w:rsidRPr="008D5A2D" w:rsidRDefault="00E76774" w:rsidP="005F6075">
      <w:pPr>
        <w:pStyle w:val="EndNoteBibliography"/>
        <w:numPr>
          <w:ilvl w:val="0"/>
          <w:numId w:val="1"/>
        </w:numPr>
        <w:spacing w:before="120" w:after="120"/>
        <w:ind w:left="426" w:hanging="568"/>
        <w:rPr>
          <w:rFonts w:ascii="Times New Roman" w:hAnsi="Times New Roman" w:cs="Times New Roman"/>
          <w:color w:val="000000" w:themeColor="text1"/>
          <w:sz w:val="24"/>
        </w:rPr>
      </w:pPr>
      <w:r w:rsidRPr="008D5A2D">
        <w:rPr>
          <w:rFonts w:ascii="Times New Roman" w:hAnsi="Times New Roman" w:cs="Times New Roman"/>
          <w:color w:val="000000" w:themeColor="text1"/>
          <w:sz w:val="24"/>
        </w:rPr>
        <w:t xml:space="preserve">M. </w:t>
      </w:r>
      <w:proofErr w:type="spellStart"/>
      <w:r w:rsidRPr="008D5A2D">
        <w:rPr>
          <w:rFonts w:ascii="Times New Roman" w:hAnsi="Times New Roman" w:cs="Times New Roman"/>
          <w:color w:val="000000" w:themeColor="text1"/>
          <w:sz w:val="24"/>
        </w:rPr>
        <w:t>Sreemany</w:t>
      </w:r>
      <w:proofErr w:type="spellEnd"/>
      <w:r w:rsidRPr="008D5A2D">
        <w:rPr>
          <w:rFonts w:ascii="Times New Roman" w:hAnsi="Times New Roman" w:cs="Times New Roman"/>
          <w:color w:val="000000" w:themeColor="text1"/>
          <w:sz w:val="24"/>
        </w:rPr>
        <w:t xml:space="preserve">, T.B. Ghosh, B.C. Pai, M. Chakraborty, XPS studies on the oxidation behavior of </w:t>
      </w:r>
      <w:proofErr w:type="spellStart"/>
      <w:r w:rsidRPr="008D5A2D">
        <w:rPr>
          <w:rFonts w:ascii="Times New Roman" w:hAnsi="Times New Roman" w:cs="Times New Roman"/>
          <w:color w:val="000000" w:themeColor="text1"/>
          <w:sz w:val="24"/>
        </w:rPr>
        <w:t>SiC</w:t>
      </w:r>
      <w:proofErr w:type="spellEnd"/>
      <w:r w:rsidRPr="008D5A2D">
        <w:rPr>
          <w:rFonts w:ascii="Times New Roman" w:hAnsi="Times New Roman" w:cs="Times New Roman"/>
          <w:color w:val="000000" w:themeColor="text1"/>
          <w:sz w:val="24"/>
        </w:rPr>
        <w:t xml:space="preserve"> particles. Mater. Res. Bull. </w:t>
      </w:r>
      <w:r w:rsidRPr="008D5A2D">
        <w:rPr>
          <w:rFonts w:ascii="Times New Roman" w:hAnsi="Times New Roman" w:cs="Times New Roman"/>
          <w:b/>
          <w:color w:val="000000" w:themeColor="text1"/>
          <w:sz w:val="24"/>
        </w:rPr>
        <w:t>33</w:t>
      </w:r>
      <w:r w:rsidRPr="008D5A2D">
        <w:rPr>
          <w:rFonts w:ascii="Times New Roman" w:hAnsi="Times New Roman" w:cs="Times New Roman"/>
          <w:color w:val="000000" w:themeColor="text1"/>
          <w:sz w:val="24"/>
        </w:rPr>
        <w:t xml:space="preserve">(2), 189–198 (1998). </w:t>
      </w:r>
      <w:r w:rsidR="00181BFC" w:rsidRPr="008D5A2D">
        <w:rPr>
          <w:rStyle w:val="ad"/>
          <w:rFonts w:ascii="Times New Roman" w:hAnsi="Times New Roman" w:cs="Times New Roman"/>
          <w:color w:val="000000" w:themeColor="text1"/>
          <w:sz w:val="24"/>
        </w:rPr>
        <w:t>https://doi.org/10.1016/S0025-5408(97)00222-5</w:t>
      </w:r>
      <w:r w:rsidR="00181BFC" w:rsidRPr="008D5A2D">
        <w:rPr>
          <w:rFonts w:ascii="Times New Roman" w:hAnsi="Times New Roman" w:cs="Times New Roman"/>
          <w:color w:val="000000" w:themeColor="text1"/>
          <w:sz w:val="24"/>
        </w:rPr>
        <w:t xml:space="preserve"> </w:t>
      </w:r>
    </w:p>
    <w:p w14:paraId="4F3BA644" w14:textId="4DDC4D85" w:rsidR="000D6128" w:rsidRPr="008D5A2D" w:rsidRDefault="00E76774" w:rsidP="005F6075">
      <w:pPr>
        <w:pStyle w:val="EndNoteBibliography"/>
        <w:numPr>
          <w:ilvl w:val="0"/>
          <w:numId w:val="1"/>
        </w:numPr>
        <w:spacing w:before="120" w:after="120"/>
        <w:ind w:left="426" w:hanging="568"/>
        <w:rPr>
          <w:rFonts w:ascii="Times New Roman" w:hAnsi="Times New Roman" w:cs="Times New Roman"/>
          <w:color w:val="000000" w:themeColor="text1"/>
          <w:sz w:val="24"/>
        </w:rPr>
      </w:pPr>
      <w:r w:rsidRPr="008D5A2D">
        <w:rPr>
          <w:rFonts w:ascii="Times New Roman" w:hAnsi="Times New Roman" w:cs="Times New Roman"/>
          <w:color w:val="000000" w:themeColor="text1"/>
          <w:sz w:val="24"/>
        </w:rPr>
        <w:t xml:space="preserve">J.E. </w:t>
      </w:r>
      <w:proofErr w:type="spellStart"/>
      <w:r w:rsidRPr="008D5A2D">
        <w:rPr>
          <w:rFonts w:ascii="Times New Roman" w:hAnsi="Times New Roman" w:cs="Times New Roman"/>
          <w:color w:val="000000" w:themeColor="text1"/>
          <w:sz w:val="24"/>
        </w:rPr>
        <w:t>Oghenevweta</w:t>
      </w:r>
      <w:proofErr w:type="spellEnd"/>
      <w:r w:rsidRPr="008D5A2D">
        <w:rPr>
          <w:rFonts w:ascii="Times New Roman" w:hAnsi="Times New Roman" w:cs="Times New Roman"/>
          <w:color w:val="000000" w:themeColor="text1"/>
          <w:sz w:val="24"/>
        </w:rPr>
        <w:t xml:space="preserve">, D. Wexler, A. Calka, Study of reaction sequences during MSR synthesis of </w:t>
      </w:r>
      <w:proofErr w:type="spellStart"/>
      <w:r w:rsidRPr="008D5A2D">
        <w:rPr>
          <w:rFonts w:ascii="Times New Roman" w:hAnsi="Times New Roman" w:cs="Times New Roman"/>
          <w:color w:val="000000" w:themeColor="text1"/>
          <w:sz w:val="24"/>
        </w:rPr>
        <w:t>TiC</w:t>
      </w:r>
      <w:proofErr w:type="spellEnd"/>
      <w:r w:rsidRPr="008D5A2D">
        <w:rPr>
          <w:rFonts w:ascii="Times New Roman" w:hAnsi="Times New Roman" w:cs="Times New Roman"/>
          <w:color w:val="000000" w:themeColor="text1"/>
          <w:sz w:val="24"/>
        </w:rPr>
        <w:t xml:space="preserve"> by controlled ball milling of titanium and graphite. Mater. Charact. </w:t>
      </w:r>
      <w:r w:rsidRPr="008D5A2D">
        <w:rPr>
          <w:rFonts w:ascii="Times New Roman" w:hAnsi="Times New Roman" w:cs="Times New Roman"/>
          <w:b/>
          <w:color w:val="000000" w:themeColor="text1"/>
          <w:sz w:val="24"/>
        </w:rPr>
        <w:t>140</w:t>
      </w:r>
      <w:r w:rsidRPr="008D5A2D">
        <w:rPr>
          <w:rFonts w:ascii="Times New Roman" w:hAnsi="Times New Roman" w:cs="Times New Roman"/>
          <w:color w:val="000000" w:themeColor="text1"/>
          <w:sz w:val="24"/>
        </w:rPr>
        <w:t xml:space="preserve">, 299–311 (2018). </w:t>
      </w:r>
      <w:r w:rsidR="00181BFC" w:rsidRPr="008D5A2D">
        <w:rPr>
          <w:rStyle w:val="ad"/>
          <w:rFonts w:ascii="Times New Roman" w:hAnsi="Times New Roman" w:cs="Times New Roman"/>
          <w:color w:val="000000" w:themeColor="text1"/>
          <w:sz w:val="24"/>
        </w:rPr>
        <w:t>https://doi.org/10.1016/j.matchar.2018.04.005</w:t>
      </w:r>
      <w:r w:rsidR="00181BFC" w:rsidRPr="008D5A2D">
        <w:rPr>
          <w:rFonts w:ascii="Times New Roman" w:hAnsi="Times New Roman" w:cs="Times New Roman"/>
          <w:color w:val="000000" w:themeColor="text1"/>
          <w:sz w:val="24"/>
        </w:rPr>
        <w:t xml:space="preserve"> </w:t>
      </w:r>
    </w:p>
    <w:p w14:paraId="0E505E8F" w14:textId="7BA086AD" w:rsidR="000D6128" w:rsidRPr="008D5A2D" w:rsidRDefault="00E76774" w:rsidP="005F6075">
      <w:pPr>
        <w:pStyle w:val="EndNoteBibliography"/>
        <w:numPr>
          <w:ilvl w:val="0"/>
          <w:numId w:val="1"/>
        </w:numPr>
        <w:spacing w:before="120" w:after="120"/>
        <w:ind w:left="426" w:hanging="568"/>
        <w:rPr>
          <w:rFonts w:ascii="Times New Roman" w:hAnsi="Times New Roman" w:cs="Times New Roman"/>
          <w:color w:val="000000" w:themeColor="text1"/>
          <w:sz w:val="24"/>
        </w:rPr>
      </w:pPr>
      <w:r w:rsidRPr="008D5A2D">
        <w:rPr>
          <w:rFonts w:ascii="Times New Roman" w:hAnsi="Times New Roman" w:cs="Times New Roman"/>
          <w:color w:val="000000" w:themeColor="text1"/>
          <w:sz w:val="24"/>
        </w:rPr>
        <w:t xml:space="preserve">L. Pang, P. Xiao, Z. Li, H. Luo, J. Zheng et al., Long-range uniform </w:t>
      </w:r>
      <w:proofErr w:type="spellStart"/>
      <w:r w:rsidRPr="008D5A2D">
        <w:rPr>
          <w:rFonts w:ascii="Times New Roman" w:hAnsi="Times New Roman" w:cs="Times New Roman"/>
          <w:color w:val="000000" w:themeColor="text1"/>
          <w:sz w:val="24"/>
        </w:rPr>
        <w:t>SiC</w:t>
      </w:r>
      <w:proofErr w:type="spellEnd"/>
      <w:r w:rsidRPr="008D5A2D">
        <w:rPr>
          <w:rFonts w:ascii="Times New Roman" w:hAnsi="Times New Roman" w:cs="Times New Roman"/>
          <w:color w:val="000000" w:themeColor="text1"/>
          <w:sz w:val="24"/>
        </w:rPr>
        <w:t xml:space="preserve">(x)O(y) beaded carbon fibers for efficient microwave absorption. ACS Appl. Mater. Interfaces </w:t>
      </w:r>
      <w:r w:rsidRPr="008D5A2D">
        <w:rPr>
          <w:rFonts w:ascii="Times New Roman" w:hAnsi="Times New Roman" w:cs="Times New Roman"/>
          <w:b/>
          <w:color w:val="000000" w:themeColor="text1"/>
          <w:sz w:val="24"/>
        </w:rPr>
        <w:t>15</w:t>
      </w:r>
      <w:r w:rsidRPr="008D5A2D">
        <w:rPr>
          <w:rFonts w:ascii="Times New Roman" w:hAnsi="Times New Roman" w:cs="Times New Roman"/>
          <w:color w:val="000000" w:themeColor="text1"/>
          <w:sz w:val="24"/>
        </w:rPr>
        <w:t xml:space="preserve">(25), 30815–30825 (2023). </w:t>
      </w:r>
      <w:r w:rsidR="00181BFC" w:rsidRPr="008D5A2D">
        <w:rPr>
          <w:rStyle w:val="ad"/>
          <w:rFonts w:ascii="Times New Roman" w:hAnsi="Times New Roman" w:cs="Times New Roman"/>
          <w:color w:val="000000" w:themeColor="text1"/>
          <w:sz w:val="24"/>
        </w:rPr>
        <w:t>https://doi.org/10.1021/acsami.3c05029</w:t>
      </w:r>
      <w:r w:rsidR="00181BFC" w:rsidRPr="008D5A2D">
        <w:rPr>
          <w:rFonts w:ascii="Times New Roman" w:hAnsi="Times New Roman" w:cs="Times New Roman"/>
          <w:color w:val="000000" w:themeColor="text1"/>
          <w:sz w:val="24"/>
        </w:rPr>
        <w:t xml:space="preserve"> </w:t>
      </w:r>
    </w:p>
    <w:p w14:paraId="34E4BC95" w14:textId="0EC90C34" w:rsidR="000D6128" w:rsidRPr="008D5A2D" w:rsidRDefault="00E76774" w:rsidP="005F6075">
      <w:pPr>
        <w:pStyle w:val="EndNoteBibliography"/>
        <w:numPr>
          <w:ilvl w:val="0"/>
          <w:numId w:val="1"/>
        </w:numPr>
        <w:spacing w:before="120" w:after="120"/>
        <w:ind w:left="426" w:hanging="568"/>
        <w:rPr>
          <w:rFonts w:ascii="Times New Roman" w:hAnsi="Times New Roman" w:cs="Times New Roman"/>
          <w:color w:val="000000" w:themeColor="text1"/>
          <w:sz w:val="24"/>
        </w:rPr>
      </w:pPr>
      <w:r w:rsidRPr="008D5A2D">
        <w:rPr>
          <w:rFonts w:ascii="Times New Roman" w:hAnsi="Times New Roman" w:cs="Times New Roman"/>
          <w:color w:val="000000" w:themeColor="text1"/>
          <w:sz w:val="24"/>
        </w:rPr>
        <w:t xml:space="preserve">X. Mao, J. Hong, Y.-X. Wu, Q. Zhang, J. Liu et al., An efficient strategy for reinforcing flexible ceramic membranes. Nano Lett. </w:t>
      </w:r>
      <w:r w:rsidRPr="008D5A2D">
        <w:rPr>
          <w:rFonts w:ascii="Times New Roman" w:hAnsi="Times New Roman" w:cs="Times New Roman"/>
          <w:b/>
          <w:color w:val="000000" w:themeColor="text1"/>
          <w:sz w:val="24"/>
        </w:rPr>
        <w:t>21</w:t>
      </w:r>
      <w:r w:rsidRPr="008D5A2D">
        <w:rPr>
          <w:rFonts w:ascii="Times New Roman" w:hAnsi="Times New Roman" w:cs="Times New Roman"/>
          <w:color w:val="000000" w:themeColor="text1"/>
          <w:sz w:val="24"/>
        </w:rPr>
        <w:t xml:space="preserve">(22), 9419–9425 (2021). </w:t>
      </w:r>
      <w:r w:rsidR="00181BFC" w:rsidRPr="008D5A2D">
        <w:rPr>
          <w:rStyle w:val="ad"/>
          <w:rFonts w:ascii="Times New Roman" w:hAnsi="Times New Roman" w:cs="Times New Roman"/>
          <w:color w:val="000000" w:themeColor="text1"/>
          <w:sz w:val="24"/>
        </w:rPr>
        <w:t>https://doi.org/10.1021/acs.nanolett.1c02657</w:t>
      </w:r>
      <w:r w:rsidR="00181BFC" w:rsidRPr="008D5A2D">
        <w:rPr>
          <w:rFonts w:ascii="Times New Roman" w:hAnsi="Times New Roman" w:cs="Times New Roman"/>
          <w:color w:val="000000" w:themeColor="text1"/>
          <w:sz w:val="24"/>
        </w:rPr>
        <w:t xml:space="preserve"> </w:t>
      </w:r>
    </w:p>
    <w:p w14:paraId="579281E3" w14:textId="09CF93B7" w:rsidR="000D6128" w:rsidRPr="008D5A2D" w:rsidRDefault="00E76774" w:rsidP="005F6075">
      <w:pPr>
        <w:pStyle w:val="EndNoteBibliography"/>
        <w:numPr>
          <w:ilvl w:val="0"/>
          <w:numId w:val="1"/>
        </w:numPr>
        <w:spacing w:before="120" w:after="120"/>
        <w:ind w:left="426" w:hanging="568"/>
        <w:rPr>
          <w:rFonts w:ascii="Times New Roman" w:hAnsi="Times New Roman" w:cs="Times New Roman"/>
          <w:color w:val="000000" w:themeColor="text1"/>
          <w:sz w:val="24"/>
        </w:rPr>
      </w:pPr>
      <w:r w:rsidRPr="008D5A2D">
        <w:rPr>
          <w:rFonts w:ascii="Times New Roman" w:hAnsi="Times New Roman" w:cs="Times New Roman"/>
          <w:color w:val="000000" w:themeColor="text1"/>
          <w:sz w:val="24"/>
        </w:rPr>
        <w:t xml:space="preserve">Y. Zhang, S. Liu, J. Yan, X. Zhang, S. Xia et al., Superior flexibility in oxide ceramic crystal nanofibers. Adv. Mater. </w:t>
      </w:r>
      <w:r w:rsidRPr="008D5A2D">
        <w:rPr>
          <w:rFonts w:ascii="Times New Roman" w:hAnsi="Times New Roman" w:cs="Times New Roman"/>
          <w:b/>
          <w:color w:val="000000" w:themeColor="text1"/>
          <w:sz w:val="24"/>
        </w:rPr>
        <w:t>33</w:t>
      </w:r>
      <w:r w:rsidRPr="008D5A2D">
        <w:rPr>
          <w:rFonts w:ascii="Times New Roman" w:hAnsi="Times New Roman" w:cs="Times New Roman"/>
          <w:color w:val="000000" w:themeColor="text1"/>
          <w:sz w:val="24"/>
        </w:rPr>
        <w:t xml:space="preserve">(44), 2105011 (2021). </w:t>
      </w:r>
      <w:r w:rsidR="00181BFC" w:rsidRPr="008D5A2D">
        <w:rPr>
          <w:rStyle w:val="ad"/>
          <w:rFonts w:ascii="Times New Roman" w:hAnsi="Times New Roman" w:cs="Times New Roman"/>
          <w:color w:val="000000" w:themeColor="text1"/>
          <w:sz w:val="24"/>
        </w:rPr>
        <w:t>https://doi.org/10.1002/adma.202105011</w:t>
      </w:r>
      <w:r w:rsidR="00181BFC" w:rsidRPr="008D5A2D">
        <w:rPr>
          <w:rFonts w:ascii="Times New Roman" w:hAnsi="Times New Roman" w:cs="Times New Roman"/>
          <w:color w:val="000000" w:themeColor="text1"/>
          <w:sz w:val="24"/>
        </w:rPr>
        <w:t xml:space="preserve"> </w:t>
      </w:r>
    </w:p>
    <w:p w14:paraId="0AFF3623" w14:textId="0375EC27" w:rsidR="000D6128" w:rsidRPr="008D5A2D" w:rsidRDefault="00E76774" w:rsidP="005F6075">
      <w:pPr>
        <w:pStyle w:val="EndNoteBibliography"/>
        <w:numPr>
          <w:ilvl w:val="0"/>
          <w:numId w:val="1"/>
        </w:numPr>
        <w:spacing w:before="120" w:after="120"/>
        <w:ind w:left="426" w:hanging="568"/>
        <w:rPr>
          <w:rFonts w:ascii="Times New Roman" w:hAnsi="Times New Roman" w:cs="Times New Roman"/>
          <w:color w:val="000000" w:themeColor="text1"/>
          <w:sz w:val="24"/>
        </w:rPr>
      </w:pPr>
      <w:r w:rsidRPr="008D5A2D">
        <w:rPr>
          <w:rFonts w:ascii="Times New Roman" w:hAnsi="Times New Roman" w:cs="Times New Roman"/>
          <w:color w:val="000000" w:themeColor="text1"/>
          <w:sz w:val="24"/>
        </w:rPr>
        <w:t xml:space="preserve">Z. Xu, Y. Liu, Q. Xin, J. Dai, J. Yu et al., Ceramic meta-aerogel with thermal superinsulation up to 1700 </w:t>
      </w:r>
      <w:r w:rsidR="00181BFC" w:rsidRPr="008D5A2D">
        <w:rPr>
          <w:rFonts w:ascii="Times New Roman" w:hAnsi="Times New Roman" w:cs="Times New Roman"/>
          <w:color w:val="000000" w:themeColor="text1"/>
          <w:sz w:val="24"/>
        </w:rPr>
        <w:t>°C</w:t>
      </w:r>
      <w:r w:rsidRPr="008D5A2D">
        <w:rPr>
          <w:rFonts w:ascii="Times New Roman" w:hAnsi="Times New Roman" w:cs="Times New Roman"/>
          <w:color w:val="000000" w:themeColor="text1"/>
          <w:sz w:val="24"/>
        </w:rPr>
        <w:t xml:space="preserve"> constructed by self-crosslinked nanofibrous network </w:t>
      </w:r>
      <w:r w:rsidRPr="008D5A2D">
        <w:rPr>
          <w:rFonts w:ascii="Times New Roman" w:hAnsi="Times New Roman" w:cs="Times New Roman"/>
          <w:i/>
          <w:color w:val="000000" w:themeColor="text1"/>
          <w:sz w:val="24"/>
        </w:rPr>
        <w:t>via</w:t>
      </w:r>
      <w:r w:rsidRPr="008D5A2D">
        <w:rPr>
          <w:rFonts w:ascii="Times New Roman" w:hAnsi="Times New Roman" w:cs="Times New Roman"/>
          <w:color w:val="000000" w:themeColor="text1"/>
          <w:sz w:val="24"/>
        </w:rPr>
        <w:t xml:space="preserve"> reaction electrospinning. Adv. Mater. </w:t>
      </w:r>
      <w:r w:rsidRPr="008D5A2D">
        <w:rPr>
          <w:rFonts w:ascii="Times New Roman" w:hAnsi="Times New Roman" w:cs="Times New Roman"/>
          <w:b/>
          <w:color w:val="000000" w:themeColor="text1"/>
          <w:sz w:val="24"/>
        </w:rPr>
        <w:t>36</w:t>
      </w:r>
      <w:r w:rsidRPr="008D5A2D">
        <w:rPr>
          <w:rFonts w:ascii="Times New Roman" w:hAnsi="Times New Roman" w:cs="Times New Roman"/>
          <w:color w:val="000000" w:themeColor="text1"/>
          <w:sz w:val="24"/>
        </w:rPr>
        <w:t xml:space="preserve">(32), 2401299 (2024). </w:t>
      </w:r>
      <w:r w:rsidR="00181BFC" w:rsidRPr="008D5A2D">
        <w:rPr>
          <w:rStyle w:val="ad"/>
          <w:rFonts w:ascii="Times New Roman" w:hAnsi="Times New Roman" w:cs="Times New Roman"/>
          <w:color w:val="000000" w:themeColor="text1"/>
          <w:sz w:val="24"/>
        </w:rPr>
        <w:t>https://doi.org/10.1002/adma.202401299</w:t>
      </w:r>
      <w:r w:rsidR="00181BFC" w:rsidRPr="008D5A2D">
        <w:rPr>
          <w:rFonts w:ascii="Times New Roman" w:hAnsi="Times New Roman" w:cs="Times New Roman"/>
          <w:color w:val="000000" w:themeColor="text1"/>
          <w:sz w:val="24"/>
        </w:rPr>
        <w:t xml:space="preserve"> </w:t>
      </w:r>
    </w:p>
    <w:p w14:paraId="01761122" w14:textId="7AA9FFE2" w:rsidR="000D6128" w:rsidRPr="008D5A2D" w:rsidRDefault="00E76774" w:rsidP="005F6075">
      <w:pPr>
        <w:pStyle w:val="EndNoteBibliography"/>
        <w:numPr>
          <w:ilvl w:val="0"/>
          <w:numId w:val="1"/>
        </w:numPr>
        <w:spacing w:before="120" w:after="120"/>
        <w:ind w:left="426" w:hanging="568"/>
        <w:rPr>
          <w:rFonts w:ascii="Times New Roman" w:hAnsi="Times New Roman" w:cs="Times New Roman"/>
          <w:color w:val="000000" w:themeColor="text1"/>
          <w:sz w:val="24"/>
        </w:rPr>
      </w:pPr>
      <w:r w:rsidRPr="008D5A2D">
        <w:rPr>
          <w:rFonts w:ascii="Times New Roman" w:hAnsi="Times New Roman" w:cs="Times New Roman"/>
          <w:color w:val="000000" w:themeColor="text1"/>
          <w:sz w:val="24"/>
        </w:rPr>
        <w:t xml:space="preserve">Y. Wang, W. Qin, Z. Chen, Z. Deng, D. Ma et al., Fine-grain high-performance densified oxide fibers produced by open ultrafast high-temperature sintering. Adv. Mater. </w:t>
      </w:r>
      <w:r w:rsidRPr="008D5A2D">
        <w:rPr>
          <w:rFonts w:ascii="Times New Roman" w:hAnsi="Times New Roman" w:cs="Times New Roman"/>
          <w:b/>
          <w:color w:val="000000" w:themeColor="text1"/>
          <w:sz w:val="24"/>
        </w:rPr>
        <w:t>36</w:t>
      </w:r>
      <w:r w:rsidRPr="008D5A2D">
        <w:rPr>
          <w:rFonts w:ascii="Times New Roman" w:hAnsi="Times New Roman" w:cs="Times New Roman"/>
          <w:color w:val="000000" w:themeColor="text1"/>
          <w:sz w:val="24"/>
        </w:rPr>
        <w:t xml:space="preserve">(48), 2412139 (2024). </w:t>
      </w:r>
      <w:r w:rsidR="00181BFC" w:rsidRPr="008D5A2D">
        <w:rPr>
          <w:rStyle w:val="ad"/>
          <w:rFonts w:ascii="Times New Roman" w:hAnsi="Times New Roman" w:cs="Times New Roman"/>
          <w:color w:val="000000" w:themeColor="text1"/>
          <w:sz w:val="24"/>
        </w:rPr>
        <w:t>https://doi.org/10.1002/adma.202412139</w:t>
      </w:r>
      <w:r w:rsidR="00181BFC" w:rsidRPr="008D5A2D">
        <w:rPr>
          <w:rFonts w:ascii="Times New Roman" w:hAnsi="Times New Roman" w:cs="Times New Roman"/>
          <w:color w:val="000000" w:themeColor="text1"/>
          <w:sz w:val="24"/>
        </w:rPr>
        <w:t xml:space="preserve"> </w:t>
      </w:r>
    </w:p>
    <w:p w14:paraId="7BE2EAFC" w14:textId="77A901E5" w:rsidR="000D6128" w:rsidRPr="008D5A2D" w:rsidRDefault="00E76774" w:rsidP="005F6075">
      <w:pPr>
        <w:pStyle w:val="EndNoteBibliography"/>
        <w:numPr>
          <w:ilvl w:val="0"/>
          <w:numId w:val="1"/>
        </w:numPr>
        <w:spacing w:before="120" w:after="120"/>
        <w:ind w:left="426" w:hanging="568"/>
        <w:rPr>
          <w:rFonts w:ascii="Times New Roman" w:hAnsi="Times New Roman" w:cs="Times New Roman"/>
          <w:color w:val="000000" w:themeColor="text1"/>
          <w:sz w:val="24"/>
        </w:rPr>
      </w:pPr>
      <w:r w:rsidRPr="008D5A2D">
        <w:rPr>
          <w:rFonts w:ascii="Times New Roman" w:hAnsi="Times New Roman" w:cs="Times New Roman"/>
          <w:color w:val="000000" w:themeColor="text1"/>
          <w:sz w:val="24"/>
        </w:rPr>
        <w:t>X. Wang, Z. Zhu, Z. Guo, C. Mi, Z. Huang et al., Thermally insulating and wave-transparent magnesium aluminum spinel nanofibers applied from–196 to 1600</w:t>
      </w:r>
      <w:r w:rsidR="00DE4E63" w:rsidRPr="008D5A2D">
        <w:rPr>
          <w:rFonts w:ascii="Times New Roman" w:hAnsi="Times New Roman" w:cs="Times New Roman"/>
          <w:color w:val="000000" w:themeColor="text1"/>
          <w:sz w:val="24"/>
        </w:rPr>
        <w:t xml:space="preserve"> °C</w:t>
      </w:r>
      <w:r w:rsidRPr="008D5A2D">
        <w:rPr>
          <w:rFonts w:ascii="Times New Roman" w:hAnsi="Times New Roman" w:cs="Times New Roman"/>
          <w:color w:val="000000" w:themeColor="text1"/>
          <w:sz w:val="24"/>
        </w:rPr>
        <w:t xml:space="preserve">. Chem. Eng. J. </w:t>
      </w:r>
      <w:r w:rsidRPr="008D5A2D">
        <w:rPr>
          <w:rFonts w:ascii="Times New Roman" w:hAnsi="Times New Roman" w:cs="Times New Roman"/>
          <w:b/>
          <w:color w:val="000000" w:themeColor="text1"/>
          <w:sz w:val="24"/>
        </w:rPr>
        <w:t>502</w:t>
      </w:r>
      <w:r w:rsidRPr="008D5A2D">
        <w:rPr>
          <w:rFonts w:ascii="Times New Roman" w:hAnsi="Times New Roman" w:cs="Times New Roman"/>
          <w:color w:val="000000" w:themeColor="text1"/>
          <w:sz w:val="24"/>
        </w:rPr>
        <w:t xml:space="preserve">, 157617 (2024). </w:t>
      </w:r>
      <w:r w:rsidR="00181BFC" w:rsidRPr="008D5A2D">
        <w:rPr>
          <w:rStyle w:val="ad"/>
          <w:rFonts w:ascii="Times New Roman" w:hAnsi="Times New Roman" w:cs="Times New Roman"/>
          <w:color w:val="000000" w:themeColor="text1"/>
          <w:sz w:val="24"/>
        </w:rPr>
        <w:t>https://doi.org/10.1016/j.cej.2024.157617</w:t>
      </w:r>
      <w:r w:rsidR="00181BFC" w:rsidRPr="008D5A2D">
        <w:rPr>
          <w:rFonts w:ascii="Times New Roman" w:hAnsi="Times New Roman" w:cs="Times New Roman"/>
          <w:color w:val="000000" w:themeColor="text1"/>
          <w:sz w:val="24"/>
        </w:rPr>
        <w:t xml:space="preserve"> </w:t>
      </w:r>
    </w:p>
    <w:p w14:paraId="4F00ED58" w14:textId="61AF40D5" w:rsidR="000D6128" w:rsidRPr="008D5A2D" w:rsidRDefault="00E76774" w:rsidP="005F6075">
      <w:pPr>
        <w:pStyle w:val="EndNoteBibliography"/>
        <w:numPr>
          <w:ilvl w:val="0"/>
          <w:numId w:val="1"/>
        </w:numPr>
        <w:spacing w:before="120" w:after="120"/>
        <w:ind w:left="426" w:hanging="568"/>
        <w:rPr>
          <w:rFonts w:ascii="Times New Roman" w:hAnsi="Times New Roman" w:cs="Times New Roman"/>
          <w:color w:val="000000" w:themeColor="text1"/>
          <w:sz w:val="24"/>
        </w:rPr>
      </w:pPr>
      <w:r w:rsidRPr="008D5A2D">
        <w:rPr>
          <w:rFonts w:ascii="Times New Roman" w:hAnsi="Times New Roman" w:cs="Times New Roman"/>
          <w:color w:val="000000" w:themeColor="text1"/>
          <w:sz w:val="24"/>
        </w:rPr>
        <w:t xml:space="preserve">X. Zhang, B. Wang, N. Wu, C. Han, C. Wu et al., Flexible and thermal-stable </w:t>
      </w:r>
      <w:proofErr w:type="spellStart"/>
      <w:r w:rsidRPr="008D5A2D">
        <w:rPr>
          <w:rFonts w:ascii="Times New Roman" w:hAnsi="Times New Roman" w:cs="Times New Roman"/>
          <w:color w:val="000000" w:themeColor="text1"/>
          <w:sz w:val="24"/>
        </w:rPr>
        <w:t>SiZrOC</w:t>
      </w:r>
      <w:proofErr w:type="spellEnd"/>
      <w:r w:rsidRPr="008D5A2D">
        <w:rPr>
          <w:rFonts w:ascii="Times New Roman" w:hAnsi="Times New Roman" w:cs="Times New Roman"/>
          <w:color w:val="000000" w:themeColor="text1"/>
          <w:sz w:val="24"/>
        </w:rPr>
        <w:t xml:space="preserve"> nanofiber membranes with low thermal conductivity at high-temperature. J. Eur. Ceram. Soc. </w:t>
      </w:r>
      <w:r w:rsidRPr="008D5A2D">
        <w:rPr>
          <w:rFonts w:ascii="Times New Roman" w:hAnsi="Times New Roman" w:cs="Times New Roman"/>
          <w:b/>
          <w:color w:val="000000" w:themeColor="text1"/>
          <w:sz w:val="24"/>
        </w:rPr>
        <w:t>40</w:t>
      </w:r>
      <w:r w:rsidRPr="008D5A2D">
        <w:rPr>
          <w:rFonts w:ascii="Times New Roman" w:hAnsi="Times New Roman" w:cs="Times New Roman"/>
          <w:color w:val="000000" w:themeColor="text1"/>
          <w:sz w:val="24"/>
        </w:rPr>
        <w:t xml:space="preserve">(5), 1877–1885 (2020). </w:t>
      </w:r>
      <w:r w:rsidR="00181BFC" w:rsidRPr="008D5A2D">
        <w:rPr>
          <w:rStyle w:val="ad"/>
          <w:rFonts w:ascii="Times New Roman" w:hAnsi="Times New Roman" w:cs="Times New Roman"/>
          <w:color w:val="000000" w:themeColor="text1"/>
          <w:sz w:val="24"/>
        </w:rPr>
        <w:t>https://doi.org/10.1016/j.jeurceramsoc.2020.01.037</w:t>
      </w:r>
      <w:r w:rsidR="00181BFC" w:rsidRPr="008D5A2D">
        <w:rPr>
          <w:rFonts w:ascii="Times New Roman" w:hAnsi="Times New Roman" w:cs="Times New Roman"/>
          <w:color w:val="000000" w:themeColor="text1"/>
          <w:sz w:val="24"/>
        </w:rPr>
        <w:t xml:space="preserve"> </w:t>
      </w:r>
    </w:p>
    <w:p w14:paraId="45D8F567" w14:textId="6ADF3802" w:rsidR="000D6128" w:rsidRPr="008D5A2D" w:rsidRDefault="00E76774" w:rsidP="005F6075">
      <w:pPr>
        <w:pStyle w:val="EndNoteBibliography"/>
        <w:numPr>
          <w:ilvl w:val="0"/>
          <w:numId w:val="1"/>
        </w:numPr>
        <w:spacing w:before="120" w:after="120"/>
        <w:ind w:left="426" w:hanging="568"/>
        <w:rPr>
          <w:rFonts w:ascii="Times New Roman" w:hAnsi="Times New Roman" w:cs="Times New Roman"/>
          <w:color w:val="000000" w:themeColor="text1"/>
          <w:sz w:val="24"/>
        </w:rPr>
      </w:pPr>
      <w:r w:rsidRPr="008D5A2D">
        <w:rPr>
          <w:rFonts w:ascii="Times New Roman" w:hAnsi="Times New Roman" w:cs="Times New Roman"/>
          <w:color w:val="000000" w:themeColor="text1"/>
          <w:sz w:val="24"/>
        </w:rPr>
        <w:t xml:space="preserve">J. Chen, Y. Zhang, D. Yan, Y. Gou, Flexible ultrafine nearly stoichiometric polycrystalline </w:t>
      </w:r>
      <w:proofErr w:type="spellStart"/>
      <w:r w:rsidRPr="008D5A2D">
        <w:rPr>
          <w:rFonts w:ascii="Times New Roman" w:hAnsi="Times New Roman" w:cs="Times New Roman"/>
          <w:color w:val="000000" w:themeColor="text1"/>
          <w:sz w:val="24"/>
        </w:rPr>
        <w:t>SiC</w:t>
      </w:r>
      <w:proofErr w:type="spellEnd"/>
      <w:r w:rsidRPr="008D5A2D">
        <w:rPr>
          <w:rFonts w:ascii="Times New Roman" w:hAnsi="Times New Roman" w:cs="Times New Roman"/>
          <w:color w:val="000000" w:themeColor="text1"/>
          <w:sz w:val="24"/>
        </w:rPr>
        <w:t xml:space="preserve"> fibers with excellent oxidation resistance and superior thermal stability up to 1900</w:t>
      </w:r>
      <w:r w:rsidR="00181BFC" w:rsidRPr="008D5A2D">
        <w:rPr>
          <w:rFonts w:ascii="Times New Roman" w:hAnsi="Times New Roman" w:cs="Times New Roman"/>
          <w:color w:val="000000" w:themeColor="text1"/>
          <w:sz w:val="24"/>
        </w:rPr>
        <w:t xml:space="preserve"> °C</w:t>
      </w:r>
      <w:r w:rsidRPr="008D5A2D">
        <w:rPr>
          <w:rFonts w:ascii="Times New Roman" w:hAnsi="Times New Roman" w:cs="Times New Roman"/>
          <w:color w:val="000000" w:themeColor="text1"/>
          <w:sz w:val="24"/>
        </w:rPr>
        <w:t xml:space="preserve">. J. Eur. Ceram. Soc. </w:t>
      </w:r>
      <w:r w:rsidRPr="008D5A2D">
        <w:rPr>
          <w:rFonts w:ascii="Times New Roman" w:hAnsi="Times New Roman" w:cs="Times New Roman"/>
          <w:b/>
          <w:color w:val="000000" w:themeColor="text1"/>
          <w:sz w:val="24"/>
        </w:rPr>
        <w:t>42</w:t>
      </w:r>
      <w:r w:rsidRPr="008D5A2D">
        <w:rPr>
          <w:rFonts w:ascii="Times New Roman" w:hAnsi="Times New Roman" w:cs="Times New Roman"/>
          <w:color w:val="000000" w:themeColor="text1"/>
          <w:sz w:val="24"/>
        </w:rPr>
        <w:t xml:space="preserve">(5), 1938–1946 (2022). </w:t>
      </w:r>
      <w:r w:rsidR="00181BFC" w:rsidRPr="008D5A2D">
        <w:rPr>
          <w:rStyle w:val="ad"/>
          <w:rFonts w:ascii="Times New Roman" w:hAnsi="Times New Roman" w:cs="Times New Roman"/>
          <w:color w:val="000000" w:themeColor="text1"/>
          <w:sz w:val="24"/>
        </w:rPr>
        <w:t>https://doi.org/10.1016/j.jeurceramsoc.2021.12.049</w:t>
      </w:r>
      <w:r w:rsidR="00181BFC" w:rsidRPr="008D5A2D">
        <w:rPr>
          <w:rFonts w:ascii="Times New Roman" w:hAnsi="Times New Roman" w:cs="Times New Roman"/>
          <w:color w:val="000000" w:themeColor="text1"/>
          <w:sz w:val="24"/>
        </w:rPr>
        <w:t xml:space="preserve"> </w:t>
      </w:r>
    </w:p>
    <w:p w14:paraId="3563BBC2" w14:textId="506C0878" w:rsidR="000D6128" w:rsidRPr="008D5A2D" w:rsidRDefault="00E76774" w:rsidP="005F6075">
      <w:pPr>
        <w:pStyle w:val="EndNoteBibliography"/>
        <w:numPr>
          <w:ilvl w:val="0"/>
          <w:numId w:val="1"/>
        </w:numPr>
        <w:spacing w:before="120" w:after="120"/>
        <w:ind w:left="426" w:hanging="568"/>
        <w:rPr>
          <w:rFonts w:ascii="Times New Roman" w:hAnsi="Times New Roman" w:cs="Times New Roman"/>
          <w:color w:val="000000" w:themeColor="text1"/>
          <w:sz w:val="24"/>
        </w:rPr>
      </w:pPr>
      <w:r w:rsidRPr="008D5A2D">
        <w:rPr>
          <w:rFonts w:ascii="Times New Roman" w:hAnsi="Times New Roman" w:cs="Times New Roman"/>
          <w:color w:val="000000" w:themeColor="text1"/>
          <w:sz w:val="24"/>
        </w:rPr>
        <w:t xml:space="preserve">W. Kang, Y. Shen, T. Yang, Z. Zhao, Y. Gou, Multifunctional submicron </w:t>
      </w:r>
      <w:proofErr w:type="spellStart"/>
      <w:r w:rsidRPr="008D5A2D">
        <w:rPr>
          <w:rFonts w:ascii="Times New Roman" w:hAnsi="Times New Roman" w:cs="Times New Roman"/>
          <w:color w:val="000000" w:themeColor="text1"/>
          <w:sz w:val="24"/>
        </w:rPr>
        <w:t>SiC</w:t>
      </w:r>
      <w:proofErr w:type="spellEnd"/>
      <w:r w:rsidRPr="008D5A2D">
        <w:rPr>
          <w:rFonts w:ascii="Times New Roman" w:hAnsi="Times New Roman" w:cs="Times New Roman"/>
          <w:color w:val="000000" w:themeColor="text1"/>
          <w:sz w:val="24"/>
        </w:rPr>
        <w:t xml:space="preserve"> fibers for extreme environments: superior electromagnetic absorption and high-</w:t>
      </w:r>
      <w:r w:rsidRPr="008D5A2D">
        <w:rPr>
          <w:rFonts w:ascii="Times New Roman" w:hAnsi="Times New Roman" w:cs="Times New Roman"/>
          <w:color w:val="000000" w:themeColor="text1"/>
          <w:sz w:val="24"/>
        </w:rPr>
        <w:lastRenderedPageBreak/>
        <w:t xml:space="preserve">temperature performance. Adv. </w:t>
      </w:r>
      <w:proofErr w:type="spellStart"/>
      <w:r w:rsidRPr="008D5A2D">
        <w:rPr>
          <w:rFonts w:ascii="Times New Roman" w:hAnsi="Times New Roman" w:cs="Times New Roman"/>
          <w:color w:val="000000" w:themeColor="text1"/>
          <w:sz w:val="24"/>
        </w:rPr>
        <w:t>Funct</w:t>
      </w:r>
      <w:proofErr w:type="spellEnd"/>
      <w:r w:rsidRPr="008D5A2D">
        <w:rPr>
          <w:rFonts w:ascii="Times New Roman" w:hAnsi="Times New Roman" w:cs="Times New Roman"/>
          <w:color w:val="000000" w:themeColor="text1"/>
          <w:sz w:val="24"/>
        </w:rPr>
        <w:t xml:space="preserve">. Mater. </w:t>
      </w:r>
      <w:r w:rsidRPr="008D5A2D">
        <w:rPr>
          <w:rFonts w:ascii="Times New Roman" w:hAnsi="Times New Roman" w:cs="Times New Roman"/>
          <w:b/>
          <w:color w:val="000000" w:themeColor="text1"/>
          <w:sz w:val="24"/>
        </w:rPr>
        <w:t>35</w:t>
      </w:r>
      <w:r w:rsidRPr="008D5A2D">
        <w:rPr>
          <w:rFonts w:ascii="Times New Roman" w:hAnsi="Times New Roman" w:cs="Times New Roman"/>
          <w:color w:val="000000" w:themeColor="text1"/>
          <w:sz w:val="24"/>
        </w:rPr>
        <w:t xml:space="preserve">(7), 2415432 (2025). </w:t>
      </w:r>
      <w:r w:rsidR="00181BFC" w:rsidRPr="008D5A2D">
        <w:rPr>
          <w:rStyle w:val="ad"/>
          <w:rFonts w:ascii="Times New Roman" w:hAnsi="Times New Roman" w:cs="Times New Roman"/>
          <w:color w:val="000000" w:themeColor="text1"/>
          <w:sz w:val="24"/>
        </w:rPr>
        <w:t>https://doi.org/10.1002/adfm.202415432</w:t>
      </w:r>
      <w:r w:rsidR="00181BFC" w:rsidRPr="008D5A2D">
        <w:rPr>
          <w:rFonts w:ascii="Times New Roman" w:hAnsi="Times New Roman" w:cs="Times New Roman"/>
          <w:color w:val="000000" w:themeColor="text1"/>
          <w:sz w:val="24"/>
        </w:rPr>
        <w:t xml:space="preserve"> </w:t>
      </w:r>
    </w:p>
    <w:p w14:paraId="535A6545" w14:textId="50783B86" w:rsidR="000D6128" w:rsidRPr="008D5A2D" w:rsidRDefault="00E76774" w:rsidP="005F6075">
      <w:pPr>
        <w:pStyle w:val="EndNoteBibliography"/>
        <w:numPr>
          <w:ilvl w:val="0"/>
          <w:numId w:val="1"/>
        </w:numPr>
        <w:spacing w:before="120" w:after="120"/>
        <w:ind w:left="426" w:hanging="568"/>
        <w:rPr>
          <w:rFonts w:ascii="Times New Roman" w:hAnsi="Times New Roman" w:cs="Times New Roman"/>
          <w:color w:val="000000" w:themeColor="text1"/>
          <w:sz w:val="24"/>
        </w:rPr>
      </w:pPr>
      <w:r w:rsidRPr="008D5A2D">
        <w:rPr>
          <w:rFonts w:ascii="Times New Roman" w:hAnsi="Times New Roman" w:cs="Times New Roman"/>
          <w:color w:val="000000" w:themeColor="text1"/>
          <w:sz w:val="24"/>
        </w:rPr>
        <w:t>L. Song, F. Zhang, Y. Chen, L. Guan, Y. Zhu et al., Multifunctional SiC@SiO</w:t>
      </w:r>
      <w:r w:rsidRPr="008D5A2D">
        <w:rPr>
          <w:rFonts w:ascii="Times New Roman" w:hAnsi="Times New Roman" w:cs="Times New Roman"/>
          <w:color w:val="000000" w:themeColor="text1"/>
          <w:sz w:val="24"/>
          <w:vertAlign w:val="subscript"/>
        </w:rPr>
        <w:t>2</w:t>
      </w:r>
      <w:r w:rsidRPr="008D5A2D">
        <w:rPr>
          <w:rFonts w:ascii="Times New Roman" w:hAnsi="Times New Roman" w:cs="Times New Roman"/>
          <w:color w:val="000000" w:themeColor="text1"/>
          <w:sz w:val="24"/>
        </w:rPr>
        <w:t xml:space="preserve"> nanofiber aerogel with ultrabroadband electromagnetic wave absorption. </w:t>
      </w:r>
      <w:proofErr w:type="spellStart"/>
      <w:r w:rsidRPr="008D5A2D">
        <w:rPr>
          <w:rFonts w:ascii="Times New Roman" w:hAnsi="Times New Roman" w:cs="Times New Roman"/>
          <w:color w:val="000000" w:themeColor="text1"/>
          <w:sz w:val="24"/>
        </w:rPr>
        <w:t>Nanomicro</w:t>
      </w:r>
      <w:proofErr w:type="spellEnd"/>
      <w:r w:rsidRPr="008D5A2D">
        <w:rPr>
          <w:rFonts w:ascii="Times New Roman" w:hAnsi="Times New Roman" w:cs="Times New Roman"/>
          <w:color w:val="000000" w:themeColor="text1"/>
          <w:sz w:val="24"/>
        </w:rPr>
        <w:t xml:space="preserve"> Lett. </w:t>
      </w:r>
      <w:r w:rsidRPr="008D5A2D">
        <w:rPr>
          <w:rFonts w:ascii="Times New Roman" w:hAnsi="Times New Roman" w:cs="Times New Roman"/>
          <w:b/>
          <w:color w:val="000000" w:themeColor="text1"/>
          <w:sz w:val="24"/>
        </w:rPr>
        <w:t>14</w:t>
      </w:r>
      <w:r w:rsidRPr="008D5A2D">
        <w:rPr>
          <w:rFonts w:ascii="Times New Roman" w:hAnsi="Times New Roman" w:cs="Times New Roman"/>
          <w:color w:val="000000" w:themeColor="text1"/>
          <w:sz w:val="24"/>
        </w:rPr>
        <w:t xml:space="preserve">(1), 152 (2022). </w:t>
      </w:r>
      <w:r w:rsidR="00181BFC" w:rsidRPr="008D5A2D">
        <w:rPr>
          <w:rStyle w:val="ad"/>
          <w:rFonts w:ascii="Times New Roman" w:hAnsi="Times New Roman" w:cs="Times New Roman"/>
          <w:color w:val="000000" w:themeColor="text1"/>
          <w:sz w:val="24"/>
        </w:rPr>
        <w:t>https://doi.org/10.1007/s40820-022-00905-6</w:t>
      </w:r>
      <w:r w:rsidR="00181BFC" w:rsidRPr="008D5A2D">
        <w:rPr>
          <w:rFonts w:ascii="Times New Roman" w:hAnsi="Times New Roman" w:cs="Times New Roman"/>
          <w:color w:val="000000" w:themeColor="text1"/>
          <w:sz w:val="24"/>
        </w:rPr>
        <w:t xml:space="preserve"> </w:t>
      </w:r>
    </w:p>
    <w:p w14:paraId="43AF2604" w14:textId="490F70E5" w:rsidR="000D6128" w:rsidRPr="008D5A2D" w:rsidRDefault="00E76774" w:rsidP="005F6075">
      <w:pPr>
        <w:pStyle w:val="EndNoteBibliography"/>
        <w:numPr>
          <w:ilvl w:val="0"/>
          <w:numId w:val="1"/>
        </w:numPr>
        <w:spacing w:before="120" w:after="120"/>
        <w:ind w:left="426" w:hanging="568"/>
        <w:rPr>
          <w:rFonts w:ascii="Times New Roman" w:hAnsi="Times New Roman" w:cs="Times New Roman"/>
          <w:color w:val="000000" w:themeColor="text1"/>
          <w:sz w:val="24"/>
        </w:rPr>
      </w:pPr>
      <w:r w:rsidRPr="008D5A2D">
        <w:rPr>
          <w:rFonts w:ascii="Times New Roman" w:hAnsi="Times New Roman" w:cs="Times New Roman"/>
          <w:color w:val="000000" w:themeColor="text1"/>
          <w:sz w:val="24"/>
        </w:rPr>
        <w:t xml:space="preserve">H. Zhao, Z. Jian, J. Zhang, Y. Du, Z. Tang et al., Controllable preparation of carbon nanofiber membranes for enhanced flexibility and permeability. Carbon </w:t>
      </w:r>
      <w:r w:rsidRPr="008D5A2D">
        <w:rPr>
          <w:rFonts w:ascii="Times New Roman" w:hAnsi="Times New Roman" w:cs="Times New Roman"/>
          <w:b/>
          <w:color w:val="000000" w:themeColor="text1"/>
          <w:sz w:val="24"/>
        </w:rPr>
        <w:t>229</w:t>
      </w:r>
      <w:r w:rsidRPr="008D5A2D">
        <w:rPr>
          <w:rFonts w:ascii="Times New Roman" w:hAnsi="Times New Roman" w:cs="Times New Roman"/>
          <w:color w:val="000000" w:themeColor="text1"/>
          <w:sz w:val="24"/>
        </w:rPr>
        <w:t xml:space="preserve">, 119496 (2024). </w:t>
      </w:r>
      <w:r w:rsidR="00181BFC" w:rsidRPr="008D5A2D">
        <w:rPr>
          <w:rStyle w:val="ad"/>
          <w:rFonts w:ascii="Times New Roman" w:hAnsi="Times New Roman" w:cs="Times New Roman"/>
          <w:color w:val="000000" w:themeColor="text1"/>
          <w:sz w:val="24"/>
        </w:rPr>
        <w:t>https://doi.org/10.1016/j.carbon.2024.119496</w:t>
      </w:r>
      <w:r w:rsidR="00181BFC" w:rsidRPr="008D5A2D">
        <w:rPr>
          <w:rFonts w:ascii="Times New Roman" w:hAnsi="Times New Roman" w:cs="Times New Roman"/>
          <w:color w:val="000000" w:themeColor="text1"/>
          <w:sz w:val="24"/>
        </w:rPr>
        <w:t xml:space="preserve"> </w:t>
      </w:r>
    </w:p>
    <w:p w14:paraId="5B2C28B3" w14:textId="4927D0DB" w:rsidR="000D6128" w:rsidRPr="008D5A2D" w:rsidRDefault="000D6128" w:rsidP="005F6075">
      <w:pPr>
        <w:pStyle w:val="EndNoteBibliography"/>
        <w:numPr>
          <w:ilvl w:val="0"/>
          <w:numId w:val="1"/>
        </w:numPr>
        <w:spacing w:before="120" w:after="120"/>
        <w:ind w:left="426" w:hanging="568"/>
        <w:rPr>
          <w:rFonts w:ascii="Times New Roman" w:hAnsi="Times New Roman" w:cs="Times New Roman"/>
          <w:color w:val="000000" w:themeColor="text1"/>
          <w:sz w:val="24"/>
        </w:rPr>
      </w:pPr>
      <w:r w:rsidRPr="008D5A2D">
        <w:rPr>
          <w:rFonts w:ascii="Times New Roman" w:hAnsi="Times New Roman" w:cs="Times New Roman"/>
          <w:color w:val="000000" w:themeColor="text1"/>
          <w:sz w:val="24"/>
        </w:rPr>
        <w:t xml:space="preserve">W. Xiao, L. Lu, Z. Xu, Y. Huang, Q. Zhuang et al., A </w:t>
      </w:r>
      <w:proofErr w:type="spellStart"/>
      <w:r w:rsidRPr="008D5A2D">
        <w:rPr>
          <w:rFonts w:ascii="Times New Roman" w:hAnsi="Times New Roman" w:cs="Times New Roman"/>
          <w:color w:val="000000" w:themeColor="text1"/>
          <w:sz w:val="24"/>
        </w:rPr>
        <w:t>superelastic</w:t>
      </w:r>
      <w:proofErr w:type="spellEnd"/>
      <w:r w:rsidRPr="008D5A2D">
        <w:rPr>
          <w:rFonts w:ascii="Times New Roman" w:hAnsi="Times New Roman" w:cs="Times New Roman"/>
          <w:color w:val="000000" w:themeColor="text1"/>
          <w:sz w:val="24"/>
        </w:rPr>
        <w:t xml:space="preserve"> ceramic aerogel for flexible pressure sensor in harsh environment. Compos. Part B Eng. </w:t>
      </w:r>
      <w:r w:rsidRPr="008D5A2D">
        <w:rPr>
          <w:rFonts w:ascii="Times New Roman" w:hAnsi="Times New Roman" w:cs="Times New Roman"/>
          <w:b/>
          <w:color w:val="000000" w:themeColor="text1"/>
          <w:sz w:val="24"/>
        </w:rPr>
        <w:t>292</w:t>
      </w:r>
      <w:r w:rsidRPr="008D5A2D">
        <w:rPr>
          <w:rFonts w:ascii="Times New Roman" w:hAnsi="Times New Roman" w:cs="Times New Roman"/>
          <w:color w:val="000000" w:themeColor="text1"/>
          <w:sz w:val="24"/>
        </w:rPr>
        <w:t xml:space="preserve">, 112110 (2025). </w:t>
      </w:r>
      <w:r w:rsidR="00181BFC" w:rsidRPr="008D5A2D">
        <w:rPr>
          <w:rStyle w:val="ad"/>
          <w:rFonts w:ascii="Times New Roman" w:hAnsi="Times New Roman" w:cs="Times New Roman"/>
          <w:color w:val="000000" w:themeColor="text1"/>
          <w:sz w:val="24"/>
        </w:rPr>
        <w:t>https://doi.org/10.1016/j.compositesb.2024.112110</w:t>
      </w:r>
      <w:r w:rsidR="00181BFC" w:rsidRPr="008D5A2D">
        <w:rPr>
          <w:rFonts w:ascii="Times New Roman" w:hAnsi="Times New Roman" w:cs="Times New Roman"/>
          <w:color w:val="000000" w:themeColor="text1"/>
          <w:sz w:val="24"/>
        </w:rPr>
        <w:t xml:space="preserve"> </w:t>
      </w:r>
    </w:p>
    <w:p w14:paraId="606B09DF" w14:textId="587544E6" w:rsidR="000D6128" w:rsidRPr="008D5A2D" w:rsidRDefault="000D6128" w:rsidP="005F6075">
      <w:pPr>
        <w:pStyle w:val="EndNoteBibliography"/>
        <w:numPr>
          <w:ilvl w:val="0"/>
          <w:numId w:val="1"/>
        </w:numPr>
        <w:spacing w:before="120" w:after="120"/>
        <w:ind w:left="426" w:hanging="568"/>
        <w:rPr>
          <w:rFonts w:ascii="Times New Roman" w:hAnsi="Times New Roman" w:cs="Times New Roman"/>
          <w:color w:val="000000" w:themeColor="text1"/>
          <w:sz w:val="24"/>
        </w:rPr>
      </w:pPr>
      <w:r w:rsidRPr="008D5A2D">
        <w:rPr>
          <w:rFonts w:ascii="Times New Roman" w:hAnsi="Times New Roman" w:cs="Times New Roman"/>
          <w:color w:val="000000" w:themeColor="text1"/>
          <w:sz w:val="24"/>
        </w:rPr>
        <w:t xml:space="preserve">M. Fu, J. Zhang, Y. Jin, Y. Zhao, S. Huang et al., A highly sensitive, reliable, and high-temperature-resistant flexible pressure sensor based on ceramic nanofibers. Adv. Sci. </w:t>
      </w:r>
      <w:r w:rsidRPr="008D5A2D">
        <w:rPr>
          <w:rFonts w:ascii="Times New Roman" w:hAnsi="Times New Roman" w:cs="Times New Roman"/>
          <w:b/>
          <w:color w:val="000000" w:themeColor="text1"/>
          <w:sz w:val="24"/>
        </w:rPr>
        <w:t>7</w:t>
      </w:r>
      <w:r w:rsidRPr="008D5A2D">
        <w:rPr>
          <w:rFonts w:ascii="Times New Roman" w:hAnsi="Times New Roman" w:cs="Times New Roman"/>
          <w:color w:val="000000" w:themeColor="text1"/>
          <w:sz w:val="24"/>
        </w:rPr>
        <w:t xml:space="preserve">(17), 2000258 (2020). </w:t>
      </w:r>
      <w:r w:rsidR="00C71BD4" w:rsidRPr="008D5A2D">
        <w:rPr>
          <w:rStyle w:val="ad"/>
          <w:rFonts w:ascii="Times New Roman" w:hAnsi="Times New Roman" w:cs="Times New Roman"/>
          <w:color w:val="000000" w:themeColor="text1"/>
          <w:sz w:val="24"/>
        </w:rPr>
        <w:t>https://doi.org/10.1002/advs.202000258</w:t>
      </w:r>
      <w:r w:rsidR="00C71BD4" w:rsidRPr="008D5A2D">
        <w:rPr>
          <w:rFonts w:ascii="Times New Roman" w:hAnsi="Times New Roman" w:cs="Times New Roman"/>
          <w:color w:val="000000" w:themeColor="text1"/>
          <w:sz w:val="24"/>
        </w:rPr>
        <w:t xml:space="preserve"> </w:t>
      </w:r>
    </w:p>
    <w:p w14:paraId="5B82E109" w14:textId="032143B3" w:rsidR="000D6128" w:rsidRPr="008D5A2D" w:rsidRDefault="000D6128" w:rsidP="009E12C1">
      <w:pPr>
        <w:spacing w:before="120" w:after="120" w:line="240" w:lineRule="auto"/>
        <w:jc w:val="both"/>
        <w:rPr>
          <w:rFonts w:ascii="Times New Roman" w:hAnsi="Times New Roman" w:cs="Times New Roman"/>
          <w:color w:val="000000" w:themeColor="text1"/>
          <w:sz w:val="24"/>
        </w:rPr>
      </w:pPr>
    </w:p>
    <w:sectPr w:rsidR="000D6128" w:rsidRPr="008D5A2D">
      <w:headerReference w:type="default" r:id="rId75"/>
      <w:footerReference w:type="default" r:id="rId7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35AE5" w14:textId="77777777" w:rsidR="00363945" w:rsidRDefault="00363945">
      <w:pPr>
        <w:spacing w:line="240" w:lineRule="auto"/>
        <w:rPr>
          <w:rFonts w:hint="eastAsia"/>
        </w:rPr>
      </w:pPr>
      <w:r>
        <w:separator/>
      </w:r>
    </w:p>
  </w:endnote>
  <w:endnote w:type="continuationSeparator" w:id="0">
    <w:p w14:paraId="6D84C9C9" w14:textId="77777777" w:rsidR="00363945" w:rsidRDefault="00363945">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Times">
    <w:altName w:val="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723F4" w14:textId="65458053" w:rsidR="005C12C9" w:rsidRPr="005C12C9" w:rsidRDefault="005C12C9" w:rsidP="005C12C9">
    <w:pPr>
      <w:pStyle w:val="a4"/>
      <w:jc w:val="center"/>
      <w:rPr>
        <w:rFonts w:ascii="Times New Roman" w:hAnsi="Times New Roman" w:cs="Times New Roman"/>
        <w:sz w:val="21"/>
        <w:szCs w:val="21"/>
      </w:rPr>
    </w:pPr>
    <w:r w:rsidRPr="005C12C9">
      <w:rPr>
        <w:rFonts w:ascii="Times New Roman" w:hAnsi="Times New Roman" w:cs="Times New Roman"/>
        <w:sz w:val="21"/>
        <w:szCs w:val="21"/>
      </w:rPr>
      <w:t>S</w:t>
    </w:r>
    <w:sdt>
      <w:sdtPr>
        <w:rPr>
          <w:rFonts w:ascii="Times New Roman" w:hAnsi="Times New Roman" w:cs="Times New Roman"/>
          <w:sz w:val="21"/>
          <w:szCs w:val="21"/>
        </w:rPr>
        <w:id w:val="1975723100"/>
        <w:docPartObj>
          <w:docPartGallery w:val="Page Numbers (Bottom of Page)"/>
          <w:docPartUnique/>
        </w:docPartObj>
      </w:sdtPr>
      <w:sdtContent>
        <w:r w:rsidRPr="005C12C9">
          <w:rPr>
            <w:rFonts w:ascii="Times New Roman" w:hAnsi="Times New Roman" w:cs="Times New Roman"/>
            <w:sz w:val="21"/>
            <w:szCs w:val="21"/>
          </w:rPr>
          <w:fldChar w:fldCharType="begin"/>
        </w:r>
        <w:r w:rsidRPr="005C12C9">
          <w:rPr>
            <w:rFonts w:ascii="Times New Roman" w:hAnsi="Times New Roman" w:cs="Times New Roman"/>
            <w:sz w:val="21"/>
            <w:szCs w:val="21"/>
          </w:rPr>
          <w:instrText>PAGE   \* MERGEFORMAT</w:instrText>
        </w:r>
        <w:r w:rsidRPr="005C12C9">
          <w:rPr>
            <w:rFonts w:ascii="Times New Roman" w:hAnsi="Times New Roman" w:cs="Times New Roman"/>
            <w:sz w:val="21"/>
            <w:szCs w:val="21"/>
          </w:rPr>
          <w:fldChar w:fldCharType="separate"/>
        </w:r>
        <w:r w:rsidR="008D5A2D" w:rsidRPr="008D5A2D">
          <w:rPr>
            <w:rFonts w:ascii="Times New Roman" w:hAnsi="Times New Roman" w:cs="Times New Roman"/>
            <w:noProof/>
            <w:sz w:val="21"/>
            <w:szCs w:val="21"/>
            <w:lang w:val="zh-CN"/>
          </w:rPr>
          <w:t>19</w:t>
        </w:r>
        <w:r w:rsidRPr="005C12C9">
          <w:rPr>
            <w:rFonts w:ascii="Times New Roman" w:hAnsi="Times New Roman" w:cs="Times New Roman"/>
            <w:sz w:val="21"/>
            <w:szCs w:val="21"/>
          </w:rPr>
          <w:fldChar w:fldCharType="end"/>
        </w:r>
        <w:r w:rsidRPr="005C12C9">
          <w:rPr>
            <w:rFonts w:ascii="Times New Roman" w:hAnsi="Times New Roman" w:cs="Times New Roman"/>
            <w:sz w:val="21"/>
            <w:szCs w:val="21"/>
          </w:rPr>
          <w:t>/S32</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7BBD7" w14:textId="77777777" w:rsidR="00363945" w:rsidRDefault="00363945">
      <w:pPr>
        <w:spacing w:after="0" w:line="240" w:lineRule="auto"/>
        <w:rPr>
          <w:rFonts w:hint="eastAsia"/>
        </w:rPr>
      </w:pPr>
      <w:r>
        <w:separator/>
      </w:r>
    </w:p>
  </w:footnote>
  <w:footnote w:type="continuationSeparator" w:id="0">
    <w:p w14:paraId="6E6FA4A4" w14:textId="77777777" w:rsidR="00363945" w:rsidRDefault="00363945">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CD7B4" w14:textId="792E0A10" w:rsidR="005C12C9" w:rsidRPr="005C12C9" w:rsidRDefault="005C12C9">
    <w:pPr>
      <w:pStyle w:val="a6"/>
      <w:rPr>
        <w:rFonts w:ascii="Times New Roman" w:hAnsi="Times New Roman" w:cs="Times New Roman"/>
        <w:sz w:val="24"/>
        <w:szCs w:val="24"/>
      </w:rPr>
    </w:pPr>
    <w:hyperlink r:id="rId1" w:history="1">
      <w:r w:rsidRPr="005C12C9">
        <w:rPr>
          <w:rStyle w:val="ad"/>
          <w:rFonts w:ascii="Times New Roman" w:hAnsi="Times New Roman" w:cs="Times New Roman" w:hint="eastAsia"/>
          <w:sz w:val="24"/>
          <w:szCs w:val="24"/>
        </w:rPr>
        <w:t>N</w:t>
      </w:r>
      <w:r w:rsidRPr="005C12C9">
        <w:rPr>
          <w:rStyle w:val="ad"/>
          <w:rFonts w:ascii="Times New Roman" w:hAnsi="Times New Roman" w:cs="Times New Roman"/>
          <w:sz w:val="24"/>
          <w:szCs w:val="24"/>
        </w:rPr>
        <w:t>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34729"/>
    <w:multiLevelType w:val="hybridMultilevel"/>
    <w:tmpl w:val="8C1201AE"/>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020545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Nano-Micro Letters-1&lt;/Style&gt;&lt;LeftDelim&gt;{&lt;/LeftDelim&gt;&lt;RightDelim&gt;}&lt;/RightDelim&gt;&lt;FontName&gt;等线&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rrdpesp1ttrffextp6x5sraw05tsr20zxxe&quot;&gt;我的EndNote数据库&lt;record-ids&gt;&lt;item&gt;200&lt;/item&gt;&lt;item&gt;201&lt;/item&gt;&lt;item&gt;202&lt;/item&gt;&lt;item&gt;204&lt;/item&gt;&lt;item&gt;205&lt;/item&gt;&lt;item&gt;206&lt;/item&gt;&lt;item&gt;207&lt;/item&gt;&lt;item&gt;208&lt;/item&gt;&lt;item&gt;209&lt;/item&gt;&lt;item&gt;210&lt;/item&gt;&lt;item&gt;211&lt;/item&gt;&lt;item&gt;222&lt;/item&gt;&lt;item&gt;292&lt;/item&gt;&lt;item&gt;293&lt;/item&gt;&lt;item&gt;294&lt;/item&gt;&lt;item&gt;295&lt;/item&gt;&lt;/record-ids&gt;&lt;/item&gt;&lt;/Libraries&gt;"/>
  </w:docVars>
  <w:rsids>
    <w:rsidRoot w:val="006861FE"/>
    <w:rsid w:val="000006D9"/>
    <w:rsid w:val="00007646"/>
    <w:rsid w:val="000167A5"/>
    <w:rsid w:val="00017247"/>
    <w:rsid w:val="000201FF"/>
    <w:rsid w:val="000356A2"/>
    <w:rsid w:val="00035919"/>
    <w:rsid w:val="000364D1"/>
    <w:rsid w:val="00040A7B"/>
    <w:rsid w:val="00040F7B"/>
    <w:rsid w:val="00041726"/>
    <w:rsid w:val="00047421"/>
    <w:rsid w:val="000475D8"/>
    <w:rsid w:val="000528D7"/>
    <w:rsid w:val="00071584"/>
    <w:rsid w:val="00071771"/>
    <w:rsid w:val="00074BE0"/>
    <w:rsid w:val="00080443"/>
    <w:rsid w:val="00080566"/>
    <w:rsid w:val="00086953"/>
    <w:rsid w:val="000A03D5"/>
    <w:rsid w:val="000A193D"/>
    <w:rsid w:val="000A6518"/>
    <w:rsid w:val="000A6FD9"/>
    <w:rsid w:val="000C2DA2"/>
    <w:rsid w:val="000C4876"/>
    <w:rsid w:val="000D1BE5"/>
    <w:rsid w:val="000D1CC4"/>
    <w:rsid w:val="000D40A3"/>
    <w:rsid w:val="000D42BC"/>
    <w:rsid w:val="000D6128"/>
    <w:rsid w:val="000E0764"/>
    <w:rsid w:val="000F37AF"/>
    <w:rsid w:val="000F529A"/>
    <w:rsid w:val="000F7EAB"/>
    <w:rsid w:val="00101502"/>
    <w:rsid w:val="00103EF4"/>
    <w:rsid w:val="00105242"/>
    <w:rsid w:val="00121054"/>
    <w:rsid w:val="00127014"/>
    <w:rsid w:val="00127325"/>
    <w:rsid w:val="00136DEC"/>
    <w:rsid w:val="00137450"/>
    <w:rsid w:val="00144A28"/>
    <w:rsid w:val="00151CFE"/>
    <w:rsid w:val="00154995"/>
    <w:rsid w:val="00160A74"/>
    <w:rsid w:val="00165CBF"/>
    <w:rsid w:val="00181BFC"/>
    <w:rsid w:val="001838C3"/>
    <w:rsid w:val="0019007B"/>
    <w:rsid w:val="00192D43"/>
    <w:rsid w:val="00193035"/>
    <w:rsid w:val="00197A2A"/>
    <w:rsid w:val="00197F4D"/>
    <w:rsid w:val="001A2AE6"/>
    <w:rsid w:val="001B1117"/>
    <w:rsid w:val="001B3A71"/>
    <w:rsid w:val="001B56BC"/>
    <w:rsid w:val="001C0F93"/>
    <w:rsid w:val="001C296C"/>
    <w:rsid w:val="001C3578"/>
    <w:rsid w:val="001C379A"/>
    <w:rsid w:val="001C794E"/>
    <w:rsid w:val="001D2513"/>
    <w:rsid w:val="001D38AA"/>
    <w:rsid w:val="001D3CBE"/>
    <w:rsid w:val="001D52D3"/>
    <w:rsid w:val="001D6687"/>
    <w:rsid w:val="001D6803"/>
    <w:rsid w:val="001E2ACA"/>
    <w:rsid w:val="001E620B"/>
    <w:rsid w:val="001E6EDC"/>
    <w:rsid w:val="001F404A"/>
    <w:rsid w:val="0020386B"/>
    <w:rsid w:val="002076CD"/>
    <w:rsid w:val="002104CC"/>
    <w:rsid w:val="00211BFD"/>
    <w:rsid w:val="00214261"/>
    <w:rsid w:val="00217610"/>
    <w:rsid w:val="00222DAE"/>
    <w:rsid w:val="0022550C"/>
    <w:rsid w:val="00234F74"/>
    <w:rsid w:val="00237A72"/>
    <w:rsid w:val="0024204D"/>
    <w:rsid w:val="002456BA"/>
    <w:rsid w:val="00246ED7"/>
    <w:rsid w:val="00254603"/>
    <w:rsid w:val="0025481C"/>
    <w:rsid w:val="00263DA6"/>
    <w:rsid w:val="002645CE"/>
    <w:rsid w:val="00266F6D"/>
    <w:rsid w:val="00270BC0"/>
    <w:rsid w:val="00271042"/>
    <w:rsid w:val="00272F70"/>
    <w:rsid w:val="00275DCA"/>
    <w:rsid w:val="00276184"/>
    <w:rsid w:val="002763FB"/>
    <w:rsid w:val="00281EFF"/>
    <w:rsid w:val="00291A3D"/>
    <w:rsid w:val="0029231B"/>
    <w:rsid w:val="00295E91"/>
    <w:rsid w:val="002A00E9"/>
    <w:rsid w:val="002A098F"/>
    <w:rsid w:val="002A2AA0"/>
    <w:rsid w:val="002A5C5C"/>
    <w:rsid w:val="002A6E4E"/>
    <w:rsid w:val="002A7682"/>
    <w:rsid w:val="002B7396"/>
    <w:rsid w:val="002B749B"/>
    <w:rsid w:val="002C4427"/>
    <w:rsid w:val="002D20A6"/>
    <w:rsid w:val="002E3CB2"/>
    <w:rsid w:val="002F1959"/>
    <w:rsid w:val="002F3549"/>
    <w:rsid w:val="002F35AF"/>
    <w:rsid w:val="002F3D70"/>
    <w:rsid w:val="002F6974"/>
    <w:rsid w:val="002F6FF2"/>
    <w:rsid w:val="002F719E"/>
    <w:rsid w:val="00300252"/>
    <w:rsid w:val="003009AB"/>
    <w:rsid w:val="00311CAC"/>
    <w:rsid w:val="00311DB9"/>
    <w:rsid w:val="003222B1"/>
    <w:rsid w:val="00322CF0"/>
    <w:rsid w:val="00331788"/>
    <w:rsid w:val="0033431F"/>
    <w:rsid w:val="00336D87"/>
    <w:rsid w:val="00336D8D"/>
    <w:rsid w:val="00340A3B"/>
    <w:rsid w:val="00343876"/>
    <w:rsid w:val="003512E4"/>
    <w:rsid w:val="00351665"/>
    <w:rsid w:val="0035174B"/>
    <w:rsid w:val="00351DA5"/>
    <w:rsid w:val="00352693"/>
    <w:rsid w:val="003528C2"/>
    <w:rsid w:val="00356B1A"/>
    <w:rsid w:val="0036372C"/>
    <w:rsid w:val="00363945"/>
    <w:rsid w:val="003675CB"/>
    <w:rsid w:val="00371158"/>
    <w:rsid w:val="00372D1D"/>
    <w:rsid w:val="00373F19"/>
    <w:rsid w:val="00381AE3"/>
    <w:rsid w:val="00386F24"/>
    <w:rsid w:val="0039140B"/>
    <w:rsid w:val="00393C54"/>
    <w:rsid w:val="003A50ED"/>
    <w:rsid w:val="003B0BF9"/>
    <w:rsid w:val="003B3A67"/>
    <w:rsid w:val="003C06B0"/>
    <w:rsid w:val="003C0AE9"/>
    <w:rsid w:val="003C136F"/>
    <w:rsid w:val="003C22A3"/>
    <w:rsid w:val="003D2D7F"/>
    <w:rsid w:val="003D3D37"/>
    <w:rsid w:val="003D76A7"/>
    <w:rsid w:val="003E0458"/>
    <w:rsid w:val="003F208D"/>
    <w:rsid w:val="003F5E44"/>
    <w:rsid w:val="003F6604"/>
    <w:rsid w:val="0040037B"/>
    <w:rsid w:val="004017ED"/>
    <w:rsid w:val="00403344"/>
    <w:rsid w:val="00404FB5"/>
    <w:rsid w:val="004213B6"/>
    <w:rsid w:val="0042323A"/>
    <w:rsid w:val="00426235"/>
    <w:rsid w:val="004300D3"/>
    <w:rsid w:val="004466D9"/>
    <w:rsid w:val="004471CE"/>
    <w:rsid w:val="00460B6E"/>
    <w:rsid w:val="00462F40"/>
    <w:rsid w:val="00467EEA"/>
    <w:rsid w:val="004710EE"/>
    <w:rsid w:val="00475BE4"/>
    <w:rsid w:val="00475C84"/>
    <w:rsid w:val="00476412"/>
    <w:rsid w:val="0048438F"/>
    <w:rsid w:val="00486287"/>
    <w:rsid w:val="00492DFC"/>
    <w:rsid w:val="004A1F89"/>
    <w:rsid w:val="004A249F"/>
    <w:rsid w:val="004A7F8E"/>
    <w:rsid w:val="004B2925"/>
    <w:rsid w:val="004B3530"/>
    <w:rsid w:val="004B4441"/>
    <w:rsid w:val="004B4855"/>
    <w:rsid w:val="004B5A10"/>
    <w:rsid w:val="004B6E78"/>
    <w:rsid w:val="004C28A2"/>
    <w:rsid w:val="004C4E5E"/>
    <w:rsid w:val="004C5CAC"/>
    <w:rsid w:val="004C5CC5"/>
    <w:rsid w:val="004D1ED3"/>
    <w:rsid w:val="004D21DF"/>
    <w:rsid w:val="004D389C"/>
    <w:rsid w:val="004D4281"/>
    <w:rsid w:val="004F119C"/>
    <w:rsid w:val="004F32D5"/>
    <w:rsid w:val="00503907"/>
    <w:rsid w:val="0051124E"/>
    <w:rsid w:val="005173F4"/>
    <w:rsid w:val="00520EF6"/>
    <w:rsid w:val="00521209"/>
    <w:rsid w:val="0052343F"/>
    <w:rsid w:val="0052487F"/>
    <w:rsid w:val="00530A5A"/>
    <w:rsid w:val="005320E0"/>
    <w:rsid w:val="00532248"/>
    <w:rsid w:val="00534E4F"/>
    <w:rsid w:val="00537160"/>
    <w:rsid w:val="00556520"/>
    <w:rsid w:val="0056419E"/>
    <w:rsid w:val="005641BE"/>
    <w:rsid w:val="005727A3"/>
    <w:rsid w:val="0057572E"/>
    <w:rsid w:val="00575AB1"/>
    <w:rsid w:val="00577AA8"/>
    <w:rsid w:val="00583598"/>
    <w:rsid w:val="00596A32"/>
    <w:rsid w:val="005974E1"/>
    <w:rsid w:val="005A03FD"/>
    <w:rsid w:val="005A6476"/>
    <w:rsid w:val="005B1493"/>
    <w:rsid w:val="005B16E2"/>
    <w:rsid w:val="005B3C1F"/>
    <w:rsid w:val="005B433D"/>
    <w:rsid w:val="005C1297"/>
    <w:rsid w:val="005C12C9"/>
    <w:rsid w:val="005D05BB"/>
    <w:rsid w:val="005D2EBA"/>
    <w:rsid w:val="005D5894"/>
    <w:rsid w:val="005E36ED"/>
    <w:rsid w:val="005E451D"/>
    <w:rsid w:val="005E4691"/>
    <w:rsid w:val="005F2F03"/>
    <w:rsid w:val="005F5781"/>
    <w:rsid w:val="005F6075"/>
    <w:rsid w:val="005F765B"/>
    <w:rsid w:val="00600BC9"/>
    <w:rsid w:val="00611A84"/>
    <w:rsid w:val="00612020"/>
    <w:rsid w:val="006125C2"/>
    <w:rsid w:val="00615B93"/>
    <w:rsid w:val="00615EBC"/>
    <w:rsid w:val="00616869"/>
    <w:rsid w:val="00623C69"/>
    <w:rsid w:val="006256D1"/>
    <w:rsid w:val="00626138"/>
    <w:rsid w:val="00634236"/>
    <w:rsid w:val="00641DDA"/>
    <w:rsid w:val="006438EC"/>
    <w:rsid w:val="0065030D"/>
    <w:rsid w:val="00654B62"/>
    <w:rsid w:val="0065500E"/>
    <w:rsid w:val="006575EB"/>
    <w:rsid w:val="00662185"/>
    <w:rsid w:val="006700C1"/>
    <w:rsid w:val="00670EEA"/>
    <w:rsid w:val="00670F77"/>
    <w:rsid w:val="006769CB"/>
    <w:rsid w:val="006861FE"/>
    <w:rsid w:val="006871E4"/>
    <w:rsid w:val="00690148"/>
    <w:rsid w:val="006939E3"/>
    <w:rsid w:val="006B3365"/>
    <w:rsid w:val="006B7C0C"/>
    <w:rsid w:val="006D0741"/>
    <w:rsid w:val="006D15CD"/>
    <w:rsid w:val="006D1C82"/>
    <w:rsid w:val="006D6B5F"/>
    <w:rsid w:val="006F0E4A"/>
    <w:rsid w:val="006F2865"/>
    <w:rsid w:val="006F44C0"/>
    <w:rsid w:val="006F576A"/>
    <w:rsid w:val="006F72DA"/>
    <w:rsid w:val="00702999"/>
    <w:rsid w:val="007218CA"/>
    <w:rsid w:val="0072259E"/>
    <w:rsid w:val="00731F87"/>
    <w:rsid w:val="007456AD"/>
    <w:rsid w:val="00752044"/>
    <w:rsid w:val="0075467F"/>
    <w:rsid w:val="007548BF"/>
    <w:rsid w:val="007564A2"/>
    <w:rsid w:val="00762332"/>
    <w:rsid w:val="00764FAF"/>
    <w:rsid w:val="00771E38"/>
    <w:rsid w:val="00773625"/>
    <w:rsid w:val="00773AEB"/>
    <w:rsid w:val="00777916"/>
    <w:rsid w:val="0078237E"/>
    <w:rsid w:val="00782EB4"/>
    <w:rsid w:val="007841DF"/>
    <w:rsid w:val="00785D0A"/>
    <w:rsid w:val="0079281F"/>
    <w:rsid w:val="00794B08"/>
    <w:rsid w:val="007964A3"/>
    <w:rsid w:val="007971E8"/>
    <w:rsid w:val="007A1196"/>
    <w:rsid w:val="007A144D"/>
    <w:rsid w:val="007A3513"/>
    <w:rsid w:val="007A4D25"/>
    <w:rsid w:val="007B04B4"/>
    <w:rsid w:val="007B08BD"/>
    <w:rsid w:val="007D65B1"/>
    <w:rsid w:val="007D76CD"/>
    <w:rsid w:val="007E2F3F"/>
    <w:rsid w:val="007E6AC2"/>
    <w:rsid w:val="007E7C99"/>
    <w:rsid w:val="007F00CD"/>
    <w:rsid w:val="007F2C5B"/>
    <w:rsid w:val="007F39A4"/>
    <w:rsid w:val="007F55B7"/>
    <w:rsid w:val="00803FF2"/>
    <w:rsid w:val="00806E74"/>
    <w:rsid w:val="00811198"/>
    <w:rsid w:val="008147BA"/>
    <w:rsid w:val="00814B18"/>
    <w:rsid w:val="00816CF0"/>
    <w:rsid w:val="00820FDE"/>
    <w:rsid w:val="00831159"/>
    <w:rsid w:val="00833382"/>
    <w:rsid w:val="00833C63"/>
    <w:rsid w:val="0083424F"/>
    <w:rsid w:val="00835015"/>
    <w:rsid w:val="008350C1"/>
    <w:rsid w:val="0083595C"/>
    <w:rsid w:val="00840D7E"/>
    <w:rsid w:val="00844AC7"/>
    <w:rsid w:val="008508ED"/>
    <w:rsid w:val="0086273C"/>
    <w:rsid w:val="008636F2"/>
    <w:rsid w:val="00863A73"/>
    <w:rsid w:val="008651AD"/>
    <w:rsid w:val="00865FB0"/>
    <w:rsid w:val="0087072D"/>
    <w:rsid w:val="008740B0"/>
    <w:rsid w:val="00875246"/>
    <w:rsid w:val="00876F9E"/>
    <w:rsid w:val="008803B0"/>
    <w:rsid w:val="00882A74"/>
    <w:rsid w:val="00883055"/>
    <w:rsid w:val="00892ED7"/>
    <w:rsid w:val="00893623"/>
    <w:rsid w:val="00896B5E"/>
    <w:rsid w:val="008A18F5"/>
    <w:rsid w:val="008A3769"/>
    <w:rsid w:val="008D5A2D"/>
    <w:rsid w:val="008D697D"/>
    <w:rsid w:val="008E2F70"/>
    <w:rsid w:val="008F0B3D"/>
    <w:rsid w:val="008F170B"/>
    <w:rsid w:val="00901074"/>
    <w:rsid w:val="009045E9"/>
    <w:rsid w:val="0091433D"/>
    <w:rsid w:val="0091481C"/>
    <w:rsid w:val="00921F9C"/>
    <w:rsid w:val="0092360E"/>
    <w:rsid w:val="00924DF0"/>
    <w:rsid w:val="00925DD2"/>
    <w:rsid w:val="009332F7"/>
    <w:rsid w:val="00933506"/>
    <w:rsid w:val="0094201D"/>
    <w:rsid w:val="00943624"/>
    <w:rsid w:val="0095194F"/>
    <w:rsid w:val="009546AA"/>
    <w:rsid w:val="009603A9"/>
    <w:rsid w:val="0096327E"/>
    <w:rsid w:val="00964011"/>
    <w:rsid w:val="00974078"/>
    <w:rsid w:val="009749F2"/>
    <w:rsid w:val="00984EE4"/>
    <w:rsid w:val="00987289"/>
    <w:rsid w:val="0099130E"/>
    <w:rsid w:val="00991699"/>
    <w:rsid w:val="00994682"/>
    <w:rsid w:val="009A12DC"/>
    <w:rsid w:val="009A443F"/>
    <w:rsid w:val="009B0708"/>
    <w:rsid w:val="009B0FFF"/>
    <w:rsid w:val="009C45F9"/>
    <w:rsid w:val="009D596F"/>
    <w:rsid w:val="009D60C3"/>
    <w:rsid w:val="009D6E5A"/>
    <w:rsid w:val="009E0612"/>
    <w:rsid w:val="009E082B"/>
    <w:rsid w:val="009E12C1"/>
    <w:rsid w:val="009E189E"/>
    <w:rsid w:val="009E33C8"/>
    <w:rsid w:val="009E3956"/>
    <w:rsid w:val="009E63AE"/>
    <w:rsid w:val="009E701E"/>
    <w:rsid w:val="009F0179"/>
    <w:rsid w:val="009F6639"/>
    <w:rsid w:val="00A004A1"/>
    <w:rsid w:val="00A01717"/>
    <w:rsid w:val="00A04D07"/>
    <w:rsid w:val="00A10ED4"/>
    <w:rsid w:val="00A20027"/>
    <w:rsid w:val="00A227F5"/>
    <w:rsid w:val="00A24194"/>
    <w:rsid w:val="00A26638"/>
    <w:rsid w:val="00A26C69"/>
    <w:rsid w:val="00A30003"/>
    <w:rsid w:val="00A52EC8"/>
    <w:rsid w:val="00A54059"/>
    <w:rsid w:val="00A5431D"/>
    <w:rsid w:val="00A61E78"/>
    <w:rsid w:val="00A624F0"/>
    <w:rsid w:val="00A626A2"/>
    <w:rsid w:val="00A6524F"/>
    <w:rsid w:val="00A653E5"/>
    <w:rsid w:val="00A74E8E"/>
    <w:rsid w:val="00A82EA2"/>
    <w:rsid w:val="00A9270A"/>
    <w:rsid w:val="00A93C4F"/>
    <w:rsid w:val="00A95007"/>
    <w:rsid w:val="00AA507F"/>
    <w:rsid w:val="00AA61FB"/>
    <w:rsid w:val="00AB181B"/>
    <w:rsid w:val="00AB52E3"/>
    <w:rsid w:val="00AC3830"/>
    <w:rsid w:val="00AC394B"/>
    <w:rsid w:val="00AC4DC8"/>
    <w:rsid w:val="00AC5F25"/>
    <w:rsid w:val="00AC6EA5"/>
    <w:rsid w:val="00AD0F64"/>
    <w:rsid w:val="00AD436C"/>
    <w:rsid w:val="00B00CB1"/>
    <w:rsid w:val="00B029E7"/>
    <w:rsid w:val="00B138CF"/>
    <w:rsid w:val="00B172C9"/>
    <w:rsid w:val="00B17DAF"/>
    <w:rsid w:val="00B23B20"/>
    <w:rsid w:val="00B278FC"/>
    <w:rsid w:val="00B33B0E"/>
    <w:rsid w:val="00B33F1A"/>
    <w:rsid w:val="00B3642F"/>
    <w:rsid w:val="00B414D0"/>
    <w:rsid w:val="00B43574"/>
    <w:rsid w:val="00B43A5D"/>
    <w:rsid w:val="00B44463"/>
    <w:rsid w:val="00B4649B"/>
    <w:rsid w:val="00B47DF1"/>
    <w:rsid w:val="00B55B25"/>
    <w:rsid w:val="00B5695E"/>
    <w:rsid w:val="00B56F15"/>
    <w:rsid w:val="00B64B88"/>
    <w:rsid w:val="00B66F22"/>
    <w:rsid w:val="00B67BD2"/>
    <w:rsid w:val="00B75357"/>
    <w:rsid w:val="00B75941"/>
    <w:rsid w:val="00B80473"/>
    <w:rsid w:val="00B83CC2"/>
    <w:rsid w:val="00B84603"/>
    <w:rsid w:val="00B85CF1"/>
    <w:rsid w:val="00B91691"/>
    <w:rsid w:val="00B956C7"/>
    <w:rsid w:val="00B96616"/>
    <w:rsid w:val="00BA28D6"/>
    <w:rsid w:val="00BA2CF5"/>
    <w:rsid w:val="00BA7083"/>
    <w:rsid w:val="00BB6C98"/>
    <w:rsid w:val="00BC241C"/>
    <w:rsid w:val="00BC504B"/>
    <w:rsid w:val="00BD4317"/>
    <w:rsid w:val="00BF7CB2"/>
    <w:rsid w:val="00C03E87"/>
    <w:rsid w:val="00C075A3"/>
    <w:rsid w:val="00C07712"/>
    <w:rsid w:val="00C07F55"/>
    <w:rsid w:val="00C101F3"/>
    <w:rsid w:val="00C1471A"/>
    <w:rsid w:val="00C17611"/>
    <w:rsid w:val="00C17806"/>
    <w:rsid w:val="00C20A84"/>
    <w:rsid w:val="00C219C2"/>
    <w:rsid w:val="00C2261D"/>
    <w:rsid w:val="00C22E91"/>
    <w:rsid w:val="00C25F0A"/>
    <w:rsid w:val="00C260C2"/>
    <w:rsid w:val="00C31A73"/>
    <w:rsid w:val="00C34ED9"/>
    <w:rsid w:val="00C36CF6"/>
    <w:rsid w:val="00C50166"/>
    <w:rsid w:val="00C53C98"/>
    <w:rsid w:val="00C60874"/>
    <w:rsid w:val="00C637EB"/>
    <w:rsid w:val="00C66B0F"/>
    <w:rsid w:val="00C70D96"/>
    <w:rsid w:val="00C71BD4"/>
    <w:rsid w:val="00C755EA"/>
    <w:rsid w:val="00C7621A"/>
    <w:rsid w:val="00C847C0"/>
    <w:rsid w:val="00C871E9"/>
    <w:rsid w:val="00C938B3"/>
    <w:rsid w:val="00C961E4"/>
    <w:rsid w:val="00C976E2"/>
    <w:rsid w:val="00CA08A4"/>
    <w:rsid w:val="00CA6412"/>
    <w:rsid w:val="00CB2EE4"/>
    <w:rsid w:val="00CB44D7"/>
    <w:rsid w:val="00CB5D12"/>
    <w:rsid w:val="00CC0ACF"/>
    <w:rsid w:val="00CC12CF"/>
    <w:rsid w:val="00CD06A9"/>
    <w:rsid w:val="00CD19BB"/>
    <w:rsid w:val="00CD3D0E"/>
    <w:rsid w:val="00CE0487"/>
    <w:rsid w:val="00CE0E17"/>
    <w:rsid w:val="00CE5931"/>
    <w:rsid w:val="00CF33CF"/>
    <w:rsid w:val="00CF4C4C"/>
    <w:rsid w:val="00CF54F5"/>
    <w:rsid w:val="00CF5E34"/>
    <w:rsid w:val="00D00745"/>
    <w:rsid w:val="00D04C53"/>
    <w:rsid w:val="00D060AF"/>
    <w:rsid w:val="00D06849"/>
    <w:rsid w:val="00D079C0"/>
    <w:rsid w:val="00D122AE"/>
    <w:rsid w:val="00D22F0D"/>
    <w:rsid w:val="00D233BB"/>
    <w:rsid w:val="00D2407B"/>
    <w:rsid w:val="00D33829"/>
    <w:rsid w:val="00D36760"/>
    <w:rsid w:val="00D36D1D"/>
    <w:rsid w:val="00D50D47"/>
    <w:rsid w:val="00D57E19"/>
    <w:rsid w:val="00D62341"/>
    <w:rsid w:val="00D655A3"/>
    <w:rsid w:val="00D655AB"/>
    <w:rsid w:val="00D6586E"/>
    <w:rsid w:val="00D67160"/>
    <w:rsid w:val="00D70002"/>
    <w:rsid w:val="00D75F15"/>
    <w:rsid w:val="00D80702"/>
    <w:rsid w:val="00D82811"/>
    <w:rsid w:val="00D84A6B"/>
    <w:rsid w:val="00D914EC"/>
    <w:rsid w:val="00D92E9C"/>
    <w:rsid w:val="00D956C5"/>
    <w:rsid w:val="00D966BD"/>
    <w:rsid w:val="00DA2798"/>
    <w:rsid w:val="00DA3657"/>
    <w:rsid w:val="00DA5806"/>
    <w:rsid w:val="00DA59F7"/>
    <w:rsid w:val="00DA7C28"/>
    <w:rsid w:val="00DB2EDB"/>
    <w:rsid w:val="00DC080D"/>
    <w:rsid w:val="00DC0F50"/>
    <w:rsid w:val="00DC39C7"/>
    <w:rsid w:val="00DC7FD5"/>
    <w:rsid w:val="00DD26F9"/>
    <w:rsid w:val="00DD394F"/>
    <w:rsid w:val="00DE4E63"/>
    <w:rsid w:val="00DE6575"/>
    <w:rsid w:val="00DF18F7"/>
    <w:rsid w:val="00DF3BDF"/>
    <w:rsid w:val="00E0536F"/>
    <w:rsid w:val="00E11238"/>
    <w:rsid w:val="00E114BB"/>
    <w:rsid w:val="00E117F5"/>
    <w:rsid w:val="00E178BF"/>
    <w:rsid w:val="00E206BE"/>
    <w:rsid w:val="00E231BC"/>
    <w:rsid w:val="00E236C1"/>
    <w:rsid w:val="00E30490"/>
    <w:rsid w:val="00E3060C"/>
    <w:rsid w:val="00E31F9F"/>
    <w:rsid w:val="00E31FF3"/>
    <w:rsid w:val="00E36559"/>
    <w:rsid w:val="00E41874"/>
    <w:rsid w:val="00E44AC0"/>
    <w:rsid w:val="00E45C23"/>
    <w:rsid w:val="00E51C36"/>
    <w:rsid w:val="00E538E5"/>
    <w:rsid w:val="00E5767E"/>
    <w:rsid w:val="00E614BB"/>
    <w:rsid w:val="00E641A2"/>
    <w:rsid w:val="00E67B51"/>
    <w:rsid w:val="00E70E38"/>
    <w:rsid w:val="00E76774"/>
    <w:rsid w:val="00E8133D"/>
    <w:rsid w:val="00E860BC"/>
    <w:rsid w:val="00E9087A"/>
    <w:rsid w:val="00E966DB"/>
    <w:rsid w:val="00EA2689"/>
    <w:rsid w:val="00EB6620"/>
    <w:rsid w:val="00EB78D4"/>
    <w:rsid w:val="00EC0235"/>
    <w:rsid w:val="00EC179B"/>
    <w:rsid w:val="00EC3BD9"/>
    <w:rsid w:val="00EC5759"/>
    <w:rsid w:val="00EC7EFB"/>
    <w:rsid w:val="00ED21CA"/>
    <w:rsid w:val="00ED7C02"/>
    <w:rsid w:val="00EE18B0"/>
    <w:rsid w:val="00EE7B60"/>
    <w:rsid w:val="00EF2D8C"/>
    <w:rsid w:val="00EF4C2E"/>
    <w:rsid w:val="00EF7DF7"/>
    <w:rsid w:val="00F01807"/>
    <w:rsid w:val="00F020CE"/>
    <w:rsid w:val="00F03E2A"/>
    <w:rsid w:val="00F04C6F"/>
    <w:rsid w:val="00F06A4F"/>
    <w:rsid w:val="00F12D74"/>
    <w:rsid w:val="00F2761A"/>
    <w:rsid w:val="00F30DD8"/>
    <w:rsid w:val="00F3646A"/>
    <w:rsid w:val="00F37E03"/>
    <w:rsid w:val="00F50570"/>
    <w:rsid w:val="00F534A7"/>
    <w:rsid w:val="00F5478A"/>
    <w:rsid w:val="00F54BCC"/>
    <w:rsid w:val="00F54EFF"/>
    <w:rsid w:val="00F65890"/>
    <w:rsid w:val="00F71102"/>
    <w:rsid w:val="00F71A0F"/>
    <w:rsid w:val="00F72A0E"/>
    <w:rsid w:val="00F7585B"/>
    <w:rsid w:val="00F8012A"/>
    <w:rsid w:val="00F80613"/>
    <w:rsid w:val="00F85CA2"/>
    <w:rsid w:val="00F86CB2"/>
    <w:rsid w:val="00F91AA9"/>
    <w:rsid w:val="00F93135"/>
    <w:rsid w:val="00F95738"/>
    <w:rsid w:val="00F9784E"/>
    <w:rsid w:val="00FA3B91"/>
    <w:rsid w:val="00FB5C97"/>
    <w:rsid w:val="00FB627E"/>
    <w:rsid w:val="00FC2820"/>
    <w:rsid w:val="00FC2965"/>
    <w:rsid w:val="00FC4BC5"/>
    <w:rsid w:val="00FC5B0F"/>
    <w:rsid w:val="00FC6B3A"/>
    <w:rsid w:val="00FD016E"/>
    <w:rsid w:val="00FE2F32"/>
    <w:rsid w:val="00FE58A5"/>
    <w:rsid w:val="00FE6635"/>
    <w:rsid w:val="013A0AB4"/>
    <w:rsid w:val="018F4BC6"/>
    <w:rsid w:val="01B11981"/>
    <w:rsid w:val="02731BB4"/>
    <w:rsid w:val="027572B2"/>
    <w:rsid w:val="03BB509D"/>
    <w:rsid w:val="050F49F2"/>
    <w:rsid w:val="05771061"/>
    <w:rsid w:val="05B82349"/>
    <w:rsid w:val="07682611"/>
    <w:rsid w:val="08B95D00"/>
    <w:rsid w:val="09C568FA"/>
    <w:rsid w:val="0ABC2CAF"/>
    <w:rsid w:val="0B7074DF"/>
    <w:rsid w:val="0CAA476C"/>
    <w:rsid w:val="0FFB5883"/>
    <w:rsid w:val="10DC0825"/>
    <w:rsid w:val="11D92712"/>
    <w:rsid w:val="142C3E6D"/>
    <w:rsid w:val="157E5F83"/>
    <w:rsid w:val="15822936"/>
    <w:rsid w:val="1588785F"/>
    <w:rsid w:val="165079C5"/>
    <w:rsid w:val="166C1FCC"/>
    <w:rsid w:val="17703A92"/>
    <w:rsid w:val="18E270C8"/>
    <w:rsid w:val="1A525DB6"/>
    <w:rsid w:val="1AC55C5E"/>
    <w:rsid w:val="1B0C62A3"/>
    <w:rsid w:val="1B685AD7"/>
    <w:rsid w:val="1C7F2EBA"/>
    <w:rsid w:val="1FC809F2"/>
    <w:rsid w:val="219F785F"/>
    <w:rsid w:val="26CD1EE6"/>
    <w:rsid w:val="279D5172"/>
    <w:rsid w:val="27A83A08"/>
    <w:rsid w:val="296E47A3"/>
    <w:rsid w:val="2A263841"/>
    <w:rsid w:val="2ACE7EC5"/>
    <w:rsid w:val="2BDD1969"/>
    <w:rsid w:val="2BE9165D"/>
    <w:rsid w:val="2EF93B73"/>
    <w:rsid w:val="2EFC365C"/>
    <w:rsid w:val="32C65668"/>
    <w:rsid w:val="336556D5"/>
    <w:rsid w:val="3492363E"/>
    <w:rsid w:val="36184E11"/>
    <w:rsid w:val="3D5D5F56"/>
    <w:rsid w:val="3D924F5A"/>
    <w:rsid w:val="3DAA3344"/>
    <w:rsid w:val="3DBD67BC"/>
    <w:rsid w:val="3E151631"/>
    <w:rsid w:val="3EDE66B0"/>
    <w:rsid w:val="3F2C5BCC"/>
    <w:rsid w:val="41DD4452"/>
    <w:rsid w:val="44A539F5"/>
    <w:rsid w:val="45CB0264"/>
    <w:rsid w:val="47D5011A"/>
    <w:rsid w:val="47EF10EB"/>
    <w:rsid w:val="4BD96F36"/>
    <w:rsid w:val="4EA72268"/>
    <w:rsid w:val="4F58187E"/>
    <w:rsid w:val="4F7B38D2"/>
    <w:rsid w:val="4F905CB1"/>
    <w:rsid w:val="5116232F"/>
    <w:rsid w:val="52551794"/>
    <w:rsid w:val="55BD6361"/>
    <w:rsid w:val="55DC1577"/>
    <w:rsid w:val="55E16A44"/>
    <w:rsid w:val="56B75D3C"/>
    <w:rsid w:val="576341A9"/>
    <w:rsid w:val="57911DAC"/>
    <w:rsid w:val="59AA0317"/>
    <w:rsid w:val="5B7D329F"/>
    <w:rsid w:val="5C286EB0"/>
    <w:rsid w:val="5CA2726A"/>
    <w:rsid w:val="60D85FD4"/>
    <w:rsid w:val="61073A3A"/>
    <w:rsid w:val="61623664"/>
    <w:rsid w:val="61996D13"/>
    <w:rsid w:val="62747727"/>
    <w:rsid w:val="65DE289D"/>
    <w:rsid w:val="65F75077"/>
    <w:rsid w:val="68F335A4"/>
    <w:rsid w:val="69310EB9"/>
    <w:rsid w:val="6A834187"/>
    <w:rsid w:val="726C3003"/>
    <w:rsid w:val="74E30981"/>
    <w:rsid w:val="75873CC2"/>
    <w:rsid w:val="760A34F5"/>
    <w:rsid w:val="77F373AA"/>
    <w:rsid w:val="794B4BB8"/>
    <w:rsid w:val="796940E5"/>
    <w:rsid w:val="7B577E25"/>
    <w:rsid w:val="7C4175E7"/>
    <w:rsid w:val="7CC319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145DEC3"/>
  <w14:defaultImageDpi w14:val="32767"/>
  <w15:docId w15:val="{D5E264AD-45C7-4E62-9B57-51C8E8A89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kern w:val="2"/>
      <w:sz w:val="22"/>
      <w:szCs w:val="24"/>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Pr>
      <w:rFonts w:asciiTheme="majorHAnsi" w:eastAsia="黑体" w:hAnsiTheme="majorHAnsi" w:cstheme="majorBidi"/>
      <w:sz w:val="20"/>
      <w:szCs w:val="20"/>
    </w:rPr>
  </w:style>
  <w:style w:type="paragraph" w:styleId="a4">
    <w:name w:val="footer"/>
    <w:basedOn w:val="a"/>
    <w:link w:val="a5"/>
    <w:uiPriority w:val="99"/>
    <w:unhideWhenUsed/>
    <w:qFormat/>
    <w:pPr>
      <w:tabs>
        <w:tab w:val="center" w:pos="4153"/>
        <w:tab w:val="right" w:pos="8306"/>
      </w:tabs>
      <w:snapToGrid w:val="0"/>
      <w:spacing w:line="240" w:lineRule="auto"/>
    </w:pPr>
    <w:rPr>
      <w:sz w:val="18"/>
      <w:szCs w:val="18"/>
    </w:rPr>
  </w:style>
  <w:style w:type="paragraph" w:styleId="a6">
    <w:name w:val="header"/>
    <w:basedOn w:val="a"/>
    <w:link w:val="a7"/>
    <w:uiPriority w:val="99"/>
    <w:unhideWhenUsed/>
    <w:qFormat/>
    <w:pPr>
      <w:tabs>
        <w:tab w:val="center" w:pos="4153"/>
        <w:tab w:val="right" w:pos="8306"/>
      </w:tabs>
      <w:snapToGrid w:val="0"/>
      <w:spacing w:line="240" w:lineRule="auto"/>
      <w:jc w:val="center"/>
    </w:pPr>
    <w:rPr>
      <w:sz w:val="18"/>
      <w:szCs w:val="18"/>
    </w:rPr>
  </w:style>
  <w:style w:type="paragraph" w:styleId="a8">
    <w:name w:val="Subtitle"/>
    <w:basedOn w:val="a"/>
    <w:next w:val="a"/>
    <w:link w:val="a9"/>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a">
    <w:name w:val="Title"/>
    <w:basedOn w:val="a"/>
    <w:next w:val="a"/>
    <w:link w:val="ab"/>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table" w:styleId="ac">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rPr>
      <w:color w:val="467886" w:themeColor="hyperlink"/>
      <w:u w:val="single"/>
    </w:rPr>
  </w:style>
  <w:style w:type="character" w:customStyle="1" w:styleId="10">
    <w:name w:val="标题 1 字符"/>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qFormat/>
    <w:rPr>
      <w:rFonts w:cstheme="majorBidi"/>
      <w:color w:val="0F4761" w:themeColor="accent1" w:themeShade="BF"/>
      <w:sz w:val="28"/>
      <w:szCs w:val="28"/>
    </w:rPr>
  </w:style>
  <w:style w:type="character" w:customStyle="1" w:styleId="50">
    <w:name w:val="标题 5 字符"/>
    <w:basedOn w:val="a0"/>
    <w:link w:val="5"/>
    <w:uiPriority w:val="9"/>
    <w:semiHidden/>
    <w:qFormat/>
    <w:rPr>
      <w:rFonts w:cstheme="majorBidi"/>
      <w:color w:val="0F4761" w:themeColor="accent1" w:themeShade="BF"/>
      <w:sz w:val="24"/>
    </w:rPr>
  </w:style>
  <w:style w:type="character" w:customStyle="1" w:styleId="60">
    <w:name w:val="标题 6 字符"/>
    <w:basedOn w:val="a0"/>
    <w:link w:val="6"/>
    <w:uiPriority w:val="9"/>
    <w:semiHidden/>
    <w:qFormat/>
    <w:rPr>
      <w:rFonts w:cstheme="majorBidi"/>
      <w:b/>
      <w:bCs/>
      <w:color w:val="0F4761"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b">
    <w:name w:val="标题 字符"/>
    <w:basedOn w:val="a0"/>
    <w:link w:val="aa"/>
    <w:uiPriority w:val="10"/>
    <w:qFormat/>
    <w:rPr>
      <w:rFonts w:asciiTheme="majorHAnsi" w:eastAsiaTheme="majorEastAsia" w:hAnsiTheme="majorHAnsi" w:cstheme="majorBidi"/>
      <w:spacing w:val="-10"/>
      <w:kern w:val="28"/>
      <w:sz w:val="56"/>
      <w:szCs w:val="56"/>
    </w:rPr>
  </w:style>
  <w:style w:type="character" w:customStyle="1" w:styleId="a9">
    <w:name w:val="副标题 字符"/>
    <w:basedOn w:val="a0"/>
    <w:link w:val="a8"/>
    <w:uiPriority w:val="11"/>
    <w:qFormat/>
    <w:rPr>
      <w:rFonts w:asciiTheme="majorHAnsi" w:eastAsiaTheme="majorEastAsia" w:hAnsiTheme="majorHAnsi" w:cstheme="majorBidi"/>
      <w:color w:val="595959" w:themeColor="text1" w:themeTint="A6"/>
      <w:spacing w:val="15"/>
      <w:sz w:val="28"/>
      <w:szCs w:val="28"/>
    </w:rPr>
  </w:style>
  <w:style w:type="paragraph" w:styleId="ae">
    <w:name w:val="Quote"/>
    <w:basedOn w:val="a"/>
    <w:next w:val="a"/>
    <w:link w:val="af"/>
    <w:uiPriority w:val="29"/>
    <w:qFormat/>
    <w:pPr>
      <w:spacing w:before="160"/>
      <w:jc w:val="center"/>
    </w:pPr>
    <w:rPr>
      <w:i/>
      <w:iCs/>
      <w:color w:val="404040" w:themeColor="text1" w:themeTint="BF"/>
    </w:rPr>
  </w:style>
  <w:style w:type="character" w:customStyle="1" w:styleId="af">
    <w:name w:val="引用 字符"/>
    <w:basedOn w:val="a0"/>
    <w:link w:val="ae"/>
    <w:uiPriority w:val="29"/>
    <w:qFormat/>
    <w:rPr>
      <w:i/>
      <w:iCs/>
      <w:color w:val="404040" w:themeColor="text1" w:themeTint="BF"/>
    </w:rPr>
  </w:style>
  <w:style w:type="paragraph" w:styleId="af0">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1">
    <w:name w:val="Intense Quote"/>
    <w:basedOn w:val="a"/>
    <w:next w:val="a"/>
    <w:link w:val="af2"/>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2">
    <w:name w:val="明显引用 字符"/>
    <w:basedOn w:val="a0"/>
    <w:link w:val="af1"/>
    <w:uiPriority w:val="30"/>
    <w:qFormat/>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paragraph" w:customStyle="1" w:styleId="NUDT">
    <w:name w:val="NUDT正文"/>
    <w:basedOn w:val="a"/>
    <w:link w:val="NUDTChar"/>
    <w:qFormat/>
    <w:pPr>
      <w:adjustRightInd w:val="0"/>
      <w:spacing w:after="0" w:line="300" w:lineRule="auto"/>
      <w:ind w:firstLineChars="200" w:firstLine="200"/>
      <w:jc w:val="both"/>
      <w:textAlignment w:val="baseline"/>
    </w:pPr>
    <w:rPr>
      <w:rFonts w:ascii="Times New Roman" w:eastAsia="宋体" w:hAnsi="Times New Roman" w:cs="宋体"/>
      <w:kern w:val="0"/>
      <w:sz w:val="24"/>
      <w14:ligatures w14:val="none"/>
    </w:rPr>
  </w:style>
  <w:style w:type="character" w:customStyle="1" w:styleId="NUDTChar">
    <w:name w:val="NUDT正文 Char"/>
    <w:link w:val="NUDT"/>
    <w:qFormat/>
    <w:rPr>
      <w:rFonts w:ascii="Times New Roman" w:eastAsia="宋体" w:hAnsi="Times New Roman" w:cs="宋体"/>
      <w:kern w:val="0"/>
      <w:sz w:val="24"/>
      <w14:ligatures w14:val="none"/>
    </w:rPr>
  </w:style>
  <w:style w:type="character" w:customStyle="1" w:styleId="a7">
    <w:name w:val="页眉 字符"/>
    <w:basedOn w:val="a0"/>
    <w:link w:val="a6"/>
    <w:uiPriority w:val="99"/>
    <w:qFormat/>
    <w:rPr>
      <w:sz w:val="18"/>
      <w:szCs w:val="18"/>
    </w:rPr>
  </w:style>
  <w:style w:type="character" w:customStyle="1" w:styleId="a5">
    <w:name w:val="页脚 字符"/>
    <w:basedOn w:val="a0"/>
    <w:link w:val="a4"/>
    <w:uiPriority w:val="99"/>
    <w:qFormat/>
    <w:rPr>
      <w:sz w:val="18"/>
      <w:szCs w:val="18"/>
    </w:rPr>
  </w:style>
  <w:style w:type="paragraph" w:customStyle="1" w:styleId="13">
    <w:name w:val="修订1"/>
    <w:hidden/>
    <w:uiPriority w:val="99"/>
    <w:unhideWhenUsed/>
    <w:qFormat/>
    <w:rPr>
      <w:kern w:val="2"/>
      <w:sz w:val="22"/>
      <w:szCs w:val="24"/>
      <w14:ligatures w14:val="standardContextual"/>
    </w:rPr>
  </w:style>
  <w:style w:type="paragraph" w:customStyle="1" w:styleId="EndNoteBibliographyTitle">
    <w:name w:val="EndNote Bibliography Title"/>
    <w:basedOn w:val="a"/>
    <w:link w:val="EndNoteBibliographyTitle0"/>
    <w:qFormat/>
    <w:pPr>
      <w:spacing w:after="0"/>
      <w:jc w:val="center"/>
    </w:pPr>
    <w:rPr>
      <w:rFonts w:ascii="等线" w:eastAsia="等线" w:hAnsi="等线"/>
    </w:rPr>
  </w:style>
  <w:style w:type="character" w:customStyle="1" w:styleId="EndNoteBibliographyTitle0">
    <w:name w:val="EndNote Bibliography Title 字符"/>
    <w:basedOn w:val="a0"/>
    <w:link w:val="EndNoteBibliographyTitle"/>
    <w:qFormat/>
    <w:rPr>
      <w:rFonts w:ascii="等线" w:eastAsia="等线" w:hAnsi="等线"/>
      <w:kern w:val="2"/>
      <w:sz w:val="22"/>
      <w:szCs w:val="24"/>
      <w14:ligatures w14:val="standardContextual"/>
    </w:rPr>
  </w:style>
  <w:style w:type="paragraph" w:customStyle="1" w:styleId="EndNoteBibliography">
    <w:name w:val="EndNote Bibliography"/>
    <w:basedOn w:val="a"/>
    <w:link w:val="EndNoteBibliography0"/>
    <w:qFormat/>
    <w:pPr>
      <w:spacing w:line="240" w:lineRule="auto"/>
      <w:jc w:val="both"/>
    </w:pPr>
    <w:rPr>
      <w:rFonts w:ascii="等线" w:eastAsia="等线" w:hAnsi="等线"/>
    </w:rPr>
  </w:style>
  <w:style w:type="character" w:customStyle="1" w:styleId="EndNoteBibliography0">
    <w:name w:val="EndNote Bibliography 字符"/>
    <w:basedOn w:val="a0"/>
    <w:link w:val="EndNoteBibliography"/>
    <w:qFormat/>
    <w:rPr>
      <w:rFonts w:ascii="等线" w:eastAsia="等线" w:hAnsi="等线"/>
      <w:kern w:val="2"/>
      <w:sz w:val="22"/>
      <w:szCs w:val="24"/>
      <w14:ligatures w14:val="standardContextual"/>
    </w:rPr>
  </w:style>
  <w:style w:type="paragraph" w:customStyle="1" w:styleId="TFReferencesSection">
    <w:name w:val="TF_References_Section"/>
    <w:basedOn w:val="a"/>
    <w:qFormat/>
    <w:pPr>
      <w:spacing w:after="200" w:line="480" w:lineRule="auto"/>
      <w:ind w:firstLine="187"/>
      <w:jc w:val="both"/>
    </w:pPr>
    <w:rPr>
      <w:rFonts w:ascii="Times" w:eastAsia="宋体" w:hAnsi="Times"/>
      <w:szCs w:val="20"/>
      <w:lang w:eastAsia="en-US"/>
    </w:rPr>
  </w:style>
  <w:style w:type="paragraph" w:customStyle="1" w:styleId="21">
    <w:name w:val="修订2"/>
    <w:hidden/>
    <w:uiPriority w:val="99"/>
    <w:unhideWhenUsed/>
    <w:qFormat/>
    <w:rPr>
      <w:kern w:val="2"/>
      <w:sz w:val="22"/>
      <w:szCs w:val="24"/>
      <w14:ligatures w14:val="standardContextual"/>
    </w:rPr>
  </w:style>
  <w:style w:type="paragraph" w:customStyle="1" w:styleId="31">
    <w:name w:val="修订3"/>
    <w:hidden/>
    <w:uiPriority w:val="99"/>
    <w:unhideWhenUsed/>
    <w:rPr>
      <w:kern w:val="2"/>
      <w:sz w:val="22"/>
      <w:szCs w:val="24"/>
      <w14:ligatures w14:val="standardContextual"/>
    </w:rPr>
  </w:style>
  <w:style w:type="character" w:customStyle="1" w:styleId="14">
    <w:name w:val="未处理的提及1"/>
    <w:basedOn w:val="a0"/>
    <w:uiPriority w:val="99"/>
    <w:semiHidden/>
    <w:unhideWhenUsed/>
    <w:rPr>
      <w:color w:val="605E5C"/>
      <w:shd w:val="clear" w:color="auto" w:fill="E1DFDD"/>
    </w:rPr>
  </w:style>
  <w:style w:type="character" w:customStyle="1" w:styleId="22">
    <w:name w:val="未处理的提及2"/>
    <w:basedOn w:val="a0"/>
    <w:uiPriority w:val="99"/>
    <w:semiHidden/>
    <w:unhideWhenUsed/>
    <w:rsid w:val="00E767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8.emf"/><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emf"/><Relationship Id="rId68" Type="http://schemas.openxmlformats.org/officeDocument/2006/relationships/image" Target="media/image60.png"/><Relationship Id="rId16" Type="http://schemas.openxmlformats.org/officeDocument/2006/relationships/image" Target="media/image8.png"/><Relationship Id="rId11" Type="http://schemas.openxmlformats.org/officeDocument/2006/relationships/image" Target="media/image3.emf"/><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emf"/><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jpeg"/><Relationship Id="rId66" Type="http://schemas.openxmlformats.org/officeDocument/2006/relationships/image" Target="media/image58.png"/><Relationship Id="rId74" Type="http://schemas.microsoft.com/office/2007/relationships/hdphoto" Target="media/hdphoto1.wdp"/><Relationship Id="rId5" Type="http://schemas.openxmlformats.org/officeDocument/2006/relationships/settings" Target="settings.xml"/><Relationship Id="rId61" Type="http://schemas.openxmlformats.org/officeDocument/2006/relationships/image" Target="media/image53.emf"/><Relationship Id="rId19" Type="http://schemas.openxmlformats.org/officeDocument/2006/relationships/image" Target="media/image11.e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emf"/><Relationship Id="rId30" Type="http://schemas.openxmlformats.org/officeDocument/2006/relationships/image" Target="media/image22.tiff"/><Relationship Id="rId35" Type="http://schemas.openxmlformats.org/officeDocument/2006/relationships/image" Target="media/image27.emf"/><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emf"/><Relationship Id="rId69" Type="http://schemas.openxmlformats.org/officeDocument/2006/relationships/image" Target="media/image61.png"/><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emf"/><Relationship Id="rId46" Type="http://schemas.openxmlformats.org/officeDocument/2006/relationships/image" Target="media/image38.jpe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emf"/><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emf"/><Relationship Id="rId52" Type="http://schemas.openxmlformats.org/officeDocument/2006/relationships/image" Target="media/image44.png"/><Relationship Id="rId60" Type="http://schemas.openxmlformats.org/officeDocument/2006/relationships/image" Target="media/image52.emf"/><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image" Target="media/image63.png"/><Relationship Id="rId2" Type="http://schemas.openxmlformats.org/officeDocument/2006/relationships/customXml" Target="../customXml/item2.xml"/><Relationship Id="rId29" Type="http://schemas.openxmlformats.org/officeDocument/2006/relationships/image" Target="media/image21.emf"/></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659BC9-E9A2-45C1-8E77-105D91E57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32</Pages>
  <Words>3214</Words>
  <Characters>17712</Characters>
  <Application>Microsoft Office Word</Application>
  <DocSecurity>0</DocSecurity>
  <Lines>632</Lines>
  <Paragraphs>394</Paragraphs>
  <ScaleCrop>false</ScaleCrop>
  <Company/>
  <LinksUpToDate>false</LinksUpToDate>
  <CharactersWithSpaces>20532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tianyue yang</dc:creator>
  <cp:lastModifiedBy>tianyue yang</cp:lastModifiedBy>
  <cp:revision>5</cp:revision>
  <cp:lastPrinted>2025-07-16T08:49:00Z</cp:lastPrinted>
  <dcterms:created xsi:type="dcterms:W3CDTF">2025-11-25T09:22:00Z</dcterms:created>
  <dcterms:modified xsi:type="dcterms:W3CDTF">2025-11-25T10:13:00Z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ies>
</file>