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F351D8" w14:textId="77777777" w:rsidR="00C13D42" w:rsidRPr="005D3E38" w:rsidRDefault="00930DE9" w:rsidP="00FC21C6">
      <w:pPr>
        <w:pStyle w:val="BATitle"/>
        <w:spacing w:before="120" w:after="120" w:line="240" w:lineRule="auto"/>
        <w:jc w:val="left"/>
        <w:rPr>
          <w:sz w:val="24"/>
          <w:szCs w:val="24"/>
          <w:lang w:eastAsia="zh-CN"/>
        </w:rPr>
      </w:pPr>
      <w:r w:rsidRPr="005D3E38">
        <w:rPr>
          <w:sz w:val="24"/>
          <w:szCs w:val="24"/>
          <w:lang w:eastAsia="zh-CN"/>
        </w:rPr>
        <w:t>Supporting Information</w:t>
      </w:r>
      <w:r w:rsidR="00D0367B" w:rsidRPr="005D3E38">
        <w:rPr>
          <w:sz w:val="24"/>
          <w:szCs w:val="24"/>
          <w:lang w:eastAsia="zh-CN"/>
        </w:rPr>
        <w:t xml:space="preserve"> for</w:t>
      </w:r>
    </w:p>
    <w:p w14:paraId="78AA36F8" w14:textId="77777777" w:rsidR="00C13D42" w:rsidRPr="005D3E38" w:rsidRDefault="00512808" w:rsidP="00512808">
      <w:pPr>
        <w:widowControl/>
        <w:spacing w:beforeLines="50" w:before="156" w:afterLines="50" w:after="156"/>
        <w:jc w:val="left"/>
        <w:rPr>
          <w:rFonts w:ascii="Times New Roman" w:eastAsia="DengXian" w:hAnsi="Times New Roman" w:cs="Times New Roman"/>
          <w:b/>
          <w:kern w:val="0"/>
          <w:sz w:val="28"/>
          <w:szCs w:val="28"/>
          <w:lang w:val="de-DE"/>
        </w:rPr>
      </w:pPr>
      <w:bookmarkStart w:id="0" w:name="OLE_LINK6"/>
      <w:bookmarkStart w:id="1" w:name="OLE_LINK18"/>
      <w:r w:rsidRPr="005D3E38">
        <w:rPr>
          <w:rFonts w:ascii="Times New Roman" w:eastAsia="MS Mincho" w:hAnsi="Times New Roman" w:cs="Times New Roman"/>
          <w:b/>
          <w:kern w:val="0"/>
          <w:sz w:val="28"/>
          <w:szCs w:val="28"/>
          <w:lang w:val="de-DE" w:eastAsia="ja-JP"/>
        </w:rPr>
        <w:t>Ion Compensation-Assisted Photolithography Enables High-Resolution Electrolytes for Neuromorphic Transistors</w:t>
      </w:r>
      <w:r w:rsidRPr="005D3E38">
        <w:rPr>
          <w:rFonts w:ascii="Times New Roman" w:eastAsia="MS Mincho" w:hAnsi="Times New Roman" w:cs="Times New Roman"/>
          <w:b/>
          <w:kern w:val="0"/>
          <w:sz w:val="28"/>
          <w:szCs w:val="28"/>
          <w:lang w:val="de-DE"/>
        </w:rPr>
        <w:t xml:space="preserve"> </w:t>
      </w:r>
    </w:p>
    <w:p w14:paraId="1CB18428" w14:textId="77777777" w:rsidR="00C13D42" w:rsidRPr="005D3E38" w:rsidRDefault="00512808" w:rsidP="00512808">
      <w:pPr>
        <w:widowControl/>
        <w:spacing w:beforeLines="50" w:before="156" w:afterLines="50" w:after="156"/>
        <w:jc w:val="left"/>
        <w:rPr>
          <w:rFonts w:ascii="Times New Roman" w:eastAsia="DengXian" w:hAnsi="Times New Roman" w:cs="Times New Roman"/>
          <w:kern w:val="0"/>
          <w:sz w:val="24"/>
          <w:szCs w:val="24"/>
        </w:rPr>
      </w:pPr>
      <w:bookmarkStart w:id="2" w:name="OLE_LINK8"/>
      <w:bookmarkStart w:id="3" w:name="_Hlk216529145"/>
      <w:bookmarkStart w:id="4" w:name="_Hlk208237464"/>
      <w:bookmarkEnd w:id="0"/>
      <w:r w:rsidRPr="005D3E38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Wenjing Zhang</w:t>
      </w:r>
      <w:r w:rsidRPr="005D3E38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</w:rPr>
        <w:t>1</w:t>
      </w:r>
      <w:r w:rsidRPr="005D3E38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, Xiaoci Liang</w:t>
      </w:r>
      <w:r w:rsidRPr="005D3E38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</w:rPr>
        <w:t>1</w:t>
      </w:r>
      <w:r w:rsidRPr="005D3E38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, Sixing Chen</w:t>
      </w:r>
      <w:r w:rsidRPr="005D3E38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</w:rPr>
        <w:t>1</w:t>
      </w:r>
      <w:r w:rsidRPr="005D3E38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, Xiuquan Ma</w:t>
      </w:r>
      <w:r w:rsidRPr="005D3E38">
        <w:rPr>
          <w:rFonts w:ascii="Times New Roman" w:eastAsia="SimSun" w:hAnsi="Times New Roman" w:cs="Times New Roman"/>
          <w:kern w:val="0"/>
          <w:sz w:val="24"/>
          <w:szCs w:val="24"/>
          <w:vertAlign w:val="superscript"/>
        </w:rPr>
        <w:t>4</w:t>
      </w:r>
      <w:r w:rsidRPr="005D3E38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, Chen Chen</w:t>
      </w:r>
      <w:r w:rsidRPr="005D3E38">
        <w:rPr>
          <w:rFonts w:ascii="Times New Roman" w:eastAsia="SimSun" w:hAnsi="Times New Roman" w:cs="Times New Roman"/>
          <w:kern w:val="0"/>
          <w:sz w:val="24"/>
          <w:szCs w:val="24"/>
          <w:vertAlign w:val="superscript"/>
        </w:rPr>
        <w:t>3</w:t>
      </w:r>
      <w:r w:rsidRPr="005D3E38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</w:rPr>
        <w:t xml:space="preserve">, </w:t>
      </w:r>
      <w:r w:rsidRPr="005D3E38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 xml:space="preserve">*, </w:t>
      </w:r>
      <w:bookmarkStart w:id="5" w:name="_Hlk232342172"/>
      <w:r w:rsidRPr="005D3E38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Songjia Han</w:t>
      </w:r>
      <w:bookmarkEnd w:id="5"/>
      <w:r w:rsidRPr="005D3E38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</w:rPr>
        <w:t xml:space="preserve">2, </w:t>
      </w:r>
      <w:r w:rsidRPr="005D3E38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*, and Chuan Liu</w:t>
      </w:r>
      <w:r w:rsidRPr="005D3E38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</w:rPr>
        <w:t xml:space="preserve">1, </w:t>
      </w:r>
      <w:r w:rsidRPr="005D3E38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*</w:t>
      </w:r>
      <w:bookmarkEnd w:id="2"/>
      <w:bookmarkEnd w:id="3"/>
    </w:p>
    <w:p w14:paraId="4B5FF225" w14:textId="77777777" w:rsidR="00C13D42" w:rsidRPr="005D3E38" w:rsidRDefault="00512808" w:rsidP="00512808">
      <w:pPr>
        <w:widowControl/>
        <w:spacing w:beforeLines="50" w:before="156" w:afterLines="50" w:after="156"/>
        <w:jc w:val="left"/>
        <w:rPr>
          <w:rFonts w:ascii="Times New Roman" w:eastAsia="DengXian" w:hAnsi="Times New Roman" w:cs="Times New Roman"/>
          <w:kern w:val="0"/>
          <w:sz w:val="24"/>
          <w:szCs w:val="24"/>
        </w:rPr>
      </w:pPr>
      <w:bookmarkStart w:id="6" w:name="_Hlk196160756"/>
      <w:bookmarkEnd w:id="4"/>
      <w:r w:rsidRPr="005D3E38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</w:rPr>
        <w:t>1</w:t>
      </w:r>
      <w:r w:rsidRPr="005D3E38">
        <w:rPr>
          <w:rFonts w:ascii="Times New Roman" w:eastAsia="DengXian" w:hAnsi="Times New Roman" w:cs="Times New Roman"/>
          <w:kern w:val="0"/>
          <w:sz w:val="24"/>
          <w:szCs w:val="24"/>
        </w:rPr>
        <w:t xml:space="preserve"> </w:t>
      </w:r>
      <w:bookmarkEnd w:id="6"/>
      <w:r w:rsidRPr="005D3E38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 xml:space="preserve">State Key Laboratory of Optoelectronic Materials and Technologies and Guangdong Province Key Laboratory of Display Material and Technology, School of Electronics and Information Technology, Sun Yat-Sen University, Guangzhou 510275, </w:t>
      </w:r>
      <w:r w:rsidRPr="005D3E38">
        <w:rPr>
          <w:rFonts w:ascii="Times New Roman" w:eastAsia="DengXian" w:hAnsi="Times New Roman" w:cs="Times New Roman"/>
          <w:kern w:val="0"/>
          <w:sz w:val="24"/>
          <w:szCs w:val="24"/>
        </w:rPr>
        <w:t xml:space="preserve">P. R. </w:t>
      </w:r>
      <w:r w:rsidRPr="005D3E38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China</w:t>
      </w:r>
    </w:p>
    <w:p w14:paraId="3ECEA2CD" w14:textId="77777777" w:rsidR="00C13D42" w:rsidRPr="005D3E38" w:rsidRDefault="00512808" w:rsidP="00512808">
      <w:pPr>
        <w:widowControl/>
        <w:spacing w:beforeLines="50" w:before="156" w:afterLines="50" w:after="156"/>
        <w:jc w:val="left"/>
        <w:rPr>
          <w:rFonts w:ascii="Times New Roman" w:eastAsia="SimSun" w:hAnsi="Times New Roman" w:cs="Times New Roman"/>
          <w:kern w:val="0"/>
          <w:sz w:val="24"/>
          <w:szCs w:val="24"/>
          <w:lang w:eastAsia="en-US"/>
        </w:rPr>
      </w:pPr>
      <w:r w:rsidRPr="005D3E38">
        <w:rPr>
          <w:rFonts w:ascii="Times New Roman" w:eastAsia="SimSun" w:hAnsi="Times New Roman" w:cs="Times New Roman"/>
          <w:kern w:val="0"/>
          <w:sz w:val="24"/>
          <w:szCs w:val="24"/>
          <w:vertAlign w:val="superscript"/>
          <w:lang w:eastAsia="en-US"/>
        </w:rPr>
        <w:t>2</w:t>
      </w:r>
      <w:r w:rsidRPr="005D3E38">
        <w:rPr>
          <w:rFonts w:ascii="Times" w:eastAsia="SimSun" w:hAnsi="Times" w:cs="Times New Roman"/>
          <w:kern w:val="0"/>
          <w:sz w:val="24"/>
          <w:szCs w:val="20"/>
          <w:lang w:eastAsia="en-US"/>
        </w:rPr>
        <w:t xml:space="preserve"> </w:t>
      </w:r>
      <w:r w:rsidRPr="005D3E38">
        <w:rPr>
          <w:rFonts w:ascii="Times New Roman" w:eastAsia="SimSun" w:hAnsi="Times New Roman" w:cs="Times New Roman"/>
          <w:kern w:val="0"/>
          <w:sz w:val="24"/>
          <w:szCs w:val="20"/>
          <w:lang w:eastAsia="en-US"/>
        </w:rPr>
        <w:t xml:space="preserve">College of Artificial Intelligence and Low-Altitude Technology, South China Agricultural University, Guangzhou 510642, </w:t>
      </w:r>
      <w:r w:rsidRPr="005D3E38">
        <w:rPr>
          <w:rFonts w:ascii="Times" w:eastAsia="DengXian" w:hAnsi="Times" w:cs="Times New Roman"/>
          <w:kern w:val="0"/>
          <w:sz w:val="24"/>
          <w:szCs w:val="20"/>
        </w:rPr>
        <w:t xml:space="preserve">P. R. </w:t>
      </w:r>
      <w:r w:rsidRPr="005D3E38">
        <w:rPr>
          <w:rFonts w:ascii="Times New Roman" w:eastAsia="SimSun" w:hAnsi="Times New Roman" w:cs="Times New Roman"/>
          <w:kern w:val="0"/>
          <w:sz w:val="24"/>
          <w:szCs w:val="20"/>
          <w:lang w:eastAsia="en-US"/>
        </w:rPr>
        <w:t>China</w:t>
      </w:r>
      <w:r w:rsidRPr="005D3E38">
        <w:rPr>
          <w:rFonts w:ascii="Times New Roman" w:eastAsia="SimSun" w:hAnsi="Times New Roman" w:cs="Times New Roman"/>
          <w:kern w:val="0"/>
          <w:sz w:val="24"/>
          <w:szCs w:val="24"/>
          <w:lang w:eastAsia="en-US"/>
        </w:rPr>
        <w:t xml:space="preserve"> </w:t>
      </w:r>
    </w:p>
    <w:p w14:paraId="2D6D2ADD" w14:textId="77777777" w:rsidR="00C13D42" w:rsidRPr="005D3E38" w:rsidRDefault="00512808" w:rsidP="00512808">
      <w:pPr>
        <w:widowControl/>
        <w:spacing w:beforeLines="50" w:before="156" w:afterLines="50" w:after="156"/>
        <w:jc w:val="left"/>
        <w:rPr>
          <w:rFonts w:ascii="Times New Roman" w:eastAsia="SimSun" w:hAnsi="Times New Roman" w:cs="Times New Roman"/>
          <w:kern w:val="0"/>
          <w:sz w:val="24"/>
          <w:szCs w:val="24"/>
          <w:lang w:eastAsia="en-US"/>
        </w:rPr>
      </w:pPr>
      <w:r w:rsidRPr="005D3E38">
        <w:rPr>
          <w:rFonts w:ascii="Times New Roman" w:eastAsia="SimSun" w:hAnsi="Times New Roman" w:cs="Times New Roman"/>
          <w:kern w:val="0"/>
          <w:sz w:val="24"/>
          <w:szCs w:val="24"/>
          <w:vertAlign w:val="superscript"/>
        </w:rPr>
        <w:t>3</w:t>
      </w:r>
      <w:r w:rsidRPr="005D3E38">
        <w:rPr>
          <w:rFonts w:ascii="Times" w:eastAsia="SimSun" w:hAnsi="Times" w:cs="Times New Roman"/>
          <w:kern w:val="0"/>
          <w:sz w:val="24"/>
          <w:szCs w:val="20"/>
          <w:lang w:eastAsia="en-US"/>
        </w:rPr>
        <w:t xml:space="preserve"> </w:t>
      </w:r>
      <w:r w:rsidRPr="005D3E38">
        <w:rPr>
          <w:rFonts w:ascii="Times New Roman" w:eastAsia="SimSun" w:hAnsi="Times New Roman" w:cs="Times New Roman"/>
          <w:kern w:val="0"/>
          <w:sz w:val="24"/>
          <w:szCs w:val="20"/>
          <w:lang w:eastAsia="en-US"/>
        </w:rPr>
        <w:t>Science and Technology on Advanced Ceramic Fibers and Composites Laboratory, College of Aerospace Science and Engineering, National University of Defense Technology,</w:t>
      </w:r>
      <w:r w:rsidRPr="005D3E38">
        <w:rPr>
          <w:rFonts w:ascii="Times New Roman" w:eastAsia="SimSun" w:hAnsi="Times New Roman" w:cs="Times New Roman"/>
          <w:kern w:val="0"/>
          <w:sz w:val="24"/>
          <w:szCs w:val="20"/>
        </w:rPr>
        <w:t xml:space="preserve"> </w:t>
      </w:r>
      <w:r w:rsidRPr="005D3E38">
        <w:rPr>
          <w:rFonts w:ascii="Times New Roman" w:eastAsia="SimSun" w:hAnsi="Times New Roman" w:cs="Times New Roman"/>
          <w:kern w:val="0"/>
          <w:sz w:val="24"/>
          <w:szCs w:val="20"/>
          <w:lang w:eastAsia="en-US"/>
        </w:rPr>
        <w:t xml:space="preserve">Changsha 410073, </w:t>
      </w:r>
      <w:r w:rsidRPr="005D3E38">
        <w:rPr>
          <w:rFonts w:ascii="Times" w:eastAsia="DengXian" w:hAnsi="Times" w:cs="Times New Roman"/>
          <w:kern w:val="0"/>
          <w:sz w:val="24"/>
          <w:szCs w:val="20"/>
        </w:rPr>
        <w:t xml:space="preserve">P. R. </w:t>
      </w:r>
      <w:r w:rsidRPr="005D3E38">
        <w:rPr>
          <w:rFonts w:ascii="Times New Roman" w:eastAsia="SimSun" w:hAnsi="Times New Roman" w:cs="Times New Roman"/>
          <w:kern w:val="0"/>
          <w:sz w:val="24"/>
          <w:szCs w:val="20"/>
          <w:lang w:eastAsia="en-US"/>
        </w:rPr>
        <w:t>China</w:t>
      </w:r>
      <w:r w:rsidRPr="005D3E38">
        <w:rPr>
          <w:rFonts w:ascii="Times New Roman" w:eastAsia="SimSun" w:hAnsi="Times New Roman" w:cs="Times New Roman"/>
          <w:kern w:val="0"/>
          <w:sz w:val="24"/>
          <w:szCs w:val="24"/>
          <w:lang w:eastAsia="en-US"/>
        </w:rPr>
        <w:t xml:space="preserve"> </w:t>
      </w:r>
    </w:p>
    <w:p w14:paraId="66D988F5" w14:textId="77777777" w:rsidR="00C13D42" w:rsidRPr="005D3E38" w:rsidRDefault="00512808" w:rsidP="00512808">
      <w:pPr>
        <w:widowControl/>
        <w:spacing w:beforeLines="50" w:before="156" w:afterLines="50" w:after="156"/>
        <w:jc w:val="left"/>
        <w:rPr>
          <w:rFonts w:ascii="Times New Roman" w:eastAsia="SimSun" w:hAnsi="Times New Roman" w:cs="Times New Roman"/>
          <w:kern w:val="0"/>
          <w:sz w:val="24"/>
          <w:szCs w:val="24"/>
          <w:lang w:eastAsia="en-US"/>
        </w:rPr>
      </w:pPr>
      <w:r w:rsidRPr="005D3E38">
        <w:rPr>
          <w:rFonts w:ascii="Times New Roman" w:eastAsia="SimSun" w:hAnsi="Times New Roman" w:cs="Times New Roman"/>
          <w:kern w:val="0"/>
          <w:sz w:val="24"/>
          <w:szCs w:val="24"/>
          <w:vertAlign w:val="superscript"/>
        </w:rPr>
        <w:t>4</w:t>
      </w:r>
      <w:r w:rsidRPr="005D3E38">
        <w:rPr>
          <w:rFonts w:ascii="Times" w:eastAsia="SimSun" w:hAnsi="Times" w:cs="Times New Roman"/>
          <w:kern w:val="0"/>
          <w:sz w:val="24"/>
          <w:szCs w:val="20"/>
          <w:lang w:eastAsia="en-US"/>
        </w:rPr>
        <w:t xml:space="preserve"> </w:t>
      </w:r>
      <w:r w:rsidRPr="005D3E38">
        <w:rPr>
          <w:rFonts w:ascii="Times New Roman" w:eastAsia="SimSun" w:hAnsi="Times New Roman" w:cs="Times New Roman"/>
          <w:kern w:val="0"/>
          <w:sz w:val="24"/>
          <w:szCs w:val="20"/>
          <w:lang w:eastAsia="en-US"/>
        </w:rPr>
        <w:t>Guangdong HUST Industrial Technology Research Institute, Guangdong Provincial Key Laboratory of Digital Manufacturing Equipment, Dongguan 523000</w:t>
      </w:r>
      <w:r w:rsidRPr="005D3E38">
        <w:rPr>
          <w:rFonts w:ascii="Times New Roman" w:eastAsia="SimSun" w:hAnsi="Times New Roman" w:cs="Times New Roman"/>
          <w:kern w:val="0"/>
          <w:sz w:val="24"/>
          <w:szCs w:val="20"/>
        </w:rPr>
        <w:t>,</w:t>
      </w:r>
      <w:r w:rsidRPr="005D3E38">
        <w:rPr>
          <w:rFonts w:ascii="Times New Roman" w:eastAsia="SimSun" w:hAnsi="Times New Roman" w:cs="Times New Roman"/>
          <w:kern w:val="0"/>
          <w:sz w:val="24"/>
          <w:szCs w:val="20"/>
          <w:lang w:eastAsia="en-US"/>
        </w:rPr>
        <w:t xml:space="preserve"> </w:t>
      </w:r>
      <w:r w:rsidRPr="005D3E38">
        <w:rPr>
          <w:rFonts w:ascii="Times" w:eastAsia="DengXian" w:hAnsi="Times" w:cs="Times New Roman"/>
          <w:kern w:val="0"/>
          <w:sz w:val="24"/>
          <w:szCs w:val="20"/>
        </w:rPr>
        <w:t xml:space="preserve">P. R. </w:t>
      </w:r>
      <w:r w:rsidRPr="005D3E38">
        <w:rPr>
          <w:rFonts w:ascii="Times New Roman" w:eastAsia="SimSun" w:hAnsi="Times New Roman" w:cs="Times New Roman"/>
          <w:kern w:val="0"/>
          <w:sz w:val="24"/>
          <w:szCs w:val="20"/>
          <w:lang w:eastAsia="en-US"/>
        </w:rPr>
        <w:t>China</w:t>
      </w:r>
    </w:p>
    <w:p w14:paraId="01DAAD6F" w14:textId="77777777" w:rsidR="00C13D42" w:rsidRPr="005D3E38" w:rsidRDefault="00512808" w:rsidP="00512808">
      <w:pPr>
        <w:widowControl/>
        <w:spacing w:beforeLines="50" w:before="156" w:afterLines="50" w:after="156"/>
        <w:jc w:val="left"/>
        <w:rPr>
          <w:rFonts w:ascii="Times New Roman" w:eastAsia="DengXian" w:hAnsi="Times New Roman" w:cs="Times New Roman"/>
          <w:kern w:val="0"/>
          <w:sz w:val="24"/>
          <w:szCs w:val="24"/>
          <w:lang w:val="en-GB"/>
        </w:rPr>
      </w:pPr>
      <w:r w:rsidRPr="005D3E38">
        <w:rPr>
          <w:rFonts w:ascii="Times New Roman" w:eastAsia="MS Mincho" w:hAnsi="Times New Roman" w:cs="Times New Roman"/>
          <w:kern w:val="0"/>
          <w:sz w:val="24"/>
          <w:szCs w:val="24"/>
          <w:lang w:val="en-GB" w:eastAsia="ja-JP"/>
        </w:rPr>
        <w:t>* Corresponding author</w:t>
      </w:r>
      <w:r w:rsidRPr="005D3E38">
        <w:rPr>
          <w:rFonts w:ascii="DengXian" w:eastAsia="DengXian" w:hAnsi="DengXian" w:cs="Times New Roman"/>
          <w:kern w:val="0"/>
          <w:sz w:val="24"/>
          <w:szCs w:val="24"/>
          <w:lang w:val="en-GB"/>
        </w:rPr>
        <w:t>s</w:t>
      </w:r>
      <w:r w:rsidRPr="005D3E38">
        <w:rPr>
          <w:rFonts w:ascii="Times New Roman" w:eastAsia="MS Mincho" w:hAnsi="Times New Roman" w:cs="Times New Roman"/>
          <w:kern w:val="0"/>
          <w:sz w:val="24"/>
          <w:szCs w:val="24"/>
          <w:lang w:val="en-GB" w:eastAsia="ja-JP"/>
        </w:rPr>
        <w:t xml:space="preserve">. </w:t>
      </w:r>
      <w:bookmarkStart w:id="7" w:name="OLE_LINK54"/>
      <w:r w:rsidRPr="005D3E38">
        <w:rPr>
          <w:rFonts w:ascii="Times New Roman" w:eastAsia="MS Mincho" w:hAnsi="Times New Roman" w:cs="Times New Roman"/>
          <w:kern w:val="0"/>
          <w:sz w:val="24"/>
          <w:szCs w:val="24"/>
          <w:lang w:val="en-GB" w:eastAsia="ja-JP"/>
        </w:rPr>
        <w:t xml:space="preserve">E-mail: </w:t>
      </w:r>
      <w:r w:rsidRPr="005D3E38">
        <w:rPr>
          <w:rFonts w:ascii="Times New Roman" w:eastAsia="MS Mincho" w:hAnsi="Times New Roman" w:cs="Times New Roman"/>
          <w:color w:val="0000FF"/>
          <w:kern w:val="0"/>
          <w:sz w:val="24"/>
          <w:szCs w:val="20"/>
          <w:u w:val="single"/>
          <w:lang w:val="de-DE" w:eastAsia="ja-JP"/>
        </w:rPr>
        <w:t>liuchuan5@mail.sysu.edu.cn</w:t>
      </w:r>
      <w:r w:rsidRPr="005D3E38">
        <w:rPr>
          <w:rFonts w:ascii="Times New Roman" w:eastAsia="DengXian" w:hAnsi="Times New Roman" w:cs="Times New Roman"/>
          <w:kern w:val="0"/>
          <w:sz w:val="24"/>
          <w:szCs w:val="20"/>
          <w:lang w:val="de-DE"/>
        </w:rPr>
        <w:t xml:space="preserve"> </w:t>
      </w:r>
      <w:r w:rsidRPr="005D3E38">
        <w:rPr>
          <w:rFonts w:ascii="Times New Roman" w:eastAsia="MS Mincho" w:hAnsi="Times New Roman" w:cs="Times New Roman"/>
          <w:kern w:val="0"/>
          <w:sz w:val="24"/>
          <w:szCs w:val="24"/>
          <w:lang w:val="en-GB" w:eastAsia="ja-JP"/>
        </w:rPr>
        <w:t>(</w:t>
      </w:r>
      <w:r w:rsidRPr="005D3E38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t>Chuan Liu</w:t>
      </w:r>
      <w:r w:rsidRPr="005D3E38">
        <w:rPr>
          <w:rFonts w:ascii="Times New Roman" w:eastAsia="MS Mincho" w:hAnsi="Times New Roman" w:cs="Times New Roman"/>
          <w:kern w:val="0"/>
          <w:sz w:val="24"/>
          <w:szCs w:val="24"/>
          <w:lang w:val="en-GB" w:eastAsia="ja-JP"/>
        </w:rPr>
        <w:t xml:space="preserve">); </w:t>
      </w:r>
      <w:r w:rsidRPr="005D3E38">
        <w:rPr>
          <w:rFonts w:ascii="Times New Roman" w:eastAsia="MS Mincho" w:hAnsi="Times New Roman" w:cs="Times New Roman"/>
          <w:color w:val="0000FF"/>
          <w:kern w:val="0"/>
          <w:sz w:val="24"/>
          <w:szCs w:val="20"/>
          <w:u w:val="single"/>
          <w:lang w:val="de-DE" w:eastAsia="ja-JP"/>
        </w:rPr>
        <w:t>hansongjia@scau.edu.cn</w:t>
      </w:r>
      <w:r w:rsidRPr="005D3E38">
        <w:rPr>
          <w:rFonts w:ascii="Times New Roman" w:eastAsia="DengXian" w:hAnsi="Times New Roman" w:cs="Times New Roman"/>
          <w:kern w:val="0"/>
          <w:sz w:val="24"/>
          <w:szCs w:val="20"/>
          <w:lang w:val="de-DE"/>
        </w:rPr>
        <w:t xml:space="preserve"> </w:t>
      </w:r>
      <w:r w:rsidRPr="005D3E38">
        <w:rPr>
          <w:rFonts w:ascii="Times New Roman" w:eastAsia="MS Mincho" w:hAnsi="Times New Roman" w:cs="Times New Roman"/>
          <w:kern w:val="0"/>
          <w:sz w:val="24"/>
          <w:szCs w:val="24"/>
          <w:lang w:val="en-GB" w:eastAsia="ja-JP"/>
        </w:rPr>
        <w:t>(</w:t>
      </w:r>
      <w:r w:rsidRPr="005D3E38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t>Songjia Han</w:t>
      </w:r>
      <w:r w:rsidRPr="005D3E38">
        <w:rPr>
          <w:rFonts w:ascii="Times New Roman" w:eastAsia="MS Mincho" w:hAnsi="Times New Roman" w:cs="Times New Roman"/>
          <w:kern w:val="0"/>
          <w:sz w:val="24"/>
          <w:szCs w:val="24"/>
          <w:lang w:val="en-GB" w:eastAsia="ja-JP"/>
        </w:rPr>
        <w:t>);</w:t>
      </w:r>
      <w:r w:rsidRPr="005D3E38">
        <w:rPr>
          <w:rFonts w:ascii="Times New Roman" w:eastAsia="DengXian" w:hAnsi="Times New Roman" w:cs="Times New Roman"/>
          <w:kern w:val="0"/>
          <w:sz w:val="24"/>
          <w:szCs w:val="24"/>
          <w:lang w:val="en-GB"/>
        </w:rPr>
        <w:t xml:space="preserve"> </w:t>
      </w:r>
      <w:bookmarkStart w:id="8" w:name="_Hlk207887835"/>
      <w:r w:rsidRPr="005D3E38">
        <w:rPr>
          <w:rFonts w:ascii="Times New Roman" w:eastAsia="MS Mincho" w:hAnsi="Times New Roman" w:cs="Times New Roman"/>
          <w:color w:val="0000FF"/>
          <w:kern w:val="0"/>
          <w:sz w:val="24"/>
          <w:szCs w:val="24"/>
          <w:u w:val="single"/>
          <w:lang w:val="de-DE" w:eastAsia="ja-JP"/>
        </w:rPr>
        <w:t>angela_chen@nudt.edu.cn</w:t>
      </w:r>
      <w:bookmarkEnd w:id="8"/>
      <w:r w:rsidRPr="005D3E38">
        <w:rPr>
          <w:rFonts w:ascii="Times New Roman" w:eastAsia="DengXian" w:hAnsi="Times New Roman" w:cs="Times New Roman"/>
          <w:kern w:val="0"/>
          <w:sz w:val="24"/>
          <w:szCs w:val="24"/>
          <w:lang w:val="de-DE"/>
        </w:rPr>
        <w:t xml:space="preserve"> </w:t>
      </w:r>
      <w:r w:rsidRPr="005D3E38">
        <w:rPr>
          <w:rFonts w:ascii="Times New Roman" w:eastAsia="MS Mincho" w:hAnsi="Times New Roman" w:cs="Times New Roman"/>
          <w:kern w:val="0"/>
          <w:sz w:val="24"/>
          <w:szCs w:val="24"/>
          <w:lang w:val="en-GB" w:eastAsia="ja-JP"/>
        </w:rPr>
        <w:t>(</w:t>
      </w:r>
      <w:r w:rsidRPr="005D3E38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t>Chen Chen</w:t>
      </w:r>
      <w:r w:rsidRPr="005D3E38">
        <w:rPr>
          <w:rFonts w:ascii="Times New Roman" w:eastAsia="MS Mincho" w:hAnsi="Times New Roman" w:cs="Times New Roman"/>
          <w:kern w:val="0"/>
          <w:sz w:val="24"/>
          <w:szCs w:val="24"/>
          <w:lang w:val="en-GB" w:eastAsia="ja-JP"/>
        </w:rPr>
        <w:t>)</w:t>
      </w:r>
      <w:bookmarkEnd w:id="1"/>
      <w:bookmarkEnd w:id="7"/>
    </w:p>
    <w:p w14:paraId="46CB57F1" w14:textId="77777777" w:rsidR="00C13D42" w:rsidRPr="005D3E38" w:rsidRDefault="008D3FF1" w:rsidP="00FC21C6">
      <w:pPr>
        <w:widowControl/>
        <w:spacing w:before="120" w:after="120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5D3E38">
        <w:rPr>
          <w:rFonts w:ascii="Times New Roman" w:hAnsi="Times New Roman" w:cs="Times New Roman" w:hint="eastAsia"/>
          <w:b/>
          <w:bCs/>
          <w:kern w:val="0"/>
          <w:sz w:val="28"/>
          <w:szCs w:val="28"/>
          <w14:ligatures w14:val="none"/>
        </w:rPr>
        <w:t xml:space="preserve">Supporting </w:t>
      </w:r>
      <w:r w:rsidR="00972475" w:rsidRPr="005D3E38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F</w:t>
      </w:r>
      <w:r w:rsidRPr="005D3E38">
        <w:rPr>
          <w:rFonts w:ascii="Times New Roman" w:hAnsi="Times New Roman" w:cs="Times New Roman" w:hint="eastAsia"/>
          <w:b/>
          <w:bCs/>
          <w:kern w:val="0"/>
          <w:sz w:val="28"/>
          <w:szCs w:val="28"/>
          <w14:ligatures w14:val="none"/>
        </w:rPr>
        <w:t>igures</w:t>
      </w:r>
    </w:p>
    <w:p w14:paraId="607A2097" w14:textId="77777777" w:rsidR="00C13D42" w:rsidRPr="005D3E38" w:rsidRDefault="00F466C1" w:rsidP="00F466C1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4AD3EFBA" wp14:editId="3FA08883">
            <wp:extent cx="2961005" cy="2961005"/>
            <wp:effectExtent l="0" t="0" r="0" b="0"/>
            <wp:docPr id="242157358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157358" name="图片 1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5230" cy="2965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C0343" w14:textId="77777777" w:rsidR="00C13D42" w:rsidRPr="005D3E38" w:rsidRDefault="00F466C1" w:rsidP="00F466C1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5D3E3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. </w:t>
      </w:r>
      <w:r w:rsidRPr="005D3E38">
        <w:rPr>
          <w:rFonts w:ascii="Times New Roman" w:hAnsi="Times New Roman" w:cs="Times New Roman"/>
          <w:b/>
          <w:bCs/>
          <w:sz w:val="24"/>
          <w:szCs w:val="24"/>
        </w:rPr>
        <w:t>S1</w:t>
      </w:r>
      <w:r w:rsidRPr="005D3E38">
        <w:rPr>
          <w:rFonts w:ascii="Times New Roman" w:hAnsi="Times New Roman" w:cs="Times New Roman"/>
          <w:sz w:val="24"/>
          <w:szCs w:val="24"/>
        </w:rPr>
        <w:t xml:space="preserve"> Optical microscopy images of the PLE</w:t>
      </w:r>
      <w:r w:rsidRPr="005D3E38">
        <w:rPr>
          <w:rFonts w:ascii="Times New Roman" w:hAnsi="Times New Roman" w:cs="Times New Roman" w:hint="eastAsia"/>
          <w:sz w:val="24"/>
          <w:szCs w:val="24"/>
        </w:rPr>
        <w:t xml:space="preserve"> with the</w:t>
      </w:r>
      <w:r w:rsidRPr="005D3E38">
        <w:rPr>
          <w:rFonts w:ascii="Times New Roman" w:hAnsi="Times New Roman" w:cs="Times New Roman"/>
          <w:sz w:val="24"/>
          <w:szCs w:val="24"/>
        </w:rPr>
        <w:t xml:space="preserve"> resolution interval down to 5 μm. </w:t>
      </w:r>
      <w:r w:rsidRPr="005D3E38">
        <w:rPr>
          <w:rFonts w:ascii="Times New Roman" w:hAnsi="Times New Roman" w:cs="Times New Roman" w:hint="eastAsia"/>
          <w:sz w:val="24"/>
          <w:szCs w:val="24"/>
        </w:rPr>
        <w:t xml:space="preserve">Note the minimum feature of 2 </w:t>
      </w:r>
      <w:r w:rsidRPr="005D3E38">
        <w:rPr>
          <w:rFonts w:ascii="Times New Roman" w:hAnsi="Times New Roman" w:cs="Times New Roman"/>
          <w:sz w:val="24"/>
          <w:szCs w:val="24"/>
        </w:rPr>
        <w:t>μm</w:t>
      </w:r>
      <w:r w:rsidRPr="005D3E38">
        <w:rPr>
          <w:rFonts w:ascii="Times New Roman" w:hAnsi="Times New Roman" w:cs="Times New Roman" w:hint="eastAsia"/>
          <w:sz w:val="24"/>
          <w:szCs w:val="24"/>
        </w:rPr>
        <w:t xml:space="preserve"> is shown in the main text (Fig. 2a)</w:t>
      </w:r>
    </w:p>
    <w:p w14:paraId="38A5CC6D" w14:textId="77777777" w:rsidR="00C13D42" w:rsidRPr="005D3E38" w:rsidRDefault="00C13D42" w:rsidP="00F466C1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5C479E37" w14:textId="77777777" w:rsidR="00C13D42" w:rsidRPr="005D3E38" w:rsidRDefault="00F466C1" w:rsidP="00F466C1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E38">
        <w:rPr>
          <w:rFonts w:ascii="Times New Roman" w:hAnsi="Times New Roman" w:cs="Times New Roman"/>
          <w:b/>
          <w:bCs/>
          <w:noProof/>
          <w:sz w:val="24"/>
          <w:szCs w:val="24"/>
          <w:lang w:val="en-IN" w:eastAsia="en-IN"/>
        </w:rPr>
        <w:drawing>
          <wp:inline distT="0" distB="0" distL="0" distR="0" wp14:anchorId="0CA1F08B" wp14:editId="3B95CE00">
            <wp:extent cx="5274310" cy="1487170"/>
            <wp:effectExtent l="0" t="0" r="2540" b="0"/>
            <wp:docPr id="159228282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282827" name="图片 159228282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87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8D94F9" w14:textId="77777777" w:rsidR="00C13D42" w:rsidRPr="005D3E38" w:rsidRDefault="00C13D42" w:rsidP="00F466C1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</w:p>
    <w:p w14:paraId="217C30F9" w14:textId="77777777" w:rsidR="00C13D42" w:rsidRPr="005D3E38" w:rsidRDefault="00F466C1" w:rsidP="00F466C1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/>
          <w:b/>
          <w:bCs/>
          <w:sz w:val="24"/>
          <w:szCs w:val="24"/>
        </w:rPr>
        <w:t>Fig. S2</w:t>
      </w:r>
      <w:r w:rsidRPr="005D3E38">
        <w:rPr>
          <w:rFonts w:ascii="Times New Roman" w:hAnsi="Times New Roman" w:cs="Times New Roman"/>
          <w:sz w:val="24"/>
          <w:szCs w:val="24"/>
        </w:rPr>
        <w:t xml:space="preserve"> Array-level demonstration of ICAP-patterned OECTs </w:t>
      </w:r>
      <w:r w:rsidR="000A4019" w:rsidRPr="005D3E38">
        <w:rPr>
          <w:rFonts w:ascii="Times New Roman" w:hAnsi="Times New Roman" w:cs="Times New Roman" w:hint="eastAsia"/>
          <w:sz w:val="24"/>
          <w:szCs w:val="24"/>
        </w:rPr>
        <w:t xml:space="preserve">with </w:t>
      </w:r>
      <w:r w:rsidRPr="005D3E38">
        <w:rPr>
          <w:rFonts w:ascii="Times New Roman" w:hAnsi="Times New Roman" w:cs="Times New Roman"/>
          <w:sz w:val="24"/>
          <w:szCs w:val="24"/>
        </w:rPr>
        <w:t>various channel lengths (e.g., 5 μm, 10 μm, 15 μm, 20</w:t>
      </w:r>
      <w:r w:rsidR="000A4019" w:rsidRPr="005D3E38">
        <w:rPr>
          <w:rFonts w:ascii="Times New Roman" w:hAnsi="Times New Roman" w:cs="Times New Roman"/>
          <w:sz w:val="24"/>
          <w:szCs w:val="24"/>
        </w:rPr>
        <w:t> </w:t>
      </w:r>
      <w:r w:rsidRPr="005D3E38">
        <w:rPr>
          <w:rFonts w:ascii="Times New Roman" w:hAnsi="Times New Roman" w:cs="Times New Roman"/>
          <w:sz w:val="24"/>
          <w:szCs w:val="24"/>
        </w:rPr>
        <w:t>μm, 25</w:t>
      </w:r>
      <w:r w:rsidR="000A4019" w:rsidRPr="005D3E38">
        <w:rPr>
          <w:rFonts w:ascii="Times New Roman" w:hAnsi="Times New Roman" w:cs="Times New Roman"/>
          <w:sz w:val="24"/>
          <w:szCs w:val="24"/>
        </w:rPr>
        <w:t> </w:t>
      </w:r>
      <w:r w:rsidRPr="005D3E38">
        <w:rPr>
          <w:rFonts w:ascii="Times New Roman" w:hAnsi="Times New Roman" w:cs="Times New Roman"/>
          <w:sz w:val="24"/>
          <w:szCs w:val="24"/>
        </w:rPr>
        <w:t>μm): (a) Photograph of the photolithographically patterned WO</w:t>
      </w:r>
      <w:r w:rsidRPr="005D3E38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5D3E38">
        <w:rPr>
          <w:rFonts w:ascii="Times New Roman" w:hAnsi="Times New Roman" w:cs="Times New Roman"/>
          <w:sz w:val="24"/>
          <w:szCs w:val="24"/>
        </w:rPr>
        <w:t>-OECT array; (b) Optical image of the WO</w:t>
      </w:r>
      <w:r w:rsidRPr="005D3E38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5D3E38">
        <w:rPr>
          <w:rFonts w:ascii="Times New Roman" w:hAnsi="Times New Roman" w:cs="Times New Roman"/>
          <w:sz w:val="24"/>
          <w:szCs w:val="24"/>
        </w:rPr>
        <w:t>-OECT array; (c) Enlarged optical microscopy image of an individual WO</w:t>
      </w:r>
      <w:r w:rsidRPr="005D3E38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5D3E38">
        <w:rPr>
          <w:rFonts w:ascii="Times New Roman" w:hAnsi="Times New Roman" w:cs="Times New Roman"/>
          <w:sz w:val="24"/>
          <w:szCs w:val="24"/>
        </w:rPr>
        <w:t>-OECT, with the dashed region indicating the photolithographically patterned WO</w:t>
      </w:r>
      <w:r w:rsidRPr="005D3E38"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14:paraId="36DB7A2A" w14:textId="77777777" w:rsidR="00C13D42" w:rsidRPr="005D3E38" w:rsidRDefault="00F466C1" w:rsidP="00F466C1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7D0CB71B" wp14:editId="23A8AC2D">
            <wp:extent cx="2785110" cy="2231642"/>
            <wp:effectExtent l="0" t="0" r="0" b="0"/>
            <wp:docPr id="70632229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322295" name="图片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85110" cy="2231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4E17A" w14:textId="77777777" w:rsidR="00C13D42" w:rsidRPr="005D3E38" w:rsidRDefault="00F466C1" w:rsidP="00F466C1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5D3E38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5D3E38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Pr="005D3E38">
        <w:rPr>
          <w:rFonts w:ascii="Times New Roman" w:hAnsi="Times New Roman" w:cs="Times New Roman" w:hint="eastAsia"/>
          <w:b/>
          <w:bCs/>
          <w:sz w:val="24"/>
          <w:szCs w:val="24"/>
        </w:rPr>
        <w:t>3</w:t>
      </w:r>
      <w:r w:rsidRPr="005D3E38">
        <w:rPr>
          <w:rFonts w:ascii="Times New Roman" w:hAnsi="Times New Roman" w:cs="Times New Roman"/>
          <w:sz w:val="24"/>
          <w:szCs w:val="24"/>
        </w:rPr>
        <w:t xml:space="preserve"> </w:t>
      </w:r>
      <w:r w:rsidRPr="005D3E38">
        <w:rPr>
          <w:rFonts w:ascii="Times New Roman" w:hAnsi="Times New Roman" w:cs="Times New Roman" w:hint="eastAsia"/>
          <w:sz w:val="24"/>
          <w:szCs w:val="24"/>
        </w:rPr>
        <w:t>Frequency-dependent capacitance of the PLE in 50 mg/mL LiCl solution</w:t>
      </w:r>
    </w:p>
    <w:p w14:paraId="1E4B06E0" w14:textId="77777777" w:rsidR="00C13D42" w:rsidRPr="005D3E38" w:rsidRDefault="00C13D42" w:rsidP="00F466C1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7FBD431D" w14:textId="77777777" w:rsidR="00C13D42" w:rsidRPr="005D3E38" w:rsidRDefault="00571553" w:rsidP="00F466C1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01FFECA8" wp14:editId="521E92B4">
            <wp:extent cx="2784596" cy="2206800"/>
            <wp:effectExtent l="0" t="0" r="0" b="3175"/>
            <wp:docPr id="174414275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4142753" name="图片 174414275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84596" cy="220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DBDFE4" w14:textId="77777777" w:rsidR="00C13D42" w:rsidRPr="005D3E38" w:rsidRDefault="00F466C1" w:rsidP="00F466C1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5D3E38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5D3E38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Pr="005D3E38">
        <w:rPr>
          <w:rFonts w:ascii="Times New Roman" w:hAnsi="Times New Roman" w:cs="Times New Roman" w:hint="eastAsia"/>
          <w:b/>
          <w:bCs/>
          <w:sz w:val="24"/>
          <w:szCs w:val="24"/>
        </w:rPr>
        <w:t>4</w:t>
      </w:r>
      <w:r w:rsidRPr="005D3E38">
        <w:rPr>
          <w:rFonts w:ascii="Times New Roman" w:hAnsi="Times New Roman" w:cs="Times New Roman"/>
          <w:sz w:val="24"/>
          <w:szCs w:val="24"/>
        </w:rPr>
        <w:t xml:space="preserve"> Capacitance-frequency response of the PLE at different temperatures</w:t>
      </w:r>
    </w:p>
    <w:p w14:paraId="4043C8E5" w14:textId="77777777" w:rsidR="00C13D42" w:rsidRPr="005D3E38" w:rsidRDefault="00F466C1" w:rsidP="00F466C1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E38">
        <w:rPr>
          <w:rFonts w:ascii="Times New Roman" w:hAnsi="Times New Roman" w:cs="Times New Roman"/>
          <w:b/>
          <w:bCs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520A42C7" wp14:editId="6EB0B737">
            <wp:extent cx="2989240" cy="2340000"/>
            <wp:effectExtent l="0" t="0" r="1905" b="3175"/>
            <wp:docPr id="105173360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999715" name="图片 153699971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9240" cy="23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4224CC" w14:textId="77777777" w:rsidR="00C13D42" w:rsidRPr="005D3E38" w:rsidRDefault="00F466C1" w:rsidP="00F466C1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/>
          <w:b/>
          <w:bCs/>
          <w:sz w:val="24"/>
          <w:szCs w:val="24"/>
        </w:rPr>
        <w:t xml:space="preserve">Fig. S5 </w:t>
      </w:r>
      <w:bookmarkStart w:id="9" w:name="_Hlk230442027"/>
      <w:r w:rsidRPr="005D3E38">
        <w:rPr>
          <w:rFonts w:ascii="Times New Roman" w:hAnsi="Times New Roman" w:cs="Times New Roman"/>
          <w:sz w:val="24"/>
          <w:szCs w:val="24"/>
        </w:rPr>
        <w:t>Thermal validation of PEDOT:PSS-OECTs with ICAP-patterned electrolyte</w:t>
      </w:r>
      <w:bookmarkEnd w:id="9"/>
    </w:p>
    <w:p w14:paraId="48FC8337" w14:textId="77777777" w:rsidR="00C13D42" w:rsidRPr="005D3E38" w:rsidRDefault="00F466C1" w:rsidP="00F466C1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0C719A8A" wp14:editId="6F4B1451">
            <wp:extent cx="3228975" cy="2846645"/>
            <wp:effectExtent l="0" t="0" r="0" b="0"/>
            <wp:docPr id="695540703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6308970" name="图片 17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1919" cy="2875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4A3CA9" w14:textId="77777777" w:rsidR="00C13D42" w:rsidRPr="005D3E38" w:rsidRDefault="00F466C1" w:rsidP="00512808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5D3E38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5D3E38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Pr="005D3E38">
        <w:rPr>
          <w:rFonts w:ascii="Times New Roman" w:hAnsi="Times New Roman" w:cs="Times New Roman" w:hint="eastAsia"/>
          <w:b/>
          <w:bCs/>
          <w:sz w:val="24"/>
          <w:szCs w:val="24"/>
        </w:rPr>
        <w:t>6</w:t>
      </w:r>
      <w:r w:rsidRPr="005D3E38">
        <w:rPr>
          <w:rFonts w:ascii="Times New Roman" w:hAnsi="Times New Roman" w:cs="Times New Roman"/>
          <w:sz w:val="24"/>
          <w:szCs w:val="24"/>
        </w:rPr>
        <w:t xml:space="preserve"> Images of the PLE sol-gel transition</w:t>
      </w:r>
      <w:r w:rsidRPr="005D3E38">
        <w:rPr>
          <w:rFonts w:ascii="Times New Roman" w:hAnsi="Times New Roman" w:cs="Times New Roman" w:hint="eastAsia"/>
          <w:sz w:val="24"/>
          <w:szCs w:val="24"/>
        </w:rPr>
        <w:t xml:space="preserve"> under</w:t>
      </w:r>
      <w:r w:rsidRPr="005D3E38">
        <w:rPr>
          <w:rFonts w:ascii="Times New Roman" w:hAnsi="Times New Roman" w:cs="Times New Roman"/>
          <w:sz w:val="24"/>
          <w:szCs w:val="24"/>
        </w:rPr>
        <w:t xml:space="preserve"> ultraviolet radiation</w:t>
      </w:r>
    </w:p>
    <w:p w14:paraId="65863D0E" w14:textId="77777777" w:rsidR="00C13D42" w:rsidRPr="005D3E38" w:rsidRDefault="00F466C1" w:rsidP="00F466C1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E38">
        <w:rPr>
          <w:rFonts w:ascii="Times New Roman" w:hAnsi="Times New Roman" w:cs="Times New Roman"/>
          <w:b/>
          <w:bCs/>
          <w:noProof/>
          <w:sz w:val="24"/>
          <w:szCs w:val="24"/>
          <w:lang w:val="en-IN" w:eastAsia="en-IN"/>
        </w:rPr>
        <w:drawing>
          <wp:inline distT="0" distB="0" distL="0" distR="0" wp14:anchorId="776E383C" wp14:editId="5A704284">
            <wp:extent cx="5274310" cy="2129155"/>
            <wp:effectExtent l="0" t="0" r="2540" b="4445"/>
            <wp:docPr id="2996452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645210" name="图片 299645210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29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435EE0" w14:textId="77777777" w:rsidR="00C13D42" w:rsidRPr="005D3E38" w:rsidRDefault="00F466C1" w:rsidP="00F466C1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/>
          <w:b/>
          <w:bCs/>
          <w:sz w:val="24"/>
          <w:szCs w:val="24"/>
        </w:rPr>
        <w:t>Fig. S7</w:t>
      </w:r>
      <w:r w:rsidRPr="005D3E38">
        <w:rPr>
          <w:rFonts w:ascii="Times New Roman" w:hAnsi="Times New Roman" w:cs="Times New Roman"/>
          <w:sz w:val="24"/>
          <w:szCs w:val="24"/>
        </w:rPr>
        <w:t xml:space="preserve"> Surface morphology of the HPC-gel framework: (a) Representative SEM image of HPC-gel; (b) Statistical analysis of pore/free-volume features extracted from SEM images</w:t>
      </w:r>
    </w:p>
    <w:p w14:paraId="2C12BACA" w14:textId="77777777" w:rsidR="00C13D42" w:rsidRPr="005D3E38" w:rsidRDefault="00F466C1" w:rsidP="00F466C1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 w:hint="eastAsia"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1FB4B160" wp14:editId="7205672B">
            <wp:extent cx="3478530" cy="2931160"/>
            <wp:effectExtent l="0" t="0" r="7620" b="0"/>
            <wp:docPr id="145939271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9392713" name="图片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78530" cy="293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F242C9" w14:textId="77777777" w:rsidR="00C13D42" w:rsidRPr="005D3E38" w:rsidRDefault="00F466C1" w:rsidP="00F466C1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5D3E38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5D3E38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Pr="005D3E38">
        <w:rPr>
          <w:rFonts w:ascii="Times New Roman" w:hAnsi="Times New Roman" w:cs="Times New Roman" w:hint="eastAsia"/>
          <w:b/>
          <w:bCs/>
          <w:sz w:val="24"/>
          <w:szCs w:val="24"/>
        </w:rPr>
        <w:t>8</w:t>
      </w:r>
      <w:r w:rsidRPr="005D3E38">
        <w:rPr>
          <w:rFonts w:ascii="Times New Roman" w:hAnsi="Times New Roman" w:cs="Times New Roman" w:hint="eastAsia"/>
          <w:sz w:val="24"/>
          <w:szCs w:val="24"/>
        </w:rPr>
        <w:t xml:space="preserve"> XPS O</w:t>
      </w:r>
      <w:r w:rsidRPr="005D3E38">
        <w:rPr>
          <w:rFonts w:ascii="Times New Roman" w:hAnsi="Times New Roman" w:cs="Times New Roman"/>
          <w:sz w:val="24"/>
          <w:szCs w:val="24"/>
        </w:rPr>
        <w:t>1s spectr</w:t>
      </w:r>
      <w:r w:rsidRPr="005D3E38">
        <w:rPr>
          <w:rFonts w:ascii="Times New Roman" w:hAnsi="Times New Roman" w:cs="Times New Roman" w:hint="eastAsia"/>
          <w:sz w:val="24"/>
          <w:szCs w:val="24"/>
        </w:rPr>
        <w:t>um</w:t>
      </w:r>
      <w:r w:rsidRPr="005D3E38">
        <w:rPr>
          <w:rFonts w:ascii="Times New Roman" w:hAnsi="Times New Roman" w:cs="Times New Roman"/>
          <w:sz w:val="24"/>
          <w:szCs w:val="24"/>
        </w:rPr>
        <w:t xml:space="preserve"> of </w:t>
      </w:r>
      <w:r w:rsidRPr="005D3E38">
        <w:rPr>
          <w:rFonts w:ascii="Times New Roman" w:hAnsi="Times New Roman" w:cs="Times New Roman" w:hint="eastAsia"/>
          <w:sz w:val="24"/>
          <w:szCs w:val="24"/>
        </w:rPr>
        <w:t>HPC and PLE</w:t>
      </w:r>
    </w:p>
    <w:p w14:paraId="2CF8E00E" w14:textId="77777777" w:rsidR="00C13D42" w:rsidRPr="005D3E38" w:rsidRDefault="00C13D42" w:rsidP="00F466C1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62B8340D" w14:textId="77777777" w:rsidR="00C13D42" w:rsidRPr="005D3E38" w:rsidRDefault="00C13D42" w:rsidP="00F466C1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4FB1D50D" w14:textId="77777777" w:rsidR="00C13D42" w:rsidRPr="005D3E38" w:rsidRDefault="00C13D42" w:rsidP="00F466C1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6B15EEB0" w14:textId="77777777" w:rsidR="00C13D42" w:rsidRPr="005D3E38" w:rsidRDefault="00F466C1" w:rsidP="00F466C1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5453DEC5" wp14:editId="3096190A">
            <wp:extent cx="4500000" cy="1493679"/>
            <wp:effectExtent l="0" t="0" r="0" b="0"/>
            <wp:docPr id="167015258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152584" name="图片 1670152584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0000" cy="1493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9190A" w14:textId="77777777" w:rsidR="00C13D42" w:rsidRPr="005D3E38" w:rsidRDefault="00F466C1" w:rsidP="00512808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5D3E38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5D3E38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5D3E38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Pr="005D3E38">
        <w:rPr>
          <w:rFonts w:ascii="Times New Roman" w:hAnsi="Times New Roman" w:cs="Times New Roman" w:hint="eastAsia"/>
          <w:b/>
          <w:bCs/>
          <w:sz w:val="24"/>
          <w:szCs w:val="24"/>
        </w:rPr>
        <w:t>9</w:t>
      </w:r>
      <w:r w:rsidRPr="005D3E38">
        <w:rPr>
          <w:rFonts w:ascii="Times New Roman" w:hAnsi="Times New Roman" w:cs="Times New Roman"/>
          <w:sz w:val="24"/>
          <w:szCs w:val="24"/>
        </w:rPr>
        <w:t xml:space="preserve"> Comparison of contact angle</w:t>
      </w:r>
      <w:r w:rsidRPr="005D3E38">
        <w:rPr>
          <w:rFonts w:ascii="Times New Roman" w:hAnsi="Times New Roman" w:cs="Times New Roman" w:hint="eastAsia"/>
          <w:sz w:val="24"/>
          <w:szCs w:val="24"/>
        </w:rPr>
        <w:t>s</w:t>
      </w:r>
      <w:r w:rsidRPr="005D3E38">
        <w:rPr>
          <w:rFonts w:ascii="Times New Roman" w:hAnsi="Times New Roman" w:cs="Times New Roman"/>
          <w:sz w:val="24"/>
          <w:szCs w:val="24"/>
        </w:rPr>
        <w:t xml:space="preserve"> </w:t>
      </w:r>
      <w:r w:rsidRPr="005D3E38">
        <w:rPr>
          <w:rFonts w:ascii="Times New Roman" w:hAnsi="Times New Roman" w:cs="Times New Roman" w:hint="eastAsia"/>
          <w:sz w:val="24"/>
          <w:szCs w:val="24"/>
        </w:rPr>
        <w:t xml:space="preserve">for </w:t>
      </w:r>
      <w:r w:rsidRPr="005D3E38">
        <w:rPr>
          <w:rFonts w:ascii="Times New Roman" w:hAnsi="Times New Roman" w:cs="Times New Roman"/>
          <w:sz w:val="24"/>
          <w:szCs w:val="24"/>
        </w:rPr>
        <w:t>HPC and PLE</w:t>
      </w:r>
    </w:p>
    <w:p w14:paraId="61323B6B" w14:textId="77777777" w:rsidR="00C13D42" w:rsidRPr="005D3E38" w:rsidRDefault="00F466C1" w:rsidP="00F466C1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E38">
        <w:rPr>
          <w:rFonts w:ascii="Times New Roman" w:hAnsi="Times New Roman" w:cs="Times New Roman"/>
          <w:b/>
          <w:bCs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094B5693" wp14:editId="67C5B97C">
            <wp:extent cx="3938812" cy="3214688"/>
            <wp:effectExtent l="0" t="0" r="5080" b="5080"/>
            <wp:docPr id="109569819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698197" name="图片 1095698197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944624" cy="3219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312DC5" w14:textId="77777777" w:rsidR="00C13D42" w:rsidRPr="005D3E38" w:rsidRDefault="00F466C1" w:rsidP="00512808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/>
          <w:b/>
          <w:bCs/>
          <w:sz w:val="24"/>
          <w:szCs w:val="24"/>
        </w:rPr>
        <w:t xml:space="preserve">Fig. S10 </w:t>
      </w:r>
      <w:r w:rsidRPr="005D3E38">
        <w:rPr>
          <w:rFonts w:ascii="Times New Roman" w:hAnsi="Times New Roman" w:cs="Times New Roman"/>
          <w:sz w:val="24"/>
          <w:szCs w:val="24"/>
        </w:rPr>
        <w:t>Stability of patterned ICAP electrolyte during development and ion compensation. (a) Optical images of line-patterned electrolyte arrays before development, after development, and after ICAP treatment; (b) Profilometer height profiles of the line-patterned electrolyte arrays</w:t>
      </w:r>
    </w:p>
    <w:p w14:paraId="0DACC840" w14:textId="77777777" w:rsidR="00C13D42" w:rsidRPr="005D3E38" w:rsidRDefault="00512808" w:rsidP="00512808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E3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F466C1" w:rsidRPr="005D3E38">
        <w:rPr>
          <w:rFonts w:ascii="Times New Roman" w:hAnsi="Times New Roman" w:cs="Times New Roman"/>
          <w:b/>
          <w:bCs/>
          <w:noProof/>
          <w:sz w:val="24"/>
          <w:szCs w:val="24"/>
          <w:lang w:val="en-IN" w:eastAsia="en-IN"/>
        </w:rPr>
        <w:drawing>
          <wp:inline distT="0" distB="0" distL="0" distR="0" wp14:anchorId="3226ABC2" wp14:editId="7BF8E78C">
            <wp:extent cx="4338637" cy="3639211"/>
            <wp:effectExtent l="0" t="0" r="5080" b="0"/>
            <wp:docPr id="164279317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2793174" name="图片 1642793174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343138" cy="3642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DC7D8" w14:textId="77777777" w:rsidR="00C13D42" w:rsidRPr="005D3E38" w:rsidRDefault="00F466C1" w:rsidP="002418B8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5D3E38">
        <w:rPr>
          <w:rFonts w:ascii="Times New Roman" w:hAnsi="Times New Roman" w:cs="Times New Roman"/>
          <w:b/>
          <w:bCs/>
          <w:sz w:val="24"/>
          <w:szCs w:val="24"/>
        </w:rPr>
        <w:t xml:space="preserve">Fig. S11 </w:t>
      </w:r>
      <w:r w:rsidRPr="005D3E38">
        <w:rPr>
          <w:rFonts w:ascii="Times New Roman" w:hAnsi="Times New Roman" w:cs="Times New Roman"/>
          <w:sz w:val="24"/>
          <w:szCs w:val="24"/>
        </w:rPr>
        <w:t>Stability of the patterned electrolyte under prolonged water immersion: (a) Optical images of patterned electrolyte after development, after 24 h soaking in DI water, and after DI-water flushing; (b) Profilometer height/thickness profiles of a single electrolyte pattern after development, after 24 h DI-water soaking, and after DI-water flushing</w:t>
      </w:r>
    </w:p>
    <w:p w14:paraId="348A47A6" w14:textId="77777777" w:rsidR="00C13D42" w:rsidRPr="005D3E38" w:rsidRDefault="00F466C1" w:rsidP="00F466C1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318FCFC6" wp14:editId="7591E99D">
            <wp:extent cx="5274310" cy="2629240"/>
            <wp:effectExtent l="0" t="0" r="2540" b="0"/>
            <wp:docPr id="2109487084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0844293" name="图片 1910844293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29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96772A" w14:textId="77777777" w:rsidR="00C13D42" w:rsidRPr="005D3E38" w:rsidRDefault="00F466C1" w:rsidP="00F466C1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/>
          <w:b/>
          <w:bCs/>
          <w:sz w:val="24"/>
          <w:szCs w:val="24"/>
        </w:rPr>
        <w:t>Fig. S12</w:t>
      </w:r>
      <w:r w:rsidRPr="005D3E38">
        <w:rPr>
          <w:rFonts w:ascii="Times New Roman" w:hAnsi="Times New Roman" w:cs="Times New Roman"/>
          <w:sz w:val="24"/>
          <w:szCs w:val="24"/>
        </w:rPr>
        <w:t xml:space="preserve"> Cryo-fractured cross-sectional SEM images and corresponding C, O, and Cl elemental mapping of ICAP electrolyte films on SiO</w:t>
      </w:r>
      <w:r w:rsidRPr="005D3E3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5D3E38">
        <w:rPr>
          <w:rFonts w:ascii="Times New Roman" w:hAnsi="Times New Roman" w:cs="Times New Roman"/>
          <w:sz w:val="24"/>
          <w:szCs w:val="24"/>
        </w:rPr>
        <w:t xml:space="preserve"> substrates before (a) and after (b) ICAP treatment</w:t>
      </w:r>
    </w:p>
    <w:p w14:paraId="07667395" w14:textId="77777777" w:rsidR="00C13D42" w:rsidRPr="005D3E38" w:rsidRDefault="00C13D42" w:rsidP="00F466C1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006CCF22" w14:textId="77777777" w:rsidR="00C13D42" w:rsidRPr="005D3E38" w:rsidRDefault="00C13D42" w:rsidP="00F466C1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305D18CF" w14:textId="77777777" w:rsidR="00C13D42" w:rsidRPr="005D3E38" w:rsidRDefault="00F466C1" w:rsidP="00F466C1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E38">
        <w:rPr>
          <w:rFonts w:ascii="Times New Roman" w:hAnsi="Times New Roman" w:cs="Times New Roman"/>
          <w:b/>
          <w:bCs/>
          <w:noProof/>
          <w:sz w:val="24"/>
          <w:szCs w:val="24"/>
          <w:lang w:val="en-IN" w:eastAsia="en-IN"/>
        </w:rPr>
        <mc:AlternateContent>
          <mc:Choice Requires="wpg">
            <w:drawing>
              <wp:inline distT="0" distB="0" distL="0" distR="0" wp14:anchorId="4FF4B0CA" wp14:editId="792F1A02">
                <wp:extent cx="4862901" cy="3935095"/>
                <wp:effectExtent l="0" t="0" r="0" b="8255"/>
                <wp:docPr id="495408111" name="组合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62901" cy="3935095"/>
                          <a:chOff x="0" y="0"/>
                          <a:chExt cx="5255621" cy="4253222"/>
                        </a:xfrm>
                      </wpg:grpSpPr>
                      <pic:pic xmlns:pic="http://schemas.openxmlformats.org/drawingml/2006/picture">
                        <pic:nvPicPr>
                          <pic:cNvPr id="2139395094" name="图片 2139395094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34391" y="2130283"/>
                            <a:ext cx="2606865" cy="2120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27744179" name="图片 1727744179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186822"/>
                            <a:ext cx="2617216" cy="2066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55259178" name="图片 1655259178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26789" y="25633"/>
                            <a:ext cx="2628832" cy="2066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7158829" name="图片 2097158829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029" y="0"/>
                            <a:ext cx="2597187" cy="2066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E6B3A6B" id="组合 16" o:spid="_x0000_s1026" style="width:382.9pt;height:309.85pt;mso-position-horizontal-relative:char;mso-position-vertical-relative:line" coordsize="52556,425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2139395094" o:spid="_x0000_s1027" type="#_x0000_t75" style="position:absolute;left:26343;top:21302;width:26069;height:212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">
                  <v:imagedata r:id="rId26" o:title=""/>
                </v:shape>
                <v:shape id="图片 1727744179" o:spid="_x0000_s1028" type="#_x0000_t75" style="position:absolute;top:21868;width:26172;height:206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">
                  <v:imagedata r:id="rId27" o:title=""/>
                </v:shape>
                <v:shape id="图片 1655259178" o:spid="_x0000_s1029" type="#_x0000_t75" style="position:absolute;left:26267;top:256;width:26289;height:206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">
                  <v:imagedata r:id="rId28" o:title=""/>
                </v:shape>
                <v:shape id="图片 2097158829" o:spid="_x0000_s1030" type="#_x0000_t75" style="position:absolute;left:200;width:25972;height:206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">
                  <v:imagedata r:id="rId29" o:title=""/>
                </v:shape>
                <w10:anchorlock/>
              </v:group>
            </w:pict>
          </mc:Fallback>
        </mc:AlternateContent>
      </w:r>
    </w:p>
    <w:p w14:paraId="1947080A" w14:textId="77777777" w:rsidR="00C13D42" w:rsidRPr="005D3E38" w:rsidRDefault="00F466C1" w:rsidP="00F466C1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5D3E38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5D3E38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Pr="005D3E38">
        <w:rPr>
          <w:rFonts w:ascii="Times New Roman" w:hAnsi="Times New Roman" w:cs="Times New Roman" w:hint="eastAsia"/>
          <w:b/>
          <w:bCs/>
          <w:sz w:val="24"/>
          <w:szCs w:val="24"/>
        </w:rPr>
        <w:t>13</w:t>
      </w:r>
      <w:r w:rsidRPr="005D3E38">
        <w:rPr>
          <w:rFonts w:ascii="Times New Roman" w:hAnsi="Times New Roman" w:cs="Times New Roman"/>
          <w:sz w:val="24"/>
          <w:szCs w:val="24"/>
        </w:rPr>
        <w:t xml:space="preserve"> </w:t>
      </w:r>
      <w:r w:rsidRPr="005D3E38">
        <w:rPr>
          <w:rFonts w:ascii="Times New Roman" w:hAnsi="Times New Roman" w:cs="Times New Roman" w:hint="eastAsia"/>
          <w:sz w:val="24"/>
          <w:szCs w:val="24"/>
        </w:rPr>
        <w:t xml:space="preserve">XPS Li </w:t>
      </w:r>
      <w:r w:rsidRPr="005D3E38">
        <w:rPr>
          <w:rFonts w:ascii="Times New Roman" w:hAnsi="Times New Roman" w:cs="Times New Roman"/>
          <w:sz w:val="24"/>
          <w:szCs w:val="24"/>
        </w:rPr>
        <w:t xml:space="preserve">1s </w:t>
      </w:r>
      <w:r w:rsidRPr="005D3E38">
        <w:rPr>
          <w:rFonts w:ascii="Times New Roman" w:hAnsi="Times New Roman" w:cs="Times New Roman" w:hint="eastAsia"/>
          <w:sz w:val="24"/>
          <w:szCs w:val="24"/>
        </w:rPr>
        <w:t xml:space="preserve">and Cl 2p </w:t>
      </w:r>
      <w:r w:rsidRPr="005D3E38">
        <w:rPr>
          <w:rFonts w:ascii="Times New Roman" w:hAnsi="Times New Roman" w:cs="Times New Roman"/>
          <w:sz w:val="24"/>
          <w:szCs w:val="24"/>
        </w:rPr>
        <w:t>spectr</w:t>
      </w:r>
      <w:r w:rsidRPr="005D3E38">
        <w:rPr>
          <w:rFonts w:ascii="Times New Roman" w:hAnsi="Times New Roman" w:cs="Times New Roman" w:hint="eastAsia"/>
          <w:sz w:val="24"/>
          <w:szCs w:val="24"/>
        </w:rPr>
        <w:t>a</w:t>
      </w:r>
      <w:r w:rsidRPr="005D3E38">
        <w:rPr>
          <w:rFonts w:ascii="Times New Roman" w:hAnsi="Times New Roman" w:cs="Times New Roman"/>
          <w:sz w:val="24"/>
          <w:szCs w:val="24"/>
        </w:rPr>
        <w:t xml:space="preserve"> of</w:t>
      </w:r>
      <w:r w:rsidRPr="005D3E38">
        <w:rPr>
          <w:rFonts w:ascii="Times New Roman" w:hAnsi="Times New Roman" w:cs="Times New Roman" w:hint="eastAsia"/>
          <w:sz w:val="24"/>
          <w:szCs w:val="24"/>
        </w:rPr>
        <w:t xml:space="preserve"> the PLE before and after immersion in LiCl solution</w:t>
      </w:r>
    </w:p>
    <w:p w14:paraId="550C2C31" w14:textId="77777777" w:rsidR="00C13D42" w:rsidRPr="005D3E38" w:rsidRDefault="00C13D42" w:rsidP="00F466C1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08F3D0EF" w14:textId="77777777" w:rsidR="00C13D42" w:rsidRPr="005D3E38" w:rsidRDefault="00F466C1" w:rsidP="00F466C1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 w:hint="eastAsia"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1F05BCC2" wp14:editId="3A272609">
            <wp:extent cx="2817632" cy="2206800"/>
            <wp:effectExtent l="0" t="0" r="1905" b="3175"/>
            <wp:docPr id="73968497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632" cy="220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DE84B0" w14:textId="77777777" w:rsidR="00C13D42" w:rsidRPr="005D3E38" w:rsidRDefault="00F466C1" w:rsidP="00F466C1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5D3E38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5D3E38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Pr="005D3E38">
        <w:rPr>
          <w:rFonts w:ascii="Times New Roman" w:hAnsi="Times New Roman" w:cs="Times New Roman" w:hint="eastAsia"/>
          <w:b/>
          <w:bCs/>
          <w:sz w:val="24"/>
          <w:szCs w:val="24"/>
        </w:rPr>
        <w:t>14</w:t>
      </w:r>
      <w:r w:rsidRPr="005D3E38">
        <w:rPr>
          <w:rFonts w:ascii="Times New Roman" w:hAnsi="Times New Roman" w:cs="Times New Roman"/>
          <w:sz w:val="24"/>
          <w:szCs w:val="24"/>
        </w:rPr>
        <w:t xml:space="preserve"> </w:t>
      </w:r>
      <w:r w:rsidRPr="005D3E38">
        <w:rPr>
          <w:rFonts w:ascii="Times New Roman" w:hAnsi="Times New Roman" w:cs="Times New Roman" w:hint="eastAsia"/>
          <w:sz w:val="24"/>
          <w:szCs w:val="24"/>
        </w:rPr>
        <w:t>D</w:t>
      </w:r>
      <w:r w:rsidRPr="005D3E38">
        <w:rPr>
          <w:rFonts w:ascii="Times New Roman" w:hAnsi="Times New Roman" w:cs="Times New Roman"/>
          <w:sz w:val="24"/>
          <w:szCs w:val="24"/>
        </w:rPr>
        <w:t xml:space="preserve">ifferential scanning calorimetry (DSC) thermogram of </w:t>
      </w:r>
      <w:r w:rsidRPr="005D3E38">
        <w:rPr>
          <w:rFonts w:ascii="Times New Roman" w:hAnsi="Times New Roman" w:cs="Times New Roman" w:hint="eastAsia"/>
          <w:sz w:val="24"/>
          <w:szCs w:val="24"/>
        </w:rPr>
        <w:t xml:space="preserve">the </w:t>
      </w:r>
      <w:r w:rsidRPr="005D3E38">
        <w:rPr>
          <w:rFonts w:ascii="Times New Roman" w:hAnsi="Times New Roman" w:cs="Times New Roman"/>
          <w:sz w:val="24"/>
          <w:szCs w:val="24"/>
        </w:rPr>
        <w:t>PLE</w:t>
      </w:r>
    </w:p>
    <w:p w14:paraId="01953499" w14:textId="77777777" w:rsidR="00C13D42" w:rsidRPr="005D3E38" w:rsidRDefault="00C13D42" w:rsidP="00F466C1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540F9132" w14:textId="77777777" w:rsidR="00C13D42" w:rsidRPr="005D3E38" w:rsidRDefault="00C13D42" w:rsidP="00F466C1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25002668" w14:textId="77777777" w:rsidR="00C13D42" w:rsidRPr="005D3E38" w:rsidRDefault="00F466C1" w:rsidP="00F466C1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0AEAECA8" wp14:editId="7185A426">
            <wp:extent cx="5274310" cy="2211705"/>
            <wp:effectExtent l="0" t="0" r="2540" b="0"/>
            <wp:docPr id="193996682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9966823" name="图片 1939966823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11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C68BFF" w14:textId="77777777" w:rsidR="00C13D42" w:rsidRPr="005D3E38" w:rsidRDefault="00F466C1" w:rsidP="00F466C1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/>
          <w:b/>
          <w:bCs/>
          <w:sz w:val="24"/>
          <w:szCs w:val="24"/>
        </w:rPr>
        <w:t>Fig. S15</w:t>
      </w:r>
      <w:r w:rsidRPr="005D3E38">
        <w:rPr>
          <w:rFonts w:ascii="Times New Roman" w:hAnsi="Times New Roman" w:cs="Times New Roman"/>
          <w:sz w:val="24"/>
          <w:szCs w:val="24"/>
        </w:rPr>
        <w:t xml:space="preserve"> Transfer curves of PEDOT-OECTs measured in the initial flat state and after 200 bending cycles: (a) bending parallel to the channel-length. (b) bending perpendicular to the channel-length</w:t>
      </w:r>
    </w:p>
    <w:p w14:paraId="1DF56DC3" w14:textId="77777777" w:rsidR="00C13D42" w:rsidRPr="005D3E38" w:rsidRDefault="00C13D42" w:rsidP="00F466C1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3CCF22DD" w14:textId="77777777" w:rsidR="00C13D42" w:rsidRPr="005D3E38" w:rsidRDefault="00F466C1" w:rsidP="00F466C1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bookmarkStart w:id="10" w:name="_Hlk188693267"/>
      <w:r w:rsidRPr="005D3E38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2EF72BB5" wp14:editId="5B5499CA">
            <wp:extent cx="2916000" cy="2367275"/>
            <wp:effectExtent l="0" t="0" r="0" b="0"/>
            <wp:docPr id="69651950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519507" name="图片 696519507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000" cy="236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0D31F" w14:textId="77777777" w:rsidR="00C13D42" w:rsidRPr="005D3E38" w:rsidRDefault="00F466C1" w:rsidP="00F466C1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579CCED2" wp14:editId="35B73278">
            <wp:extent cx="2916577" cy="2354400"/>
            <wp:effectExtent l="0" t="0" r="0" b="8255"/>
            <wp:docPr id="146165931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1659312" name="图片 1461659312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577" cy="235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B759A" w14:textId="77777777" w:rsidR="00C13D42" w:rsidRPr="005D3E38" w:rsidRDefault="00F466C1" w:rsidP="00F466C1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5017F9D0" wp14:editId="42D780B2">
            <wp:extent cx="2916000" cy="2310402"/>
            <wp:effectExtent l="0" t="0" r="0" b="0"/>
            <wp:docPr id="5975002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50024" name="图片 59750024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000" cy="2310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A5E271" w14:textId="77777777" w:rsidR="00C13D42" w:rsidRPr="005D3E38" w:rsidRDefault="00F466C1" w:rsidP="00F466C1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5D3E38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5D3E38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Pr="005D3E38">
        <w:rPr>
          <w:rFonts w:ascii="Times New Roman" w:hAnsi="Times New Roman" w:cs="Times New Roman" w:hint="eastAsia"/>
          <w:b/>
          <w:bCs/>
          <w:sz w:val="24"/>
          <w:szCs w:val="24"/>
        </w:rPr>
        <w:t>16</w:t>
      </w:r>
      <w:r w:rsidRPr="005D3E38">
        <w:rPr>
          <w:rFonts w:ascii="Times New Roman" w:hAnsi="Times New Roman" w:cs="Times New Roman"/>
          <w:sz w:val="24"/>
          <w:szCs w:val="24"/>
        </w:rPr>
        <w:t xml:space="preserve"> (a) IPSC response of PEDOT-OECT under voltage stimulation with varying intensities. (b) Paired-pulse facilitation (PPF) effect and synaptic weight change at V</w:t>
      </w:r>
      <w:r w:rsidRPr="005D3E38">
        <w:rPr>
          <w:rFonts w:ascii="Times New Roman" w:hAnsi="Times New Roman" w:cs="Times New Roman"/>
          <w:sz w:val="24"/>
          <w:szCs w:val="24"/>
          <w:vertAlign w:val="subscript"/>
        </w:rPr>
        <w:t>D</w:t>
      </w:r>
      <w:r w:rsidRPr="005D3E38">
        <w:rPr>
          <w:rFonts w:ascii="Times New Roman" w:hAnsi="Times New Roman" w:cs="Times New Roman"/>
          <w:sz w:val="24"/>
          <w:szCs w:val="24"/>
        </w:rPr>
        <w:t>=−0.6V, V</w:t>
      </w:r>
      <w:r w:rsidRPr="005D3E38">
        <w:rPr>
          <w:rFonts w:ascii="Times New Roman" w:hAnsi="Times New Roman" w:cs="Times New Roman"/>
          <w:sz w:val="24"/>
          <w:szCs w:val="24"/>
          <w:vertAlign w:val="subscript"/>
        </w:rPr>
        <w:t>P</w:t>
      </w:r>
      <w:r w:rsidRPr="005D3E38">
        <w:rPr>
          <w:rFonts w:ascii="Times New Roman" w:hAnsi="Times New Roman" w:cs="Times New Roman"/>
          <w:sz w:val="24"/>
          <w:szCs w:val="24"/>
        </w:rPr>
        <w:t>=1.5V, and t</w:t>
      </w:r>
      <w:r w:rsidRPr="005D3E38">
        <w:rPr>
          <w:rFonts w:ascii="Times New Roman" w:hAnsi="Times New Roman" w:cs="Times New Roman"/>
          <w:sz w:val="24"/>
          <w:szCs w:val="24"/>
          <w:vertAlign w:val="subscript"/>
        </w:rPr>
        <w:t>P</w:t>
      </w:r>
      <w:r w:rsidRPr="005D3E38">
        <w:rPr>
          <w:rFonts w:ascii="Times New Roman" w:hAnsi="Times New Roman" w:cs="Times New Roman"/>
          <w:sz w:val="24"/>
          <w:szCs w:val="24"/>
        </w:rPr>
        <w:t>=100 ms. (c) Long-term plasticity (LTP) under 50 ms repetitive stimulations at V</w:t>
      </w:r>
      <w:r w:rsidRPr="005D3E38">
        <w:rPr>
          <w:rFonts w:ascii="Times New Roman" w:hAnsi="Times New Roman" w:cs="Times New Roman"/>
          <w:sz w:val="24"/>
          <w:szCs w:val="24"/>
          <w:vertAlign w:val="subscript"/>
        </w:rPr>
        <w:t>D</w:t>
      </w:r>
      <w:r w:rsidRPr="005D3E38">
        <w:rPr>
          <w:rFonts w:ascii="Times New Roman" w:hAnsi="Times New Roman" w:cs="Times New Roman"/>
          <w:sz w:val="24"/>
          <w:szCs w:val="24"/>
        </w:rPr>
        <w:t>=−0.6V, V</w:t>
      </w:r>
      <w:r w:rsidRPr="005D3E38">
        <w:rPr>
          <w:rFonts w:ascii="Times New Roman" w:hAnsi="Times New Roman" w:cs="Times New Roman"/>
          <w:sz w:val="24"/>
          <w:szCs w:val="24"/>
          <w:vertAlign w:val="subscript"/>
        </w:rPr>
        <w:t>P</w:t>
      </w:r>
      <w:r w:rsidRPr="005D3E38">
        <w:rPr>
          <w:rFonts w:ascii="Times New Roman" w:hAnsi="Times New Roman" w:cs="Times New Roman"/>
          <w:sz w:val="24"/>
          <w:szCs w:val="24"/>
        </w:rPr>
        <w:t>=1V, and Δt=150 ms</w:t>
      </w:r>
    </w:p>
    <w:p w14:paraId="0BECD435" w14:textId="77777777" w:rsidR="00C13D42" w:rsidRPr="005D3E38" w:rsidRDefault="00C13D42" w:rsidP="00F466C1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6487F351" w14:textId="77777777" w:rsidR="00C13D42" w:rsidRPr="005D3E38" w:rsidRDefault="00F466C1" w:rsidP="00F466C1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6071083A" wp14:editId="6B55718F">
            <wp:extent cx="2907474" cy="2329200"/>
            <wp:effectExtent l="0" t="0" r="7620" b="0"/>
            <wp:docPr id="623764896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3764896" name="图片 623764896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7474" cy="232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D3E38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47F268A5" wp14:editId="39A558C9">
            <wp:extent cx="2931711" cy="2275200"/>
            <wp:effectExtent l="0" t="0" r="2540" b="0"/>
            <wp:docPr id="818861889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861889" name="图片 818861889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1711" cy="227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D3E38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174BDE81" wp14:editId="54A3B947">
            <wp:extent cx="2897477" cy="2318400"/>
            <wp:effectExtent l="0" t="0" r="0" b="5715"/>
            <wp:docPr id="71519290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192902" name="图片 715192902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7477" cy="231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E6284" w14:textId="77777777" w:rsidR="00C13D42" w:rsidRPr="005D3E38" w:rsidRDefault="00F466C1" w:rsidP="00F466C1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5D3E38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5D3E38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Pr="005D3E38">
        <w:rPr>
          <w:rFonts w:ascii="Times New Roman" w:hAnsi="Times New Roman" w:cs="Times New Roman" w:hint="eastAsia"/>
          <w:b/>
          <w:bCs/>
          <w:sz w:val="24"/>
          <w:szCs w:val="24"/>
        </w:rPr>
        <w:t>17</w:t>
      </w:r>
      <w:r w:rsidRPr="005D3E38">
        <w:rPr>
          <w:rFonts w:ascii="Times New Roman" w:hAnsi="Times New Roman" w:cs="Times New Roman" w:hint="eastAsia"/>
          <w:sz w:val="24"/>
          <w:szCs w:val="24"/>
        </w:rPr>
        <w:t xml:space="preserve"> (a) EPSC response of BBL-OECT under voltage stimulation with various pulse intensities. </w:t>
      </w:r>
      <w:r w:rsidRPr="005D3E38">
        <w:rPr>
          <w:rFonts w:ascii="Times New Roman" w:hAnsi="Times New Roman" w:cs="Times New Roman"/>
          <w:sz w:val="24"/>
          <w:szCs w:val="24"/>
        </w:rPr>
        <w:t>(b) PPF and synaptic weight change at V</w:t>
      </w:r>
      <w:r w:rsidRPr="005D3E38">
        <w:rPr>
          <w:rFonts w:ascii="Times New Roman" w:hAnsi="Times New Roman" w:cs="Times New Roman"/>
          <w:sz w:val="24"/>
          <w:szCs w:val="24"/>
          <w:vertAlign w:val="subscript"/>
        </w:rPr>
        <w:t>D</w:t>
      </w:r>
      <w:r w:rsidRPr="005D3E38">
        <w:rPr>
          <w:rFonts w:ascii="Times New Roman" w:hAnsi="Times New Roman" w:cs="Times New Roman"/>
          <w:sz w:val="24"/>
          <w:szCs w:val="24"/>
        </w:rPr>
        <w:t>=0.6V, V</w:t>
      </w:r>
      <w:r w:rsidRPr="005D3E38">
        <w:rPr>
          <w:rFonts w:ascii="Times New Roman" w:hAnsi="Times New Roman" w:cs="Times New Roman"/>
          <w:sz w:val="24"/>
          <w:szCs w:val="24"/>
          <w:vertAlign w:val="subscript"/>
        </w:rPr>
        <w:t>P</w:t>
      </w:r>
      <w:r w:rsidRPr="005D3E38">
        <w:rPr>
          <w:rFonts w:ascii="Times New Roman" w:hAnsi="Times New Roman" w:cs="Times New Roman"/>
          <w:sz w:val="24"/>
          <w:szCs w:val="24"/>
        </w:rPr>
        <w:t>=2V, and t</w:t>
      </w:r>
      <w:r w:rsidRPr="005D3E38">
        <w:rPr>
          <w:rFonts w:ascii="Times New Roman" w:hAnsi="Times New Roman" w:cs="Times New Roman"/>
          <w:sz w:val="24"/>
          <w:szCs w:val="24"/>
          <w:vertAlign w:val="subscript"/>
        </w:rPr>
        <w:t>P</w:t>
      </w:r>
      <w:r w:rsidRPr="005D3E38">
        <w:rPr>
          <w:rFonts w:ascii="Times New Roman" w:hAnsi="Times New Roman" w:cs="Times New Roman"/>
          <w:sz w:val="24"/>
          <w:szCs w:val="24"/>
        </w:rPr>
        <w:t>=100 ms. (c) LTP under 50 ms repetitive stimulation at V</w:t>
      </w:r>
      <w:r w:rsidRPr="005D3E38">
        <w:rPr>
          <w:rFonts w:ascii="Times New Roman" w:hAnsi="Times New Roman" w:cs="Times New Roman"/>
          <w:sz w:val="24"/>
          <w:szCs w:val="24"/>
          <w:vertAlign w:val="subscript"/>
        </w:rPr>
        <w:t>D</w:t>
      </w:r>
      <w:r w:rsidRPr="005D3E38">
        <w:rPr>
          <w:rFonts w:ascii="Times New Roman" w:hAnsi="Times New Roman" w:cs="Times New Roman"/>
          <w:sz w:val="24"/>
          <w:szCs w:val="24"/>
        </w:rPr>
        <w:t>=0.6V, V</w:t>
      </w:r>
      <w:r w:rsidRPr="005D3E38">
        <w:rPr>
          <w:rFonts w:ascii="Times New Roman" w:hAnsi="Times New Roman" w:cs="Times New Roman"/>
          <w:sz w:val="24"/>
          <w:szCs w:val="24"/>
          <w:vertAlign w:val="subscript"/>
        </w:rPr>
        <w:t>P</w:t>
      </w:r>
      <w:r w:rsidRPr="005D3E38">
        <w:rPr>
          <w:rFonts w:ascii="Times New Roman" w:hAnsi="Times New Roman" w:cs="Times New Roman"/>
          <w:sz w:val="24"/>
          <w:szCs w:val="24"/>
        </w:rPr>
        <w:t xml:space="preserve">=2V, and </w:t>
      </w:r>
      <w:r w:rsidRPr="005D3E38">
        <w:rPr>
          <w:rFonts w:ascii="Times New Roman" w:hAnsi="Times New Roman" w:cs="Times New Roman" w:hint="eastAsia"/>
          <w:sz w:val="24"/>
          <w:szCs w:val="24"/>
        </w:rPr>
        <w:t>Δ</w:t>
      </w:r>
      <w:r w:rsidRPr="005D3E38">
        <w:rPr>
          <w:rFonts w:ascii="Times New Roman" w:hAnsi="Times New Roman" w:cs="Times New Roman"/>
          <w:sz w:val="24"/>
          <w:szCs w:val="24"/>
        </w:rPr>
        <w:t>t=100 ms</w:t>
      </w:r>
    </w:p>
    <w:p w14:paraId="0AF6386D" w14:textId="77777777" w:rsidR="00C13D42" w:rsidRPr="005D3E38" w:rsidRDefault="00C13D42" w:rsidP="00F466C1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22DF523D" w14:textId="77777777" w:rsidR="00C13D42" w:rsidRPr="005D3E38" w:rsidRDefault="00C13D42" w:rsidP="00F466C1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2399E571" w14:textId="77777777" w:rsidR="00C13D42" w:rsidRPr="005D3E38" w:rsidRDefault="00F466C1" w:rsidP="00F466C1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2807BE66" wp14:editId="448F9278">
            <wp:extent cx="2514600" cy="1973821"/>
            <wp:effectExtent l="0" t="0" r="0" b="7620"/>
            <wp:docPr id="1417598476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7598476" name="图片 1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16446" cy="197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3D8105" w14:textId="77777777" w:rsidR="00C13D42" w:rsidRPr="005D3E38" w:rsidRDefault="00F466C1" w:rsidP="00F466C1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5D3E38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5D3E38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Pr="005D3E38">
        <w:rPr>
          <w:rFonts w:ascii="Times New Roman" w:hAnsi="Times New Roman" w:cs="Times New Roman" w:hint="eastAsia"/>
          <w:b/>
          <w:bCs/>
          <w:sz w:val="24"/>
          <w:szCs w:val="24"/>
        </w:rPr>
        <w:t>18</w:t>
      </w:r>
      <w:r w:rsidRPr="005D3E38">
        <w:rPr>
          <w:rFonts w:ascii="Times New Roman" w:hAnsi="Times New Roman" w:cs="Times New Roman"/>
          <w:sz w:val="24"/>
          <w:szCs w:val="24"/>
        </w:rPr>
        <w:t xml:space="preserve"> Transmission spectra of WO</w:t>
      </w:r>
      <w:r w:rsidRPr="005D3E38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5D3E38">
        <w:rPr>
          <w:rFonts w:ascii="Times New Roman" w:hAnsi="Times New Roman" w:cs="Times New Roman"/>
          <w:sz w:val="24"/>
          <w:szCs w:val="24"/>
        </w:rPr>
        <w:t xml:space="preserve">-OECT at various </w:t>
      </w:r>
      <w:r w:rsidRPr="005D3E38">
        <w:rPr>
          <w:rFonts w:ascii="Times New Roman" w:hAnsi="Times New Roman" w:cs="Times New Roman" w:hint="eastAsia"/>
          <w:sz w:val="24"/>
          <w:szCs w:val="24"/>
        </w:rPr>
        <w:t xml:space="preserve">gate </w:t>
      </w:r>
      <w:r w:rsidRPr="005D3E38">
        <w:rPr>
          <w:rFonts w:ascii="Times New Roman" w:hAnsi="Times New Roman" w:cs="Times New Roman"/>
          <w:sz w:val="24"/>
          <w:szCs w:val="24"/>
        </w:rPr>
        <w:t>voltages</w:t>
      </w:r>
    </w:p>
    <w:bookmarkEnd w:id="10"/>
    <w:p w14:paraId="41BC4AE3" w14:textId="77777777" w:rsidR="00C13D42" w:rsidRPr="005D3E38" w:rsidRDefault="00F466C1" w:rsidP="00F466C1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04CE58E8" wp14:editId="63AF955D">
            <wp:extent cx="3748088" cy="2041861"/>
            <wp:effectExtent l="0" t="0" r="5080" b="0"/>
            <wp:docPr id="1687728963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728963" name="图片 18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753249" cy="2044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C323F0" w14:textId="77777777" w:rsidR="00C13D42" w:rsidRPr="005D3E38" w:rsidRDefault="00F466C1" w:rsidP="00512808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5D3E38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5D3E38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5D3E38">
        <w:rPr>
          <w:rFonts w:ascii="Times New Roman" w:hAnsi="Times New Roman" w:cs="Times New Roman"/>
          <w:b/>
          <w:bCs/>
          <w:sz w:val="24"/>
          <w:szCs w:val="24"/>
        </w:rPr>
        <w:t xml:space="preserve"> S1</w:t>
      </w:r>
      <w:r w:rsidRPr="005D3E38">
        <w:rPr>
          <w:rFonts w:ascii="Times New Roman" w:hAnsi="Times New Roman" w:cs="Times New Roman" w:hint="eastAsia"/>
          <w:b/>
          <w:bCs/>
          <w:sz w:val="24"/>
          <w:szCs w:val="24"/>
        </w:rPr>
        <w:t>9</w:t>
      </w:r>
      <w:r w:rsidRPr="005D3E38">
        <w:rPr>
          <w:rFonts w:ascii="Times New Roman" w:hAnsi="Times New Roman" w:cs="Times New Roman"/>
          <w:sz w:val="24"/>
          <w:szCs w:val="24"/>
        </w:rPr>
        <w:t xml:space="preserve"> Conductance response of WO</w:t>
      </w:r>
      <w:r w:rsidRPr="005D3E38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5D3E38">
        <w:rPr>
          <w:rFonts w:ascii="Times New Roman" w:hAnsi="Times New Roman" w:cs="Times New Roman"/>
          <w:sz w:val="24"/>
          <w:szCs w:val="24"/>
        </w:rPr>
        <w:t>-OECT at various pulse numbers (V</w:t>
      </w:r>
      <w:r w:rsidRPr="005D3E38">
        <w:rPr>
          <w:rFonts w:ascii="Times New Roman" w:hAnsi="Times New Roman" w:cs="Times New Roman"/>
          <w:sz w:val="24"/>
          <w:szCs w:val="24"/>
          <w:vertAlign w:val="subscript"/>
        </w:rPr>
        <w:t xml:space="preserve">D </w:t>
      </w:r>
      <w:r w:rsidRPr="005D3E38">
        <w:rPr>
          <w:rFonts w:ascii="Times New Roman" w:hAnsi="Times New Roman" w:cs="Times New Roman"/>
          <w:sz w:val="24"/>
          <w:szCs w:val="24"/>
        </w:rPr>
        <w:t>= 0.5 V, t</w:t>
      </w:r>
      <w:r w:rsidRPr="005D3E38">
        <w:rPr>
          <w:rFonts w:ascii="Times New Roman" w:hAnsi="Times New Roman" w:cs="Times New Roman"/>
          <w:sz w:val="24"/>
          <w:szCs w:val="24"/>
          <w:vertAlign w:val="subscript"/>
        </w:rPr>
        <w:t>P</w:t>
      </w:r>
      <w:r w:rsidRPr="005D3E38">
        <w:rPr>
          <w:rFonts w:ascii="Times New Roman" w:hAnsi="Times New Roman" w:cs="Times New Roman"/>
          <w:sz w:val="24"/>
          <w:szCs w:val="24"/>
        </w:rPr>
        <w:t xml:space="preserve"> = 0.75 s, Δt = 2 s)</w:t>
      </w:r>
    </w:p>
    <w:p w14:paraId="7941B62D" w14:textId="77777777" w:rsidR="00C13D42" w:rsidRPr="005D3E38" w:rsidRDefault="008E4144" w:rsidP="00F466C1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E38">
        <w:rPr>
          <w:rFonts w:ascii="Times New Roman" w:hAnsi="Times New Roman" w:cs="Times New Roman"/>
          <w:b/>
          <w:bCs/>
          <w:noProof/>
          <w:sz w:val="24"/>
          <w:szCs w:val="24"/>
          <w:lang w:val="en-IN" w:eastAsia="en-IN"/>
        </w:rPr>
        <w:drawing>
          <wp:inline distT="0" distB="0" distL="0" distR="0" wp14:anchorId="00E99AEA" wp14:editId="5DDC3F2C">
            <wp:extent cx="4821496" cy="3167062"/>
            <wp:effectExtent l="0" t="0" r="0" b="0"/>
            <wp:docPr id="27317498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174985" name="图片 1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842745" cy="3181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8F34F4" w14:textId="77777777" w:rsidR="00C13D42" w:rsidRPr="005D3E38" w:rsidRDefault="00F466C1" w:rsidP="00F466C1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5D3E38">
        <w:rPr>
          <w:rFonts w:ascii="Times New Roman" w:hAnsi="Times New Roman" w:cs="Times New Roman"/>
          <w:b/>
          <w:bCs/>
          <w:sz w:val="24"/>
          <w:szCs w:val="24"/>
        </w:rPr>
        <w:t>Fig. S20</w:t>
      </w:r>
      <w:r w:rsidRPr="005D3E38">
        <w:rPr>
          <w:rFonts w:ascii="Times New Roman" w:hAnsi="Times New Roman" w:cs="Times New Roman"/>
          <w:sz w:val="24"/>
          <w:szCs w:val="24"/>
        </w:rPr>
        <w:t xml:space="preserve"> Schematic of ANN simulations with device conductance mapped as synaptic weights</w:t>
      </w:r>
    </w:p>
    <w:p w14:paraId="611DD9C6" w14:textId="77777777" w:rsidR="00C13D42" w:rsidRPr="005D3E38" w:rsidRDefault="00F466C1" w:rsidP="00F466C1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E38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7B6C18D0" w14:textId="77777777" w:rsidR="00C13D42" w:rsidRPr="005D3E38" w:rsidRDefault="00F466C1" w:rsidP="00F466C1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E38">
        <w:rPr>
          <w:rFonts w:ascii="Times New Roman" w:hAnsi="Times New Roman" w:cs="Times New Roman"/>
          <w:b/>
          <w:bCs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379AF251" wp14:editId="4E4EDF9F">
            <wp:extent cx="3189779" cy="2232000"/>
            <wp:effectExtent l="0" t="0" r="0" b="0"/>
            <wp:docPr id="57256652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566527" name="图片 572566527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9779" cy="223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D3E38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42E5BA91" wp14:editId="0233246C">
            <wp:extent cx="3236721" cy="2448000"/>
            <wp:effectExtent l="0" t="0" r="1905" b="0"/>
            <wp:docPr id="155813032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8130325" name="图片 1558130325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6721" cy="24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D3E38">
        <w:rPr>
          <w:rFonts w:ascii="Times New Roman" w:hAnsi="Times New Roman" w:cs="Times New Roman"/>
          <w:b/>
          <w:bCs/>
          <w:noProof/>
          <w:sz w:val="24"/>
          <w:szCs w:val="24"/>
          <w:lang w:val="en-IN" w:eastAsia="en-IN"/>
        </w:rPr>
        <w:drawing>
          <wp:inline distT="0" distB="0" distL="0" distR="0" wp14:anchorId="7F08EB3E" wp14:editId="1435A995">
            <wp:extent cx="3209916" cy="2340000"/>
            <wp:effectExtent l="0" t="0" r="0" b="3175"/>
            <wp:docPr id="52128852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1288520" name="图片 521288520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16" cy="23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6BB334" w14:textId="77777777" w:rsidR="00C13D42" w:rsidRPr="005D3E38" w:rsidRDefault="00F466C1" w:rsidP="00F466C1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5D3E38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5D3E38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Pr="005D3E38">
        <w:rPr>
          <w:rFonts w:ascii="Times New Roman" w:hAnsi="Times New Roman" w:cs="Times New Roman" w:hint="eastAsia"/>
          <w:b/>
          <w:bCs/>
          <w:sz w:val="24"/>
          <w:szCs w:val="24"/>
        </w:rPr>
        <w:t>21</w:t>
      </w:r>
      <w:r w:rsidRPr="005D3E38">
        <w:rPr>
          <w:rFonts w:ascii="Times New Roman" w:hAnsi="Times New Roman" w:cs="Times New Roman"/>
          <w:sz w:val="24"/>
          <w:szCs w:val="24"/>
        </w:rPr>
        <w:t xml:space="preserve"> (a) Recognition accuracy and average loss </w:t>
      </w:r>
      <w:r w:rsidRPr="005D3E38">
        <w:rPr>
          <w:rFonts w:ascii="Times New Roman" w:hAnsi="Times New Roman" w:cs="Times New Roman" w:hint="eastAsia"/>
          <w:sz w:val="24"/>
          <w:szCs w:val="24"/>
        </w:rPr>
        <w:t>for</w:t>
      </w:r>
      <w:r w:rsidRPr="005D3E38">
        <w:rPr>
          <w:rFonts w:ascii="Times New Roman" w:hAnsi="Times New Roman" w:cs="Times New Roman"/>
          <w:sz w:val="24"/>
          <w:szCs w:val="24"/>
        </w:rPr>
        <w:t xml:space="preserve"> </w:t>
      </w:r>
      <w:r w:rsidRPr="005D3E38">
        <w:rPr>
          <w:rFonts w:ascii="Times New Roman" w:hAnsi="Times New Roman" w:cs="Times New Roman" w:hint="eastAsia"/>
          <w:sz w:val="24"/>
          <w:szCs w:val="24"/>
        </w:rPr>
        <w:t xml:space="preserve">the </w:t>
      </w:r>
      <w:r w:rsidRPr="005D3E38">
        <w:rPr>
          <w:rFonts w:ascii="Times New Roman" w:hAnsi="Times New Roman" w:cs="Times New Roman"/>
          <w:sz w:val="24"/>
          <w:szCs w:val="24"/>
        </w:rPr>
        <w:t>P</w:t>
      </w:r>
      <w:r w:rsidRPr="005D3E38">
        <w:rPr>
          <w:rFonts w:ascii="Times New Roman" w:hAnsi="Times New Roman" w:cs="Times New Roman" w:hint="eastAsia"/>
          <w:sz w:val="24"/>
          <w:szCs w:val="24"/>
        </w:rPr>
        <w:t>EDOT</w:t>
      </w:r>
      <w:r w:rsidRPr="005D3E38">
        <w:rPr>
          <w:rFonts w:ascii="Times New Roman" w:hAnsi="Times New Roman" w:cs="Times New Roman"/>
          <w:sz w:val="24"/>
          <w:szCs w:val="24"/>
        </w:rPr>
        <w:t xml:space="preserve">-OECT </w:t>
      </w:r>
      <w:r w:rsidRPr="005D3E38">
        <w:rPr>
          <w:rFonts w:ascii="Times New Roman" w:hAnsi="Times New Roman" w:cs="Times New Roman" w:hint="eastAsia"/>
          <w:sz w:val="24"/>
          <w:szCs w:val="24"/>
        </w:rPr>
        <w:t xml:space="preserve">over </w:t>
      </w:r>
      <w:r w:rsidRPr="005D3E38">
        <w:rPr>
          <w:rFonts w:ascii="Times New Roman" w:hAnsi="Times New Roman" w:cs="Times New Roman"/>
          <w:sz w:val="24"/>
          <w:szCs w:val="24"/>
        </w:rPr>
        <w:t>50 training epochs</w:t>
      </w:r>
      <w:r w:rsidRPr="005D3E38">
        <w:rPr>
          <w:rFonts w:ascii="Times New Roman" w:hAnsi="Times New Roman" w:cs="Times New Roman" w:hint="eastAsia"/>
          <w:sz w:val="24"/>
          <w:szCs w:val="24"/>
        </w:rPr>
        <w:t xml:space="preserve"> on </w:t>
      </w:r>
      <w:r w:rsidRPr="005D3E38">
        <w:rPr>
          <w:rFonts w:ascii="Times New Roman" w:hAnsi="Times New Roman" w:cs="Times New Roman"/>
          <w:sz w:val="24"/>
          <w:szCs w:val="24"/>
        </w:rPr>
        <w:t xml:space="preserve">hand-written digits </w:t>
      </w:r>
      <w:r w:rsidRPr="005D3E38">
        <w:rPr>
          <w:rFonts w:ascii="Times New Roman" w:hAnsi="Times New Roman" w:cs="Times New Roman" w:hint="eastAsia"/>
          <w:sz w:val="24"/>
          <w:szCs w:val="24"/>
        </w:rPr>
        <w:t>(MNIST)</w:t>
      </w:r>
      <w:r w:rsidRPr="005D3E38">
        <w:rPr>
          <w:rFonts w:ascii="Times New Roman" w:hAnsi="Times New Roman" w:cs="Times New Roman"/>
          <w:sz w:val="24"/>
          <w:szCs w:val="24"/>
        </w:rPr>
        <w:t xml:space="preserve">. (b) Recognition accuracy and average loss </w:t>
      </w:r>
      <w:r w:rsidRPr="005D3E38">
        <w:rPr>
          <w:rFonts w:ascii="Times New Roman" w:hAnsi="Times New Roman" w:cs="Times New Roman" w:hint="eastAsia"/>
          <w:sz w:val="24"/>
          <w:szCs w:val="24"/>
        </w:rPr>
        <w:t>for</w:t>
      </w:r>
      <w:r w:rsidRPr="005D3E38">
        <w:rPr>
          <w:rFonts w:ascii="Times New Roman" w:hAnsi="Times New Roman" w:cs="Times New Roman"/>
          <w:sz w:val="24"/>
          <w:szCs w:val="24"/>
        </w:rPr>
        <w:t xml:space="preserve"> </w:t>
      </w:r>
      <w:r w:rsidRPr="005D3E38">
        <w:rPr>
          <w:rFonts w:ascii="Times New Roman" w:hAnsi="Times New Roman" w:cs="Times New Roman" w:hint="eastAsia"/>
          <w:sz w:val="24"/>
          <w:szCs w:val="24"/>
        </w:rPr>
        <w:t>the</w:t>
      </w:r>
      <w:r w:rsidRPr="005D3E38">
        <w:rPr>
          <w:rFonts w:ascii="Times New Roman" w:hAnsi="Times New Roman" w:cs="Times New Roman"/>
          <w:sz w:val="24"/>
          <w:szCs w:val="24"/>
        </w:rPr>
        <w:t xml:space="preserve"> BBL-OECT </w:t>
      </w:r>
      <w:r w:rsidRPr="005D3E38">
        <w:rPr>
          <w:rFonts w:ascii="Times New Roman" w:hAnsi="Times New Roman" w:cs="Times New Roman" w:hint="eastAsia"/>
          <w:sz w:val="24"/>
          <w:szCs w:val="24"/>
        </w:rPr>
        <w:t>over</w:t>
      </w:r>
      <w:r w:rsidRPr="005D3E38">
        <w:rPr>
          <w:rFonts w:ascii="Times New Roman" w:hAnsi="Times New Roman" w:cs="Times New Roman"/>
          <w:sz w:val="24"/>
          <w:szCs w:val="24"/>
        </w:rPr>
        <w:t xml:space="preserve"> 50 training epochs </w:t>
      </w:r>
      <w:r w:rsidRPr="005D3E38">
        <w:rPr>
          <w:rFonts w:ascii="Times New Roman" w:hAnsi="Times New Roman" w:cs="Times New Roman" w:hint="eastAsia"/>
          <w:sz w:val="24"/>
          <w:szCs w:val="24"/>
        </w:rPr>
        <w:t>on MNIST</w:t>
      </w:r>
      <w:r w:rsidRPr="005D3E38">
        <w:rPr>
          <w:rFonts w:ascii="Times New Roman" w:hAnsi="Times New Roman" w:cs="Times New Roman"/>
          <w:sz w:val="24"/>
          <w:szCs w:val="24"/>
        </w:rPr>
        <w:t>. (c) Recognition accuracy and average loss for the WO</w:t>
      </w:r>
      <w:r w:rsidRPr="005D3E38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5D3E38">
        <w:rPr>
          <w:rFonts w:ascii="Times New Roman" w:hAnsi="Times New Roman" w:cs="Times New Roman"/>
          <w:sz w:val="24"/>
          <w:szCs w:val="24"/>
        </w:rPr>
        <w:t>-OECT over 50 training epochs on MNIST</w:t>
      </w:r>
    </w:p>
    <w:p w14:paraId="18C68478" w14:textId="77777777" w:rsidR="00C13D42" w:rsidRPr="005D3E38" w:rsidRDefault="00C13D42" w:rsidP="00FC21C6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12D4BA60" w14:textId="77777777" w:rsidR="00C13D42" w:rsidRPr="005D3E38" w:rsidRDefault="00C13D42" w:rsidP="00FC21C6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17258401" w14:textId="77777777" w:rsidR="00C13D42" w:rsidRPr="005D3E38" w:rsidRDefault="009B0FC2" w:rsidP="009B0FC2">
      <w:pPr>
        <w:spacing w:before="240" w:after="240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r w:rsidRPr="005D3E38">
        <w:rPr>
          <w:rFonts w:ascii="Times New Roman" w:hAnsi="Times New Roman" w:cs="Times New Roman"/>
          <w:b/>
          <w:bCs/>
          <w:sz w:val="28"/>
          <w:szCs w:val="28"/>
          <w:lang w:val="de-DE"/>
        </w:rPr>
        <w:lastRenderedPageBreak/>
        <w:t>Supplementary Tables</w:t>
      </w:r>
    </w:p>
    <w:p w14:paraId="218D8143" w14:textId="05FEB2FF" w:rsidR="009B0FC2" w:rsidRPr="005D3E38" w:rsidRDefault="009B0FC2" w:rsidP="00D90BF0">
      <w:pPr>
        <w:spacing w:after="240" w:line="360" w:lineRule="auto"/>
        <w:rPr>
          <w:rFonts w:ascii="Times New Roman" w:hAnsi="Times New Roman" w:cs="Times New Roman"/>
          <w:sz w:val="24"/>
          <w:szCs w:val="24"/>
        </w:rPr>
      </w:pPr>
      <w:bookmarkStart w:id="11" w:name="_Hlk137976746"/>
      <w:bookmarkStart w:id="12" w:name="_Hlk138793282"/>
      <w:r w:rsidRPr="005D3E38">
        <w:rPr>
          <w:rFonts w:ascii="Times New Roman" w:hAnsi="Times New Roman" w:cs="Times New Roman"/>
          <w:b/>
          <w:bCs/>
          <w:sz w:val="24"/>
          <w:szCs w:val="24"/>
        </w:rPr>
        <w:t>Table S1</w:t>
      </w:r>
      <w:r w:rsidRPr="005D3E38">
        <w:rPr>
          <w:rFonts w:ascii="Times New Roman" w:hAnsi="Times New Roman" w:cs="Times New Roman"/>
          <w:sz w:val="24"/>
          <w:szCs w:val="24"/>
        </w:rPr>
        <w:t xml:space="preserve"> </w:t>
      </w:r>
      <w:r w:rsidRPr="005D3E38">
        <w:rPr>
          <w:rFonts w:ascii="Times New Roman" w:hAnsi="Times New Roman" w:cs="Times New Roman" w:hint="eastAsia"/>
          <w:sz w:val="24"/>
          <w:szCs w:val="24"/>
        </w:rPr>
        <w:t>Comparison of patterning resolution, capacitance, and ionic conductivity of ICAP-fabricated electrolytes with reported electrolytes</w:t>
      </w:r>
    </w:p>
    <w:tbl>
      <w:tblPr>
        <w:tblW w:w="907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1486"/>
        <w:gridCol w:w="1338"/>
        <w:gridCol w:w="1712"/>
        <w:gridCol w:w="1418"/>
        <w:gridCol w:w="1276"/>
        <w:gridCol w:w="708"/>
      </w:tblGrid>
      <w:tr w:rsidR="009B0FC2" w:rsidRPr="005D3E38" w14:paraId="2294DA11" w14:textId="77777777" w:rsidTr="008D74CB">
        <w:trPr>
          <w:trHeight w:val="397"/>
          <w:jc w:val="center"/>
        </w:trPr>
        <w:tc>
          <w:tcPr>
            <w:tcW w:w="1134" w:type="dxa"/>
            <w:tcBorders>
              <w:top w:val="double" w:sz="4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bookmarkEnd w:id="11"/>
          <w:bookmarkEnd w:id="12"/>
          <w:p w14:paraId="4CA4A71A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  <w:lang w:val="de-DE"/>
              </w:rPr>
              <w:t>Year</w:t>
            </w:r>
          </w:p>
        </w:tc>
        <w:tc>
          <w:tcPr>
            <w:tcW w:w="1486" w:type="dxa"/>
            <w:tcBorders>
              <w:top w:val="double" w:sz="4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AB8063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  <w:lang w:val="de-DE"/>
              </w:rPr>
              <w:t>Material</w:t>
            </w:r>
          </w:p>
        </w:tc>
        <w:tc>
          <w:tcPr>
            <w:tcW w:w="1338" w:type="dxa"/>
            <w:tcBorders>
              <w:top w:val="double" w:sz="4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693E0A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  <w:lang w:val="de-DE"/>
              </w:rPr>
              <w:t>Pattern Size</w:t>
            </w:r>
          </w:p>
        </w:tc>
        <w:tc>
          <w:tcPr>
            <w:tcW w:w="1712" w:type="dxa"/>
            <w:tcBorders>
              <w:top w:val="double" w:sz="4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7DEAEF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  <w:lang w:val="de-DE"/>
              </w:rPr>
              <w:t>Technique</w:t>
            </w:r>
          </w:p>
        </w:tc>
        <w:tc>
          <w:tcPr>
            <w:tcW w:w="1418" w:type="dxa"/>
            <w:tcBorders>
              <w:top w:val="double" w:sz="4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46BCE86A" w14:textId="77777777" w:rsidR="00C13D4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  <w:lang w:val="de-DE"/>
              </w:rPr>
              <w:t>Capacitance</w:t>
            </w:r>
          </w:p>
          <w:p w14:paraId="6001A139" w14:textId="15CF24A1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  <w:lang w:val="de-DE"/>
              </w:rPr>
              <w:t>(μF/cm</w:t>
            </w:r>
            <w:r w:rsidRPr="005D3E38">
              <w:rPr>
                <w:rFonts w:ascii="Times New Roman" w:hAnsi="Times New Roman" w:cs="Times New Roman"/>
                <w:szCs w:val="21"/>
                <w:vertAlign w:val="superscript"/>
                <w:lang w:val="de-DE"/>
              </w:rPr>
              <w:t>2</w:t>
            </w:r>
            <w:r w:rsidRPr="005D3E38">
              <w:rPr>
                <w:rFonts w:ascii="Times New Roman" w:hAnsi="Times New Roman" w:cs="Times New Roman"/>
                <w:szCs w:val="21"/>
                <w:lang w:val="de-DE"/>
              </w:rPr>
              <w:t>)</w:t>
            </w:r>
          </w:p>
        </w:tc>
        <w:tc>
          <w:tcPr>
            <w:tcW w:w="1276" w:type="dxa"/>
            <w:tcBorders>
              <w:top w:val="double" w:sz="4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51578427" w14:textId="77777777" w:rsidR="00C13D4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Conductivity</w:t>
            </w:r>
          </w:p>
          <w:p w14:paraId="550890D4" w14:textId="582CFFA0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  <w:lang w:val="de-DE"/>
              </w:rPr>
              <w:t>(</w:t>
            </w:r>
            <w:r w:rsidRPr="005D3E38">
              <w:rPr>
                <w:rFonts w:ascii="Times New Roman" w:hAnsi="Times New Roman" w:cs="Times New Roman" w:hint="eastAsia"/>
                <w:szCs w:val="21"/>
                <w:lang w:val="de-DE"/>
              </w:rPr>
              <w:t>m</w:t>
            </w:r>
            <w:r w:rsidRPr="005D3E38">
              <w:rPr>
                <w:rFonts w:ascii="Times New Roman" w:hAnsi="Times New Roman" w:cs="Times New Roman"/>
                <w:szCs w:val="21"/>
                <w:lang w:val="de-DE"/>
              </w:rPr>
              <w:t>S/cm)</w:t>
            </w:r>
          </w:p>
        </w:tc>
        <w:tc>
          <w:tcPr>
            <w:tcW w:w="708" w:type="dxa"/>
            <w:tcBorders>
              <w:top w:val="double" w:sz="4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44A900EA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Ref.</w:t>
            </w:r>
          </w:p>
        </w:tc>
      </w:tr>
      <w:tr w:rsidR="009B0FC2" w:rsidRPr="005D3E38" w14:paraId="6F017C2E" w14:textId="77777777" w:rsidTr="008D74CB">
        <w:trPr>
          <w:trHeight w:val="397"/>
          <w:jc w:val="center"/>
        </w:trPr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37E7579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2018</w:t>
            </w:r>
          </w:p>
        </w:tc>
        <w:tc>
          <w:tcPr>
            <w:tcW w:w="14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56D7EBE" w14:textId="77777777" w:rsidR="009B0FC2" w:rsidRPr="005D3E38" w:rsidRDefault="009B0FC2" w:rsidP="008D74CB">
            <w:pPr>
              <w:jc w:val="center"/>
              <w:rPr>
                <w:rFonts w:ascii="Times New Roman" w:eastAsia="Noto Sans SC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PDA</w:t>
            </w:r>
          </w:p>
        </w:tc>
        <w:tc>
          <w:tcPr>
            <w:tcW w:w="13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4A42C6B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100 μm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948E635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electrospinning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1CB430DC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  <w:lang w:val="de-DE"/>
              </w:rPr>
              <w:t>N/A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47C324D7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  <w:lang w:val="de-DE"/>
              </w:rPr>
              <w:t>2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2469196F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</w:rPr>
              <w:t>[S1]</w:t>
            </w:r>
          </w:p>
        </w:tc>
      </w:tr>
      <w:tr w:rsidR="009B0FC2" w:rsidRPr="005D3E38" w14:paraId="6EAD88A0" w14:textId="77777777" w:rsidTr="008D74CB">
        <w:trPr>
          <w:trHeight w:val="397"/>
          <w:jc w:val="center"/>
        </w:trPr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705EE25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2018</w:t>
            </w:r>
          </w:p>
        </w:tc>
        <w:tc>
          <w:tcPr>
            <w:tcW w:w="14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98DB79E" w14:textId="77777777" w:rsidR="009B0FC2" w:rsidRPr="005D3E38" w:rsidRDefault="009B0FC2" w:rsidP="008D74CB">
            <w:pPr>
              <w:jc w:val="center"/>
              <w:rPr>
                <w:rFonts w:ascii="Times New Roman" w:eastAsia="Noto Sans SC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 xml:space="preserve">PEGDA </w:t>
            </w:r>
          </w:p>
        </w:tc>
        <w:tc>
          <w:tcPr>
            <w:tcW w:w="13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CC9E863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50 μm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8E4FC73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</w:rPr>
              <w:t>photo</w:t>
            </w:r>
            <w:r w:rsidRPr="005D3E38">
              <w:rPr>
                <w:rFonts w:ascii="Times New Roman" w:hAnsi="Times New Roman" w:cs="Times New Roman"/>
                <w:szCs w:val="21"/>
              </w:rPr>
              <w:t>lithograph</w:t>
            </w:r>
            <w:r w:rsidRPr="005D3E38">
              <w:rPr>
                <w:rFonts w:ascii="Times New Roman" w:hAnsi="Times New Roman" w:cs="Times New Roman" w:hint="eastAsia"/>
                <w:szCs w:val="21"/>
              </w:rPr>
              <w:t>y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73B5A37D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  <w:lang w:val="de-DE"/>
              </w:rPr>
              <w:t>N/A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1A4DD8D7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  <w:lang w:val="de-DE"/>
              </w:rPr>
              <w:t>0.047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37846F45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</w:rPr>
              <w:t>[S2]</w:t>
            </w:r>
          </w:p>
        </w:tc>
      </w:tr>
      <w:tr w:rsidR="009B0FC2" w:rsidRPr="005D3E38" w14:paraId="615C16F3" w14:textId="77777777" w:rsidTr="008D74CB">
        <w:trPr>
          <w:trHeight w:val="397"/>
          <w:jc w:val="center"/>
        </w:trPr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25F44CF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2019</w:t>
            </w:r>
          </w:p>
        </w:tc>
        <w:tc>
          <w:tcPr>
            <w:tcW w:w="14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BDF7537" w14:textId="77777777" w:rsidR="009B0FC2" w:rsidRPr="005D3E38" w:rsidRDefault="009B0FC2" w:rsidP="008D74CB">
            <w:pPr>
              <w:jc w:val="center"/>
              <w:rPr>
                <w:rFonts w:ascii="Times New Roman" w:eastAsia="Noto Sans SC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PVDF-HFP</w:t>
            </w:r>
          </w:p>
        </w:tc>
        <w:tc>
          <w:tcPr>
            <w:tcW w:w="13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6A0ABC6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40 μm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CEAC13F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printing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25043A2C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  <w:lang w:val="de-DE"/>
              </w:rPr>
              <w:t>5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2E386AE0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  <w:lang w:val="de-DE"/>
              </w:rPr>
              <w:t>1.1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4568D264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</w:rPr>
              <w:t>[S3]</w:t>
            </w:r>
          </w:p>
        </w:tc>
      </w:tr>
      <w:tr w:rsidR="009B0FC2" w:rsidRPr="005D3E38" w14:paraId="136FDE56" w14:textId="77777777" w:rsidTr="008D74CB">
        <w:trPr>
          <w:trHeight w:val="397"/>
          <w:jc w:val="center"/>
        </w:trPr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4E95334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2020</w:t>
            </w:r>
          </w:p>
        </w:tc>
        <w:tc>
          <w:tcPr>
            <w:tcW w:w="14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629AD16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PMMA</w:t>
            </w:r>
          </w:p>
        </w:tc>
        <w:tc>
          <w:tcPr>
            <w:tcW w:w="13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7E1EB80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5 μm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114646B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tape-casting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265D2B53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  <w:lang w:val="de-DE"/>
              </w:rPr>
              <w:t>N/A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5F53C972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  <w:lang w:val="de-DE"/>
              </w:rPr>
              <w:t>N/A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2C640065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[</w:t>
            </w:r>
            <w:r w:rsidRPr="005D3E38">
              <w:rPr>
                <w:rFonts w:ascii="Times New Roman" w:hAnsi="Times New Roman" w:cs="Times New Roman" w:hint="eastAsia"/>
                <w:szCs w:val="21"/>
              </w:rPr>
              <w:t>S4</w:t>
            </w:r>
            <w:r w:rsidRPr="005D3E38">
              <w:rPr>
                <w:rFonts w:ascii="Times New Roman" w:hAnsi="Times New Roman" w:cs="Times New Roman"/>
                <w:szCs w:val="21"/>
              </w:rPr>
              <w:t>]</w:t>
            </w:r>
          </w:p>
        </w:tc>
      </w:tr>
      <w:tr w:rsidR="009B0FC2" w:rsidRPr="005D3E38" w14:paraId="0D95956F" w14:textId="77777777" w:rsidTr="008D74CB">
        <w:trPr>
          <w:trHeight w:val="397"/>
          <w:jc w:val="center"/>
        </w:trPr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5B15332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2020</w:t>
            </w:r>
          </w:p>
        </w:tc>
        <w:tc>
          <w:tcPr>
            <w:tcW w:w="14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ED189B8" w14:textId="77777777" w:rsidR="009B0FC2" w:rsidRPr="005D3E38" w:rsidRDefault="009B0FC2" w:rsidP="008D74CB">
            <w:pPr>
              <w:jc w:val="center"/>
              <w:rPr>
                <w:rFonts w:ascii="Times New Roman" w:eastAsia="Noto Sans SC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PTFE</w:t>
            </w:r>
          </w:p>
        </w:tc>
        <w:tc>
          <w:tcPr>
            <w:tcW w:w="13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79D288C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0.5 mm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3292806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inkjet printing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4CF14B9D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  <w:lang w:val="de-DE"/>
              </w:rPr>
              <w:t>N/A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5FEEB347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  <w:lang w:val="de-DE"/>
              </w:rPr>
              <w:t>N/A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6360A48D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</w:rPr>
              <w:t>[S5]</w:t>
            </w:r>
          </w:p>
        </w:tc>
      </w:tr>
      <w:tr w:rsidR="009B0FC2" w:rsidRPr="005D3E38" w14:paraId="6EF0C690" w14:textId="77777777" w:rsidTr="008D74CB">
        <w:trPr>
          <w:trHeight w:val="397"/>
          <w:jc w:val="center"/>
        </w:trPr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E927F7E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2021</w:t>
            </w:r>
          </w:p>
        </w:tc>
        <w:tc>
          <w:tcPr>
            <w:tcW w:w="14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531D925" w14:textId="77777777" w:rsidR="009B0FC2" w:rsidRPr="005D3E38" w:rsidRDefault="009B0FC2" w:rsidP="008D74CB">
            <w:pPr>
              <w:jc w:val="center"/>
              <w:rPr>
                <w:rFonts w:ascii="Times New Roman" w:eastAsia="Noto Sans SC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Nafion</w:t>
            </w:r>
          </w:p>
        </w:tc>
        <w:tc>
          <w:tcPr>
            <w:tcW w:w="13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4642826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50 μm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1650D21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imprint lithography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1CB55DDE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  <w:lang w:val="de-DE"/>
              </w:rPr>
              <w:t>N/A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74DECDEF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  <w:lang w:val="de-DE"/>
              </w:rPr>
              <w:t>N/A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228F4FB0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</w:rPr>
              <w:t>[S6]</w:t>
            </w:r>
          </w:p>
        </w:tc>
      </w:tr>
      <w:tr w:rsidR="009B0FC2" w:rsidRPr="005D3E38" w14:paraId="5C74C8AF" w14:textId="77777777" w:rsidTr="008D74CB">
        <w:trPr>
          <w:trHeight w:val="397"/>
          <w:jc w:val="center"/>
        </w:trPr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5FE61EC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2022</w:t>
            </w:r>
          </w:p>
        </w:tc>
        <w:tc>
          <w:tcPr>
            <w:tcW w:w="14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AFF6BE2" w14:textId="77777777" w:rsidR="009B0FC2" w:rsidRPr="005D3E38" w:rsidRDefault="009B0FC2" w:rsidP="008D74CB">
            <w:pPr>
              <w:jc w:val="center"/>
              <w:rPr>
                <w:rFonts w:ascii="Times New Roman" w:eastAsia="Noto Sans SC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8YSZ</w:t>
            </w:r>
          </w:p>
        </w:tc>
        <w:tc>
          <w:tcPr>
            <w:tcW w:w="13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3DA8C14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125 μm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23C9FFA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mesh pressing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3AD202F3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  <w:lang w:val="de-DE"/>
              </w:rPr>
              <w:t>N/A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25C808E8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  <w:lang w:val="de-DE"/>
              </w:rPr>
              <w:t>N/A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060A83F4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</w:rPr>
              <w:t>[S7]</w:t>
            </w:r>
          </w:p>
        </w:tc>
      </w:tr>
      <w:tr w:rsidR="009B0FC2" w:rsidRPr="005D3E38" w14:paraId="12931007" w14:textId="77777777" w:rsidTr="008D74CB">
        <w:trPr>
          <w:trHeight w:val="397"/>
          <w:jc w:val="center"/>
        </w:trPr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743BF63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2022</w:t>
            </w:r>
          </w:p>
        </w:tc>
        <w:tc>
          <w:tcPr>
            <w:tcW w:w="14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D11FC53" w14:textId="77777777" w:rsidR="009B0FC2" w:rsidRPr="005D3E38" w:rsidRDefault="009B0FC2" w:rsidP="008D74CB">
            <w:pPr>
              <w:jc w:val="center"/>
              <w:rPr>
                <w:rFonts w:ascii="Times New Roman" w:eastAsia="Noto Sans SC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BCZYYb</w:t>
            </w:r>
          </w:p>
        </w:tc>
        <w:tc>
          <w:tcPr>
            <w:tcW w:w="13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609E14E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39.5 μm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4154F6C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soft lithography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40948CCB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  <w:lang w:val="de-DE"/>
              </w:rPr>
              <w:t>0.003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1DEA282E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  <w:lang w:val="de-DE"/>
              </w:rPr>
              <w:t>5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3B143DC9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</w:rPr>
              <w:t>[S8]</w:t>
            </w:r>
          </w:p>
        </w:tc>
      </w:tr>
      <w:tr w:rsidR="009B0FC2" w:rsidRPr="005D3E38" w14:paraId="04430BE8" w14:textId="77777777" w:rsidTr="008D74CB">
        <w:trPr>
          <w:trHeight w:val="397"/>
          <w:jc w:val="center"/>
        </w:trPr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EDAA560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2022</w:t>
            </w:r>
          </w:p>
        </w:tc>
        <w:tc>
          <w:tcPr>
            <w:tcW w:w="14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5071CA2" w14:textId="77777777" w:rsidR="009B0FC2" w:rsidRPr="005D3E38" w:rsidRDefault="009B0FC2" w:rsidP="008D74CB">
            <w:pPr>
              <w:jc w:val="center"/>
              <w:rPr>
                <w:rFonts w:ascii="Times New Roman" w:eastAsia="Noto Sans SC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Nafion</w:t>
            </w:r>
            <w:r w:rsidRPr="005D3E38">
              <w:rPr>
                <w:rFonts w:ascii="Times New Roman" w:hAnsi="Times New Roman" w:cs="Times New Roman" w:hint="eastAsia"/>
                <w:szCs w:val="21"/>
              </w:rPr>
              <w:t>/PDMS</w:t>
            </w:r>
          </w:p>
        </w:tc>
        <w:tc>
          <w:tcPr>
            <w:tcW w:w="13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CE234A3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5 μm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D0A3D7D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soft lithography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2CE5A9F2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  <w:lang w:val="de-DE"/>
              </w:rPr>
              <w:t>N/A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01B571F9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43.06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28E214C1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</w:rPr>
              <w:t>[S9]</w:t>
            </w:r>
          </w:p>
        </w:tc>
      </w:tr>
      <w:tr w:rsidR="009B0FC2" w:rsidRPr="005D3E38" w14:paraId="2BA99D17" w14:textId="77777777" w:rsidTr="008D74CB">
        <w:trPr>
          <w:trHeight w:val="397"/>
          <w:jc w:val="center"/>
        </w:trPr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B2C7AF5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2022</w:t>
            </w:r>
          </w:p>
        </w:tc>
        <w:tc>
          <w:tcPr>
            <w:tcW w:w="14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475BAE9" w14:textId="77777777" w:rsidR="009B0FC2" w:rsidRPr="005D3E38" w:rsidRDefault="009B0FC2" w:rsidP="008D74CB">
            <w:pPr>
              <w:jc w:val="center"/>
              <w:rPr>
                <w:rFonts w:ascii="Times New Roman" w:eastAsia="Noto Sans SC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NIPAM</w:t>
            </w:r>
          </w:p>
        </w:tc>
        <w:tc>
          <w:tcPr>
            <w:tcW w:w="13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3902F13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10 μm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D6AA8BE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photolithography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0FD86DBF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  <w:lang w:val="de-DE"/>
              </w:rPr>
              <w:t>N/A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7CF7015D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  <w:lang w:val="de-DE"/>
              </w:rPr>
              <w:t>24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2AFC49D8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</w:rPr>
              <w:t>[S10]</w:t>
            </w:r>
          </w:p>
        </w:tc>
      </w:tr>
      <w:tr w:rsidR="009B0FC2" w:rsidRPr="005D3E38" w14:paraId="21807CFC" w14:textId="77777777" w:rsidTr="008D74CB">
        <w:trPr>
          <w:trHeight w:val="397"/>
          <w:jc w:val="center"/>
        </w:trPr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4FC48FC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2023</w:t>
            </w:r>
          </w:p>
        </w:tc>
        <w:tc>
          <w:tcPr>
            <w:tcW w:w="14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D88A5EA" w14:textId="77777777" w:rsidR="009B0FC2" w:rsidRPr="005D3E38" w:rsidRDefault="009B0FC2" w:rsidP="008D74CB">
            <w:pPr>
              <w:jc w:val="center"/>
              <w:rPr>
                <w:rFonts w:ascii="Times New Roman" w:eastAsia="Noto Sans SC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 xml:space="preserve">PAN </w:t>
            </w:r>
          </w:p>
        </w:tc>
        <w:tc>
          <w:tcPr>
            <w:tcW w:w="13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E51EEF3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16 μm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848E4AD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electrospinning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0F799931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  <w:lang w:val="de-DE"/>
              </w:rPr>
              <w:t>N/A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46F6A632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  <w:lang w:val="de-DE"/>
              </w:rPr>
              <w:t>0.367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7F52AB3F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</w:rPr>
              <w:t>[S11]</w:t>
            </w:r>
          </w:p>
        </w:tc>
      </w:tr>
      <w:tr w:rsidR="009B0FC2" w:rsidRPr="005D3E38" w14:paraId="15F4A443" w14:textId="77777777" w:rsidTr="008D74CB">
        <w:trPr>
          <w:trHeight w:val="397"/>
          <w:jc w:val="center"/>
        </w:trPr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9479501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2023</w:t>
            </w:r>
          </w:p>
        </w:tc>
        <w:tc>
          <w:tcPr>
            <w:tcW w:w="14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A2C2FD1" w14:textId="77777777" w:rsidR="009B0FC2" w:rsidRPr="005D3E38" w:rsidRDefault="009B0FC2" w:rsidP="008D74CB">
            <w:pPr>
              <w:jc w:val="center"/>
              <w:rPr>
                <w:rFonts w:ascii="Times New Roman" w:eastAsia="Noto Sans SC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PVA/PAAM</w:t>
            </w:r>
          </w:p>
        </w:tc>
        <w:tc>
          <w:tcPr>
            <w:tcW w:w="13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C332057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400 μm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06CAB61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photolithography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73F79927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  <w:lang w:val="de-DE"/>
              </w:rPr>
              <w:t>1.6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7CBB631A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  <w:lang w:val="de-DE"/>
              </w:rPr>
              <w:t>0.03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3BD5D90D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</w:rPr>
              <w:t>[S12]</w:t>
            </w:r>
            <w:r w:rsidRPr="005D3E38">
              <w:rPr>
                <w:rFonts w:ascii="Times New Roman" w:hAnsi="Times New Roman" w:cs="Times New Roman"/>
                <w:noProof/>
                <w:szCs w:val="21"/>
              </w:rPr>
              <w:t xml:space="preserve"> </w:t>
            </w:r>
          </w:p>
        </w:tc>
      </w:tr>
      <w:tr w:rsidR="009B0FC2" w:rsidRPr="005D3E38" w14:paraId="2D5630B6" w14:textId="77777777" w:rsidTr="008D74CB">
        <w:trPr>
          <w:trHeight w:val="397"/>
          <w:jc w:val="center"/>
        </w:trPr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54E5E54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2023</w:t>
            </w:r>
          </w:p>
        </w:tc>
        <w:tc>
          <w:tcPr>
            <w:tcW w:w="14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A859B01" w14:textId="77777777" w:rsidR="009B0FC2" w:rsidRPr="005D3E38" w:rsidRDefault="009B0FC2" w:rsidP="008D74CB">
            <w:pPr>
              <w:jc w:val="center"/>
              <w:rPr>
                <w:rFonts w:ascii="Times New Roman" w:eastAsia="Noto Sans SC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 xml:space="preserve">8YSZ </w:t>
            </w:r>
          </w:p>
        </w:tc>
        <w:tc>
          <w:tcPr>
            <w:tcW w:w="13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2982AB6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100 μm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2AB6E8B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3D printing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65BCAFF2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  <w:lang w:val="de-DE"/>
              </w:rPr>
              <w:t>N/A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12B6D4DF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  <w:lang w:val="de-DE"/>
              </w:rPr>
              <w:t>36.6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0B112F74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</w:rPr>
              <w:t>[S13]</w:t>
            </w:r>
            <w:r w:rsidRPr="005D3E38">
              <w:rPr>
                <w:rFonts w:ascii="Times New Roman" w:hAnsi="Times New Roman" w:cs="Times New Roman"/>
                <w:noProof/>
                <w:szCs w:val="21"/>
              </w:rPr>
              <w:t xml:space="preserve"> </w:t>
            </w:r>
          </w:p>
        </w:tc>
      </w:tr>
      <w:tr w:rsidR="009B0FC2" w:rsidRPr="005D3E38" w14:paraId="2B9E91F5" w14:textId="77777777" w:rsidTr="008D74CB">
        <w:trPr>
          <w:trHeight w:val="397"/>
          <w:jc w:val="center"/>
        </w:trPr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E97791A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202</w:t>
            </w:r>
            <w:r w:rsidRPr="005D3E38">
              <w:rPr>
                <w:rFonts w:ascii="Times New Roman" w:hAnsi="Times New Roman" w:cs="Times New Roman" w:hint="eastAsia"/>
                <w:szCs w:val="21"/>
              </w:rPr>
              <w:t>4</w:t>
            </w:r>
          </w:p>
        </w:tc>
        <w:tc>
          <w:tcPr>
            <w:tcW w:w="14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40DC31E" w14:textId="77777777" w:rsidR="009B0FC2" w:rsidRPr="005D3E38" w:rsidRDefault="009B0FC2" w:rsidP="008D74CB">
            <w:pPr>
              <w:jc w:val="center"/>
              <w:rPr>
                <w:rFonts w:ascii="Times New Roman" w:eastAsia="Noto Sans SC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 xml:space="preserve">HACC </w:t>
            </w:r>
          </w:p>
        </w:tc>
        <w:tc>
          <w:tcPr>
            <w:tcW w:w="13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F034C96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20 μm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C9DE58B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</w:rPr>
              <w:t>photo</w:t>
            </w:r>
            <w:r w:rsidRPr="005D3E38">
              <w:rPr>
                <w:rFonts w:ascii="Times New Roman" w:hAnsi="Times New Roman" w:cs="Times New Roman"/>
                <w:szCs w:val="21"/>
              </w:rPr>
              <w:t>lithography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607BD12C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  <w:lang w:val="de-DE"/>
              </w:rPr>
              <w:t>1.6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0914705C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eastAsia="DengXian" w:hAnsi="Times New Roman" w:cs="Times New Roman" w:hint="eastAsia"/>
                <w:szCs w:val="21"/>
              </w:rPr>
              <w:t>4</w:t>
            </w:r>
            <w:r w:rsidRPr="005D3E38">
              <w:rPr>
                <w:rFonts w:ascii="Times New Roman" w:eastAsia="DengXian" w:hAnsi="Times New Roman" w:cs="Times New Roman"/>
                <w:szCs w:val="21"/>
              </w:rPr>
              <w:t>×10</w:t>
            </w:r>
            <w:r w:rsidRPr="005D3E38">
              <w:rPr>
                <w:rFonts w:ascii="Times New Roman" w:eastAsia="DengXian" w:hAnsi="Times New Roman" w:cs="Times New Roman" w:hint="eastAsia"/>
                <w:szCs w:val="21"/>
                <w:vertAlign w:val="superscript"/>
              </w:rPr>
              <w:t>-4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7027380F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</w:rPr>
              <w:t>[S14]</w:t>
            </w:r>
            <w:r w:rsidRPr="005D3E38">
              <w:rPr>
                <w:rFonts w:ascii="Times New Roman" w:hAnsi="Times New Roman" w:cs="Times New Roman"/>
                <w:noProof/>
                <w:szCs w:val="21"/>
              </w:rPr>
              <w:t xml:space="preserve"> </w:t>
            </w:r>
          </w:p>
        </w:tc>
      </w:tr>
      <w:tr w:rsidR="009B0FC2" w:rsidRPr="005D3E38" w14:paraId="3F1406A1" w14:textId="77777777" w:rsidTr="008D74CB">
        <w:trPr>
          <w:trHeight w:val="397"/>
          <w:jc w:val="center"/>
        </w:trPr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D523D3D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  <w:lang w:val="de-DE"/>
              </w:rPr>
              <w:t>2025</w:t>
            </w:r>
          </w:p>
        </w:tc>
        <w:tc>
          <w:tcPr>
            <w:tcW w:w="14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7045A2D" w14:textId="77777777" w:rsidR="009B0FC2" w:rsidRPr="005D3E38" w:rsidRDefault="009B0FC2" w:rsidP="008D74CB">
            <w:pPr>
              <w:jc w:val="center"/>
              <w:rPr>
                <w:rFonts w:ascii="Times New Roman" w:eastAsia="Noto Sans SC" w:hAnsi="Times New Roman" w:cs="Times New Roman"/>
                <w:szCs w:val="21"/>
              </w:rPr>
            </w:pPr>
            <w:r w:rsidRPr="005D3E38">
              <w:rPr>
                <w:rFonts w:ascii="Times New Roman" w:eastAsia="Noto Sans SC" w:hAnsi="Times New Roman" w:cs="Times New Roman"/>
                <w:szCs w:val="21"/>
              </w:rPr>
              <w:t>PEGDMA</w:t>
            </w:r>
          </w:p>
        </w:tc>
        <w:tc>
          <w:tcPr>
            <w:tcW w:w="13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D04447E" w14:textId="157CC455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</w:rPr>
              <w:t>15</w:t>
            </w:r>
            <w:r w:rsidR="000A4019" w:rsidRPr="005D3E38">
              <w:rPr>
                <w:rFonts w:ascii="Times New Roman" w:eastAsia="DengXian" w:hAnsi="Times New Roman" w:cs="Times New Roman" w:hint="eastAsia"/>
                <w:szCs w:val="21"/>
              </w:rPr>
              <w:t xml:space="preserve"> </w:t>
            </w:r>
            <w:r w:rsidRPr="005D3E38">
              <w:rPr>
                <w:rFonts w:ascii="Times New Roman" w:eastAsia="DengXian" w:hAnsi="Times New Roman" w:cs="Times New Roman"/>
                <w:szCs w:val="21"/>
              </w:rPr>
              <w:t>μm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7C46EF1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</w:rPr>
              <w:t>photolithography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15E0CCE0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  <w:lang w:val="de-DE"/>
              </w:rPr>
              <w:t>N/A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6C205F20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  <w:lang w:val="de-DE"/>
              </w:rPr>
              <w:t>10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30EE3FD8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[S15]</w:t>
            </w:r>
            <w:r w:rsidRPr="005D3E38">
              <w:rPr>
                <w:rFonts w:ascii="Times New Roman" w:hAnsi="Times New Roman" w:cs="Times New Roman"/>
                <w:noProof/>
                <w:szCs w:val="21"/>
              </w:rPr>
              <w:t xml:space="preserve"> </w:t>
            </w:r>
          </w:p>
        </w:tc>
      </w:tr>
      <w:tr w:rsidR="009B0FC2" w:rsidRPr="005D3E38" w14:paraId="24701BD1" w14:textId="77777777" w:rsidTr="008D74CB">
        <w:trPr>
          <w:trHeight w:val="397"/>
          <w:jc w:val="center"/>
        </w:trPr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E4F1B10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  <w:lang w:val="de-DE"/>
              </w:rPr>
              <w:t>2025</w:t>
            </w:r>
          </w:p>
        </w:tc>
        <w:tc>
          <w:tcPr>
            <w:tcW w:w="14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BCE2714" w14:textId="77777777" w:rsidR="009B0FC2" w:rsidRPr="005D3E38" w:rsidRDefault="009B0FC2" w:rsidP="008D74CB">
            <w:pPr>
              <w:jc w:val="center"/>
              <w:rPr>
                <w:rFonts w:ascii="Times New Roman" w:eastAsia="Noto Sans SC" w:hAnsi="Times New Roman" w:cs="Times New Roman"/>
                <w:szCs w:val="21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</w:rPr>
              <w:t>CS-PHEA</w:t>
            </w:r>
          </w:p>
        </w:tc>
        <w:tc>
          <w:tcPr>
            <w:tcW w:w="13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EBE0441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</w:rPr>
              <w:t>300–400 μm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AB6113A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</w:rPr>
              <w:t>photolithography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05BF88DC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  <w:lang w:val="de-DE"/>
              </w:rPr>
              <w:t>N/A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1FF20889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</w:rPr>
              <w:t>0.258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233E347B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[S16]</w:t>
            </w:r>
          </w:p>
        </w:tc>
      </w:tr>
      <w:tr w:rsidR="009B0FC2" w:rsidRPr="005D3E38" w14:paraId="0A9E2D99" w14:textId="77777777" w:rsidTr="008D74CB">
        <w:trPr>
          <w:trHeight w:val="397"/>
          <w:jc w:val="center"/>
        </w:trPr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BE7DF30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  <w:lang w:val="de-DE"/>
              </w:rPr>
              <w:t>2025</w:t>
            </w:r>
          </w:p>
        </w:tc>
        <w:tc>
          <w:tcPr>
            <w:tcW w:w="14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96A3278" w14:textId="77777777" w:rsidR="009B0FC2" w:rsidRPr="005D3E38" w:rsidRDefault="009B0FC2" w:rsidP="008D74CB">
            <w:pPr>
              <w:jc w:val="center"/>
              <w:rPr>
                <w:rFonts w:ascii="Times New Roman" w:eastAsia="Noto Sans SC" w:hAnsi="Times New Roman" w:cs="Times New Roman"/>
                <w:szCs w:val="21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</w:rPr>
              <w:t>pDADMAC</w:t>
            </w:r>
          </w:p>
        </w:tc>
        <w:tc>
          <w:tcPr>
            <w:tcW w:w="13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A1EED26" w14:textId="6E84B19D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</w:rPr>
              <w:t>25</w:t>
            </w:r>
            <w:r w:rsidR="000A4019" w:rsidRPr="005D3E38">
              <w:rPr>
                <w:rFonts w:ascii="Times New Roman" w:eastAsia="DengXian" w:hAnsi="Times New Roman" w:cs="Times New Roman" w:hint="eastAsia"/>
                <w:szCs w:val="21"/>
              </w:rPr>
              <w:t xml:space="preserve"> </w:t>
            </w:r>
            <w:r w:rsidRPr="005D3E38">
              <w:rPr>
                <w:rFonts w:ascii="Times New Roman" w:eastAsia="DengXian" w:hAnsi="Times New Roman" w:cs="Times New Roman"/>
                <w:szCs w:val="21"/>
              </w:rPr>
              <w:t>μm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F7CB68E" w14:textId="2540A6B6" w:rsidR="009B0FC2" w:rsidRPr="005D3E38" w:rsidRDefault="00AC7AA0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</w:rPr>
              <w:t>photolithography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0E7420B5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  <w:lang w:val="de-DE"/>
              </w:rPr>
              <w:t>N/A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18177F4C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  <w:lang w:val="de-DE"/>
              </w:rPr>
              <w:t>N/A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587B3B48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[S17]</w:t>
            </w:r>
          </w:p>
        </w:tc>
      </w:tr>
      <w:tr w:rsidR="009B0FC2" w:rsidRPr="005D3E38" w14:paraId="46966065" w14:textId="77777777" w:rsidTr="008D74CB">
        <w:trPr>
          <w:trHeight w:val="397"/>
          <w:jc w:val="center"/>
        </w:trPr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1480465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  <w:lang w:val="de-DE"/>
              </w:rPr>
              <w:t>2025</w:t>
            </w:r>
          </w:p>
        </w:tc>
        <w:tc>
          <w:tcPr>
            <w:tcW w:w="14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2DD9145" w14:textId="77777777" w:rsidR="009B0FC2" w:rsidRPr="005D3E38" w:rsidRDefault="009B0FC2" w:rsidP="008D74CB">
            <w:pPr>
              <w:jc w:val="center"/>
              <w:rPr>
                <w:rFonts w:ascii="Times New Roman" w:eastAsia="Noto Sans SC" w:hAnsi="Times New Roman" w:cs="Times New Roman"/>
                <w:szCs w:val="21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</w:rPr>
              <w:t>NBR/LiTFSI</w:t>
            </w:r>
          </w:p>
        </w:tc>
        <w:tc>
          <w:tcPr>
            <w:tcW w:w="13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91B0A90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</w:rPr>
              <w:t>200 μm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D7111F3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eastAsia="DengXian" w:hAnsi="Times New Roman" w:cs="Times New Roman" w:hint="eastAsia"/>
                <w:szCs w:val="21"/>
              </w:rPr>
              <w:t>p</w:t>
            </w:r>
            <w:r w:rsidRPr="005D3E38">
              <w:rPr>
                <w:rFonts w:ascii="Times New Roman" w:eastAsia="DengXian" w:hAnsi="Times New Roman" w:cs="Times New Roman"/>
                <w:szCs w:val="21"/>
              </w:rPr>
              <w:t>hotolithography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55CA76BC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</w:rPr>
              <w:t>10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5339F3DF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</w:rPr>
              <w:t>1.95×10</w:t>
            </w:r>
            <w:r w:rsidRPr="005D3E38">
              <w:rPr>
                <w:rFonts w:ascii="Times New Roman" w:eastAsia="DengXian" w:hAnsi="Times New Roman" w:cs="Times New Roman"/>
                <w:szCs w:val="21"/>
                <w:vertAlign w:val="superscript"/>
              </w:rPr>
              <w:t>-4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714D893A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[S18]</w:t>
            </w:r>
            <w:r w:rsidRPr="005D3E38">
              <w:rPr>
                <w:rFonts w:ascii="Times New Roman" w:hAnsi="Times New Roman" w:cs="Times New Roman"/>
                <w:noProof/>
                <w:szCs w:val="21"/>
              </w:rPr>
              <w:t xml:space="preserve"> </w:t>
            </w:r>
          </w:p>
        </w:tc>
      </w:tr>
      <w:tr w:rsidR="009B0FC2" w:rsidRPr="005D3E38" w14:paraId="5FE5C67A" w14:textId="77777777" w:rsidTr="008D74CB">
        <w:trPr>
          <w:trHeight w:val="397"/>
          <w:jc w:val="center"/>
        </w:trPr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1FCD2F1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</w:rPr>
              <w:t>2026</w:t>
            </w:r>
          </w:p>
        </w:tc>
        <w:tc>
          <w:tcPr>
            <w:tcW w:w="14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B352FA2" w14:textId="77777777" w:rsidR="009B0FC2" w:rsidRPr="005D3E38" w:rsidRDefault="009B0FC2" w:rsidP="008D74CB">
            <w:pPr>
              <w:jc w:val="center"/>
              <w:rPr>
                <w:rFonts w:ascii="Times New Roman" w:eastAsia="Noto Sans SC" w:hAnsi="Times New Roman" w:cs="Times New Roman"/>
                <w:szCs w:val="21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</w:rPr>
              <w:t>SU-8</w:t>
            </w:r>
          </w:p>
        </w:tc>
        <w:tc>
          <w:tcPr>
            <w:tcW w:w="13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27129A7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</w:rPr>
              <w:t>25 μm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A57B04E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eastAsia="DengXian" w:hAnsi="Times New Roman" w:cs="Times New Roman" w:hint="eastAsia"/>
                <w:szCs w:val="21"/>
              </w:rPr>
              <w:t>p</w:t>
            </w:r>
            <w:r w:rsidRPr="005D3E38">
              <w:rPr>
                <w:rFonts w:ascii="Times New Roman" w:eastAsia="DengXian" w:hAnsi="Times New Roman" w:cs="Times New Roman"/>
                <w:szCs w:val="21"/>
              </w:rPr>
              <w:t>hotolithography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5113627F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  <w:lang w:val="de-DE"/>
              </w:rPr>
              <w:t>N/A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6FB68AE2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</w:rPr>
              <w:t>17.1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48FAFDC2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[S19]</w:t>
            </w:r>
          </w:p>
        </w:tc>
      </w:tr>
      <w:tr w:rsidR="009B0FC2" w:rsidRPr="005D3E38" w14:paraId="49E46857" w14:textId="77777777" w:rsidTr="008D74CB">
        <w:trPr>
          <w:trHeight w:val="397"/>
          <w:jc w:val="center"/>
        </w:trPr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CFC2FB5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</w:rPr>
              <w:t>2026</w:t>
            </w:r>
          </w:p>
        </w:tc>
        <w:tc>
          <w:tcPr>
            <w:tcW w:w="14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1BEF01F" w14:textId="77777777" w:rsidR="009B0FC2" w:rsidRPr="005D3E38" w:rsidRDefault="009B0FC2" w:rsidP="008D74CB">
            <w:pPr>
              <w:jc w:val="center"/>
              <w:rPr>
                <w:rFonts w:ascii="Times New Roman" w:eastAsia="Noto Sans SC" w:hAnsi="Times New Roman" w:cs="Times New Roman"/>
                <w:szCs w:val="21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</w:rPr>
              <w:t>PVA/PAAm</w:t>
            </w:r>
          </w:p>
        </w:tc>
        <w:tc>
          <w:tcPr>
            <w:tcW w:w="13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50EA609" w14:textId="739ED1D6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</w:rPr>
              <w:t>66.2</w:t>
            </w:r>
            <w:r w:rsidR="000A4019" w:rsidRPr="005D3E38">
              <w:rPr>
                <w:rFonts w:ascii="Times New Roman" w:eastAsia="DengXian" w:hAnsi="Times New Roman" w:cs="Times New Roman" w:hint="eastAsia"/>
                <w:szCs w:val="21"/>
              </w:rPr>
              <w:t xml:space="preserve"> </w:t>
            </w:r>
            <w:r w:rsidRPr="005D3E38">
              <w:rPr>
                <w:rFonts w:ascii="Times New Roman" w:eastAsia="DengXian" w:hAnsi="Times New Roman" w:cs="Times New Roman"/>
                <w:szCs w:val="21"/>
              </w:rPr>
              <w:t>μm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E0479C4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eastAsia="DengXian" w:hAnsi="Times New Roman" w:cs="Times New Roman" w:hint="eastAsia"/>
                <w:szCs w:val="21"/>
              </w:rPr>
              <w:t>i</w:t>
            </w:r>
            <w:r w:rsidRPr="005D3E38">
              <w:rPr>
                <w:rFonts w:ascii="Times New Roman" w:eastAsia="DengXian" w:hAnsi="Times New Roman" w:cs="Times New Roman"/>
                <w:szCs w:val="21"/>
              </w:rPr>
              <w:t>nkjet printing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7CC02D84" w14:textId="5C35C82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  <w:lang w:val="de-DE"/>
              </w:rPr>
              <w:t>N/A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739F0E92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  <w:lang w:val="de-DE"/>
              </w:rPr>
              <w:t>N/A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37FEED5A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[S20]</w:t>
            </w:r>
            <w:r w:rsidRPr="005D3E38">
              <w:rPr>
                <w:rFonts w:ascii="Times New Roman" w:hAnsi="Times New Roman" w:cs="Times New Roman"/>
                <w:noProof/>
                <w:szCs w:val="21"/>
              </w:rPr>
              <w:t xml:space="preserve"> </w:t>
            </w:r>
          </w:p>
        </w:tc>
      </w:tr>
      <w:tr w:rsidR="009B0FC2" w:rsidRPr="005D3E38" w14:paraId="3C2B08B8" w14:textId="77777777" w:rsidTr="008D74CB">
        <w:trPr>
          <w:trHeight w:val="397"/>
          <w:jc w:val="center"/>
        </w:trPr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A83B8DB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 w:hint="eastAsia"/>
                <w:szCs w:val="21"/>
              </w:rPr>
              <w:t>2026</w:t>
            </w:r>
          </w:p>
        </w:tc>
        <w:tc>
          <w:tcPr>
            <w:tcW w:w="14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A578EF1" w14:textId="77777777" w:rsidR="009B0FC2" w:rsidRPr="005D3E38" w:rsidRDefault="009B0FC2" w:rsidP="008D74CB">
            <w:pPr>
              <w:jc w:val="center"/>
              <w:rPr>
                <w:rFonts w:ascii="Times New Roman" w:eastAsia="Noto Sans SC" w:hAnsi="Times New Roman" w:cs="Times New Roman"/>
                <w:szCs w:val="21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</w:rPr>
              <w:t>HPC</w:t>
            </w:r>
          </w:p>
        </w:tc>
        <w:tc>
          <w:tcPr>
            <w:tcW w:w="13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C135DCF" w14:textId="2EE4FE0C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</w:rPr>
              <w:t>2</w:t>
            </w:r>
            <w:r w:rsidR="000A4019" w:rsidRPr="005D3E38">
              <w:rPr>
                <w:rFonts w:ascii="Times New Roman" w:eastAsia="DengXian" w:hAnsi="Times New Roman" w:cs="Times New Roman" w:hint="eastAsia"/>
                <w:szCs w:val="21"/>
              </w:rPr>
              <w:t xml:space="preserve"> </w:t>
            </w:r>
            <w:r w:rsidRPr="005D3E38">
              <w:rPr>
                <w:rFonts w:ascii="Times New Roman" w:eastAsia="DengXian" w:hAnsi="Times New Roman" w:cs="Times New Roman"/>
                <w:szCs w:val="21"/>
              </w:rPr>
              <w:t>μm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E02B91F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D3E38">
              <w:rPr>
                <w:rFonts w:ascii="Times New Roman" w:eastAsia="DengXian" w:hAnsi="Times New Roman" w:cs="Times New Roman" w:hint="eastAsia"/>
                <w:szCs w:val="21"/>
              </w:rPr>
              <w:t>p</w:t>
            </w:r>
            <w:r w:rsidRPr="005D3E38">
              <w:rPr>
                <w:rFonts w:ascii="Times New Roman" w:eastAsia="DengXian" w:hAnsi="Times New Roman" w:cs="Times New Roman"/>
                <w:szCs w:val="21"/>
              </w:rPr>
              <w:t>hotolithography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7984BBD1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</w:rPr>
              <w:t>15.6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74262DF2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</w:rPr>
              <w:t>6.7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77BD81D7" w14:textId="77777777" w:rsidR="009B0FC2" w:rsidRPr="005D3E38" w:rsidRDefault="009B0FC2" w:rsidP="008D74CB">
            <w:pPr>
              <w:jc w:val="center"/>
              <w:rPr>
                <w:rFonts w:ascii="Times New Roman" w:hAnsi="Times New Roman" w:cs="Times New Roman"/>
                <w:szCs w:val="21"/>
                <w:lang w:val="de-DE"/>
              </w:rPr>
            </w:pPr>
            <w:r w:rsidRPr="005D3E38">
              <w:rPr>
                <w:rFonts w:ascii="Times New Roman" w:hAnsi="Times New Roman" w:cs="Times New Roman"/>
                <w:szCs w:val="21"/>
              </w:rPr>
              <w:t>This work</w:t>
            </w:r>
          </w:p>
        </w:tc>
      </w:tr>
    </w:tbl>
    <w:p w14:paraId="25759CA5" w14:textId="77777777" w:rsidR="00C13D42" w:rsidRPr="005D3E38" w:rsidRDefault="00C13D42" w:rsidP="009B0FC2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7DFAA1D" w14:textId="77777777" w:rsidR="00C13D42" w:rsidRPr="005D3E38" w:rsidRDefault="009B0FC2" w:rsidP="009B0FC2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/>
          <w:sz w:val="24"/>
          <w:szCs w:val="24"/>
        </w:rPr>
        <w:br w:type="page"/>
      </w:r>
    </w:p>
    <w:p w14:paraId="33F925F8" w14:textId="2C071C91" w:rsidR="009B0FC2" w:rsidRPr="005D3E38" w:rsidRDefault="009B0FC2" w:rsidP="00D90BF0">
      <w:pPr>
        <w:spacing w:after="240" w:line="360" w:lineRule="auto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 S2</w:t>
      </w:r>
      <w:r w:rsidRPr="005D3E38">
        <w:rPr>
          <w:rFonts w:ascii="Times New Roman" w:hAnsi="Times New Roman" w:cs="Times New Roman"/>
          <w:sz w:val="24"/>
          <w:szCs w:val="24"/>
        </w:rPr>
        <w:t xml:space="preserve"> Semi-quantitative EDS elemental composition of electrolyte film surfaces before and after ICAP treatment</w:t>
      </w:r>
    </w:p>
    <w:tbl>
      <w:tblPr>
        <w:tblStyle w:val="TableGrid"/>
        <w:tblW w:w="8296" w:type="dxa"/>
        <w:tblLook w:val="04A0" w:firstRow="1" w:lastRow="0" w:firstColumn="1" w:lastColumn="0" w:noHBand="0" w:noVBand="1"/>
      </w:tblPr>
      <w:tblGrid>
        <w:gridCol w:w="1185"/>
        <w:gridCol w:w="1185"/>
        <w:gridCol w:w="1185"/>
        <w:gridCol w:w="1185"/>
        <w:gridCol w:w="1185"/>
        <w:gridCol w:w="1185"/>
        <w:gridCol w:w="1186"/>
      </w:tblGrid>
      <w:tr w:rsidR="009B0FC2" w:rsidRPr="005D3E38" w14:paraId="4A0E2A6D" w14:textId="77777777" w:rsidTr="008D74CB">
        <w:trPr>
          <w:trHeight w:val="815"/>
        </w:trPr>
        <w:tc>
          <w:tcPr>
            <w:tcW w:w="1185" w:type="dxa"/>
            <w:vAlign w:val="center"/>
            <w:hideMark/>
          </w:tcPr>
          <w:p w14:paraId="7832777A" w14:textId="77777777" w:rsidR="009B0FC2" w:rsidRPr="005D3E38" w:rsidRDefault="009B0FC2" w:rsidP="008D74CB">
            <w:pPr>
              <w:spacing w:line="600" w:lineRule="auto"/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Sample</w:t>
            </w:r>
          </w:p>
        </w:tc>
        <w:tc>
          <w:tcPr>
            <w:tcW w:w="1185" w:type="dxa"/>
            <w:vAlign w:val="center"/>
            <w:hideMark/>
          </w:tcPr>
          <w:p w14:paraId="3FE27B35" w14:textId="77777777" w:rsidR="00C13D42" w:rsidRPr="005D3E38" w:rsidRDefault="009B0FC2" w:rsidP="008D74CB">
            <w:pPr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C</w:t>
            </w:r>
          </w:p>
          <w:p w14:paraId="0471DFD0" w14:textId="4A8DE04B" w:rsidR="009B0FC2" w:rsidRPr="005D3E38" w:rsidRDefault="009B0FC2" w:rsidP="008D74CB">
            <w:pPr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Atomic %</w:t>
            </w:r>
          </w:p>
        </w:tc>
        <w:tc>
          <w:tcPr>
            <w:tcW w:w="1185" w:type="dxa"/>
            <w:vAlign w:val="center"/>
            <w:hideMark/>
          </w:tcPr>
          <w:p w14:paraId="291A0B23" w14:textId="77777777" w:rsidR="00C13D42" w:rsidRPr="005D3E38" w:rsidRDefault="009B0FC2" w:rsidP="008D74CB">
            <w:pPr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O</w:t>
            </w:r>
          </w:p>
          <w:p w14:paraId="6D4E895D" w14:textId="6E9D718C" w:rsidR="009B0FC2" w:rsidRPr="005D3E38" w:rsidRDefault="009B0FC2" w:rsidP="008D74CB">
            <w:pPr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Atomic %</w:t>
            </w:r>
          </w:p>
        </w:tc>
        <w:tc>
          <w:tcPr>
            <w:tcW w:w="1185" w:type="dxa"/>
            <w:vAlign w:val="center"/>
            <w:hideMark/>
          </w:tcPr>
          <w:p w14:paraId="506FA6F4" w14:textId="77777777" w:rsidR="00C13D42" w:rsidRPr="005D3E38" w:rsidRDefault="009B0FC2" w:rsidP="008D74CB">
            <w:pPr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Cl</w:t>
            </w:r>
          </w:p>
          <w:p w14:paraId="74AF28D6" w14:textId="6729FA2E" w:rsidR="009B0FC2" w:rsidRPr="005D3E38" w:rsidRDefault="009B0FC2" w:rsidP="008D74CB">
            <w:pPr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Atomic %</w:t>
            </w:r>
          </w:p>
        </w:tc>
        <w:tc>
          <w:tcPr>
            <w:tcW w:w="1185" w:type="dxa"/>
            <w:vAlign w:val="center"/>
            <w:hideMark/>
          </w:tcPr>
          <w:p w14:paraId="4195D1E4" w14:textId="77777777" w:rsidR="00C13D42" w:rsidRPr="005D3E38" w:rsidRDefault="009B0FC2" w:rsidP="008D74CB">
            <w:pPr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C</w:t>
            </w:r>
          </w:p>
          <w:p w14:paraId="6CE05BCD" w14:textId="6664BC39" w:rsidR="009B0FC2" w:rsidRPr="005D3E38" w:rsidRDefault="009B0FC2" w:rsidP="008D74CB">
            <w:pPr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Weight %</w:t>
            </w:r>
          </w:p>
        </w:tc>
        <w:tc>
          <w:tcPr>
            <w:tcW w:w="1185" w:type="dxa"/>
            <w:vAlign w:val="center"/>
            <w:hideMark/>
          </w:tcPr>
          <w:p w14:paraId="7C8D9823" w14:textId="77777777" w:rsidR="00C13D42" w:rsidRPr="005D3E38" w:rsidRDefault="009B0FC2" w:rsidP="008D74CB">
            <w:pPr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O</w:t>
            </w:r>
          </w:p>
          <w:p w14:paraId="7BA38A1C" w14:textId="2BA1E2FC" w:rsidR="009B0FC2" w:rsidRPr="005D3E38" w:rsidRDefault="009B0FC2" w:rsidP="008D74CB">
            <w:pPr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Weight %</w:t>
            </w:r>
          </w:p>
        </w:tc>
        <w:tc>
          <w:tcPr>
            <w:tcW w:w="1186" w:type="dxa"/>
            <w:vAlign w:val="center"/>
            <w:hideMark/>
          </w:tcPr>
          <w:p w14:paraId="62A82445" w14:textId="77777777" w:rsidR="00C13D42" w:rsidRPr="005D3E38" w:rsidRDefault="009B0FC2" w:rsidP="008D74CB">
            <w:pPr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Cl</w:t>
            </w:r>
          </w:p>
          <w:p w14:paraId="41C55301" w14:textId="5F127890" w:rsidR="009B0FC2" w:rsidRPr="005D3E38" w:rsidRDefault="009B0FC2" w:rsidP="008D74CB">
            <w:pPr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Weight %</w:t>
            </w:r>
          </w:p>
        </w:tc>
      </w:tr>
      <w:tr w:rsidR="009B0FC2" w:rsidRPr="005D3E38" w14:paraId="76B3E56E" w14:textId="77777777" w:rsidTr="008D74CB">
        <w:trPr>
          <w:trHeight w:val="535"/>
        </w:trPr>
        <w:tc>
          <w:tcPr>
            <w:tcW w:w="1185" w:type="dxa"/>
            <w:vAlign w:val="center"/>
            <w:hideMark/>
          </w:tcPr>
          <w:p w14:paraId="1C7E6201" w14:textId="77777777" w:rsidR="009B0FC2" w:rsidRPr="005D3E38" w:rsidRDefault="009B0FC2" w:rsidP="008D74CB">
            <w:pPr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Before ICAP</w:t>
            </w:r>
          </w:p>
        </w:tc>
        <w:tc>
          <w:tcPr>
            <w:tcW w:w="1185" w:type="dxa"/>
            <w:vAlign w:val="center"/>
            <w:hideMark/>
          </w:tcPr>
          <w:p w14:paraId="37828200" w14:textId="77777777" w:rsidR="009B0FC2" w:rsidRPr="005D3E38" w:rsidRDefault="009B0FC2" w:rsidP="008D74CB">
            <w:pPr>
              <w:spacing w:line="600" w:lineRule="auto"/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58.06</w:t>
            </w:r>
          </w:p>
        </w:tc>
        <w:tc>
          <w:tcPr>
            <w:tcW w:w="1185" w:type="dxa"/>
            <w:vAlign w:val="center"/>
            <w:hideMark/>
          </w:tcPr>
          <w:p w14:paraId="24C21856" w14:textId="77777777" w:rsidR="009B0FC2" w:rsidRPr="005D3E38" w:rsidRDefault="009B0FC2" w:rsidP="008D74CB">
            <w:pPr>
              <w:spacing w:line="600" w:lineRule="auto"/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41.87</w:t>
            </w:r>
          </w:p>
        </w:tc>
        <w:tc>
          <w:tcPr>
            <w:tcW w:w="1185" w:type="dxa"/>
            <w:vAlign w:val="center"/>
            <w:hideMark/>
          </w:tcPr>
          <w:p w14:paraId="452C6905" w14:textId="77777777" w:rsidR="009B0FC2" w:rsidRPr="005D3E38" w:rsidRDefault="009B0FC2" w:rsidP="008D74CB">
            <w:pPr>
              <w:spacing w:line="600" w:lineRule="auto"/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0.08</w:t>
            </w:r>
          </w:p>
        </w:tc>
        <w:tc>
          <w:tcPr>
            <w:tcW w:w="1185" w:type="dxa"/>
            <w:vAlign w:val="center"/>
            <w:hideMark/>
          </w:tcPr>
          <w:p w14:paraId="53C5AD1F" w14:textId="77777777" w:rsidR="009B0FC2" w:rsidRPr="005D3E38" w:rsidRDefault="009B0FC2" w:rsidP="008D74CB">
            <w:pPr>
              <w:spacing w:line="600" w:lineRule="auto"/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50.90</w:t>
            </w:r>
          </w:p>
        </w:tc>
        <w:tc>
          <w:tcPr>
            <w:tcW w:w="1185" w:type="dxa"/>
            <w:vAlign w:val="center"/>
            <w:hideMark/>
          </w:tcPr>
          <w:p w14:paraId="618F62F7" w14:textId="77777777" w:rsidR="009B0FC2" w:rsidRPr="005D3E38" w:rsidRDefault="009B0FC2" w:rsidP="008D74CB">
            <w:pPr>
              <w:spacing w:line="600" w:lineRule="auto"/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48.90</w:t>
            </w:r>
          </w:p>
        </w:tc>
        <w:tc>
          <w:tcPr>
            <w:tcW w:w="1186" w:type="dxa"/>
            <w:vAlign w:val="center"/>
            <w:hideMark/>
          </w:tcPr>
          <w:p w14:paraId="54D47C5D" w14:textId="77777777" w:rsidR="009B0FC2" w:rsidRPr="005D3E38" w:rsidRDefault="009B0FC2" w:rsidP="008D74CB">
            <w:pPr>
              <w:spacing w:line="600" w:lineRule="auto"/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0.20</w:t>
            </w:r>
          </w:p>
        </w:tc>
      </w:tr>
      <w:tr w:rsidR="009B0FC2" w:rsidRPr="005D3E38" w14:paraId="44F29931" w14:textId="77777777" w:rsidTr="008D74CB">
        <w:trPr>
          <w:trHeight w:val="750"/>
        </w:trPr>
        <w:tc>
          <w:tcPr>
            <w:tcW w:w="1185" w:type="dxa"/>
            <w:vAlign w:val="center"/>
            <w:hideMark/>
          </w:tcPr>
          <w:p w14:paraId="5CF7748A" w14:textId="77777777" w:rsidR="00C13D42" w:rsidRPr="005D3E38" w:rsidRDefault="009B0FC2" w:rsidP="008D74CB">
            <w:pPr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 xml:space="preserve">After </w:t>
            </w:r>
          </w:p>
          <w:p w14:paraId="3427AE81" w14:textId="678463D9" w:rsidR="009B0FC2" w:rsidRPr="005D3E38" w:rsidRDefault="009B0FC2" w:rsidP="008D74CB">
            <w:pPr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ICAP</w:t>
            </w:r>
          </w:p>
        </w:tc>
        <w:tc>
          <w:tcPr>
            <w:tcW w:w="1185" w:type="dxa"/>
            <w:vAlign w:val="center"/>
            <w:hideMark/>
          </w:tcPr>
          <w:p w14:paraId="715E6274" w14:textId="77777777" w:rsidR="009B0FC2" w:rsidRPr="005D3E38" w:rsidRDefault="009B0FC2" w:rsidP="008D74CB">
            <w:pPr>
              <w:spacing w:line="600" w:lineRule="auto"/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56.85</w:t>
            </w:r>
          </w:p>
        </w:tc>
        <w:tc>
          <w:tcPr>
            <w:tcW w:w="1185" w:type="dxa"/>
            <w:vAlign w:val="center"/>
            <w:hideMark/>
          </w:tcPr>
          <w:p w14:paraId="4CF3E2F1" w14:textId="77777777" w:rsidR="009B0FC2" w:rsidRPr="005D3E38" w:rsidRDefault="009B0FC2" w:rsidP="008D74CB">
            <w:pPr>
              <w:spacing w:line="600" w:lineRule="auto"/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38.27</w:t>
            </w:r>
          </w:p>
        </w:tc>
        <w:tc>
          <w:tcPr>
            <w:tcW w:w="1185" w:type="dxa"/>
            <w:vAlign w:val="center"/>
            <w:hideMark/>
          </w:tcPr>
          <w:p w14:paraId="4356197B" w14:textId="77777777" w:rsidR="009B0FC2" w:rsidRPr="005D3E38" w:rsidRDefault="009B0FC2" w:rsidP="008D74CB">
            <w:pPr>
              <w:spacing w:line="600" w:lineRule="auto"/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4.89</w:t>
            </w:r>
          </w:p>
        </w:tc>
        <w:tc>
          <w:tcPr>
            <w:tcW w:w="1185" w:type="dxa"/>
            <w:vAlign w:val="center"/>
            <w:hideMark/>
          </w:tcPr>
          <w:p w14:paraId="591C6D08" w14:textId="77777777" w:rsidR="009B0FC2" w:rsidRPr="005D3E38" w:rsidRDefault="009B0FC2" w:rsidP="008D74CB">
            <w:pPr>
              <w:spacing w:line="600" w:lineRule="auto"/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46.50</w:t>
            </w:r>
          </w:p>
        </w:tc>
        <w:tc>
          <w:tcPr>
            <w:tcW w:w="1185" w:type="dxa"/>
            <w:vAlign w:val="center"/>
            <w:hideMark/>
          </w:tcPr>
          <w:p w14:paraId="328FB495" w14:textId="77777777" w:rsidR="009B0FC2" w:rsidRPr="005D3E38" w:rsidRDefault="009B0FC2" w:rsidP="008D74CB">
            <w:pPr>
              <w:spacing w:line="600" w:lineRule="auto"/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41.70</w:t>
            </w:r>
          </w:p>
        </w:tc>
        <w:tc>
          <w:tcPr>
            <w:tcW w:w="1186" w:type="dxa"/>
            <w:vAlign w:val="center"/>
            <w:hideMark/>
          </w:tcPr>
          <w:p w14:paraId="4E0F8874" w14:textId="77777777" w:rsidR="009B0FC2" w:rsidRPr="005D3E38" w:rsidRDefault="009B0FC2" w:rsidP="008D74CB">
            <w:pPr>
              <w:spacing w:line="600" w:lineRule="auto"/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11.80</w:t>
            </w:r>
          </w:p>
        </w:tc>
      </w:tr>
    </w:tbl>
    <w:p w14:paraId="1C3EC3E0" w14:textId="77777777" w:rsidR="00C13D42" w:rsidRPr="005D3E38" w:rsidRDefault="00C13D42" w:rsidP="009B0FC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D855B7F" w14:textId="77777777" w:rsidR="00C13D42" w:rsidRPr="005D3E38" w:rsidRDefault="009B0FC2" w:rsidP="009B0FC2">
      <w:pPr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/>
          <w:b/>
          <w:bCs/>
          <w:sz w:val="24"/>
          <w:szCs w:val="24"/>
        </w:rPr>
        <w:t>Table S3</w:t>
      </w:r>
      <w:r w:rsidRPr="005D3E38">
        <w:rPr>
          <w:rFonts w:ascii="Times New Roman" w:hAnsi="Times New Roman" w:cs="Times New Roman"/>
          <w:b/>
          <w:bCs/>
        </w:rPr>
        <w:t xml:space="preserve"> </w:t>
      </w:r>
      <w:r w:rsidRPr="005D3E38">
        <w:rPr>
          <w:rFonts w:ascii="Times New Roman" w:hAnsi="Times New Roman" w:cs="Times New Roman"/>
          <w:sz w:val="24"/>
          <w:szCs w:val="24"/>
        </w:rPr>
        <w:t>Semi-quantitative EDS elemental composition of cryo-fractured cross-sections of electrolyte films before and after ICAP treatment</w:t>
      </w:r>
    </w:p>
    <w:p w14:paraId="38016A65" w14:textId="2EED37E0" w:rsidR="009B0FC2" w:rsidRPr="005D3E38" w:rsidRDefault="009B0FC2" w:rsidP="009B0FC2">
      <w:pPr>
        <w:jc w:val="left"/>
        <w:rPr>
          <w:rFonts w:ascii="Times New Roman" w:hAnsi="Times New Roman" w:cs="Times New Roman"/>
          <w:b/>
          <w:bCs/>
          <w:szCs w:val="21"/>
        </w:rPr>
      </w:pPr>
    </w:p>
    <w:tbl>
      <w:tblPr>
        <w:tblStyle w:val="TableGrid"/>
        <w:tblW w:w="8296" w:type="dxa"/>
        <w:tblLook w:val="04A0" w:firstRow="1" w:lastRow="0" w:firstColumn="1" w:lastColumn="0" w:noHBand="0" w:noVBand="1"/>
      </w:tblPr>
      <w:tblGrid>
        <w:gridCol w:w="1185"/>
        <w:gridCol w:w="1185"/>
        <w:gridCol w:w="1185"/>
        <w:gridCol w:w="1185"/>
        <w:gridCol w:w="1185"/>
        <w:gridCol w:w="1185"/>
        <w:gridCol w:w="1186"/>
      </w:tblGrid>
      <w:tr w:rsidR="009B0FC2" w:rsidRPr="005D3E38" w14:paraId="47174ABC" w14:textId="77777777" w:rsidTr="008D74CB">
        <w:trPr>
          <w:trHeight w:val="815"/>
        </w:trPr>
        <w:tc>
          <w:tcPr>
            <w:tcW w:w="1185" w:type="dxa"/>
            <w:vAlign w:val="center"/>
            <w:hideMark/>
          </w:tcPr>
          <w:p w14:paraId="295B69C7" w14:textId="77777777" w:rsidR="009B0FC2" w:rsidRPr="005D3E38" w:rsidRDefault="009B0FC2" w:rsidP="008D74CB">
            <w:pPr>
              <w:spacing w:line="600" w:lineRule="auto"/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Sample</w:t>
            </w:r>
          </w:p>
        </w:tc>
        <w:tc>
          <w:tcPr>
            <w:tcW w:w="1185" w:type="dxa"/>
            <w:vAlign w:val="center"/>
            <w:hideMark/>
          </w:tcPr>
          <w:p w14:paraId="7CBC42B0" w14:textId="77777777" w:rsidR="00C13D42" w:rsidRPr="005D3E38" w:rsidRDefault="009B0FC2" w:rsidP="008D74CB">
            <w:pPr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C</w:t>
            </w:r>
          </w:p>
          <w:p w14:paraId="185CB9F2" w14:textId="60141025" w:rsidR="009B0FC2" w:rsidRPr="005D3E38" w:rsidRDefault="009B0FC2" w:rsidP="008D74CB">
            <w:pPr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Atomic %</w:t>
            </w:r>
          </w:p>
        </w:tc>
        <w:tc>
          <w:tcPr>
            <w:tcW w:w="1185" w:type="dxa"/>
            <w:vAlign w:val="center"/>
            <w:hideMark/>
          </w:tcPr>
          <w:p w14:paraId="7CE494E8" w14:textId="77777777" w:rsidR="00C13D42" w:rsidRPr="005D3E38" w:rsidRDefault="009B0FC2" w:rsidP="008D74CB">
            <w:pPr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O</w:t>
            </w:r>
          </w:p>
          <w:p w14:paraId="5CE64A84" w14:textId="5D5765AD" w:rsidR="009B0FC2" w:rsidRPr="005D3E38" w:rsidRDefault="009B0FC2" w:rsidP="008D74CB">
            <w:pPr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Atomic %</w:t>
            </w:r>
          </w:p>
        </w:tc>
        <w:tc>
          <w:tcPr>
            <w:tcW w:w="1185" w:type="dxa"/>
            <w:vAlign w:val="center"/>
            <w:hideMark/>
          </w:tcPr>
          <w:p w14:paraId="4D28C76B" w14:textId="77777777" w:rsidR="00C13D42" w:rsidRPr="005D3E38" w:rsidRDefault="009B0FC2" w:rsidP="008D74CB">
            <w:pPr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Cl</w:t>
            </w:r>
          </w:p>
          <w:p w14:paraId="7BC4F8BD" w14:textId="68317A2C" w:rsidR="009B0FC2" w:rsidRPr="005D3E38" w:rsidRDefault="009B0FC2" w:rsidP="008D74CB">
            <w:pPr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Atomic %</w:t>
            </w:r>
          </w:p>
        </w:tc>
        <w:tc>
          <w:tcPr>
            <w:tcW w:w="1185" w:type="dxa"/>
            <w:vAlign w:val="center"/>
            <w:hideMark/>
          </w:tcPr>
          <w:p w14:paraId="6A09EF4B" w14:textId="77777777" w:rsidR="00C13D42" w:rsidRPr="005D3E38" w:rsidRDefault="009B0FC2" w:rsidP="008D74CB">
            <w:pPr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C</w:t>
            </w:r>
          </w:p>
          <w:p w14:paraId="3C1B7208" w14:textId="3077411E" w:rsidR="009B0FC2" w:rsidRPr="005D3E38" w:rsidRDefault="009B0FC2" w:rsidP="008D74CB">
            <w:pPr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Weight %</w:t>
            </w:r>
          </w:p>
        </w:tc>
        <w:tc>
          <w:tcPr>
            <w:tcW w:w="1185" w:type="dxa"/>
            <w:vAlign w:val="center"/>
            <w:hideMark/>
          </w:tcPr>
          <w:p w14:paraId="6F6E74AB" w14:textId="77777777" w:rsidR="00C13D42" w:rsidRPr="005D3E38" w:rsidRDefault="009B0FC2" w:rsidP="008D74CB">
            <w:pPr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O</w:t>
            </w:r>
          </w:p>
          <w:p w14:paraId="08BC63D0" w14:textId="1A2DF075" w:rsidR="009B0FC2" w:rsidRPr="005D3E38" w:rsidRDefault="009B0FC2" w:rsidP="008D74CB">
            <w:pPr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Weight %</w:t>
            </w:r>
          </w:p>
        </w:tc>
        <w:tc>
          <w:tcPr>
            <w:tcW w:w="1186" w:type="dxa"/>
            <w:vAlign w:val="center"/>
            <w:hideMark/>
          </w:tcPr>
          <w:p w14:paraId="486C9F6A" w14:textId="77777777" w:rsidR="00C13D42" w:rsidRPr="005D3E38" w:rsidRDefault="009B0FC2" w:rsidP="008D74CB">
            <w:pPr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Cl</w:t>
            </w:r>
          </w:p>
          <w:p w14:paraId="490B06F9" w14:textId="7B7EBEDA" w:rsidR="009B0FC2" w:rsidRPr="005D3E38" w:rsidRDefault="009B0FC2" w:rsidP="008D74CB">
            <w:pPr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Weight %</w:t>
            </w:r>
          </w:p>
        </w:tc>
      </w:tr>
      <w:tr w:rsidR="009B0FC2" w:rsidRPr="005D3E38" w14:paraId="0995530A" w14:textId="77777777" w:rsidTr="008D74CB">
        <w:trPr>
          <w:trHeight w:val="535"/>
        </w:trPr>
        <w:tc>
          <w:tcPr>
            <w:tcW w:w="1185" w:type="dxa"/>
            <w:vAlign w:val="center"/>
            <w:hideMark/>
          </w:tcPr>
          <w:p w14:paraId="639AE4B0" w14:textId="77777777" w:rsidR="009B0FC2" w:rsidRPr="005D3E38" w:rsidRDefault="009B0FC2" w:rsidP="008D74CB">
            <w:pPr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Before ICAP</w:t>
            </w:r>
          </w:p>
        </w:tc>
        <w:tc>
          <w:tcPr>
            <w:tcW w:w="1185" w:type="dxa"/>
            <w:vAlign w:val="center"/>
            <w:hideMark/>
          </w:tcPr>
          <w:p w14:paraId="48441E56" w14:textId="77777777" w:rsidR="009B0FC2" w:rsidRPr="005D3E38" w:rsidRDefault="009B0FC2" w:rsidP="008D74CB">
            <w:pPr>
              <w:spacing w:line="600" w:lineRule="auto"/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2.08</w:t>
            </w:r>
          </w:p>
        </w:tc>
        <w:tc>
          <w:tcPr>
            <w:tcW w:w="1185" w:type="dxa"/>
            <w:vAlign w:val="center"/>
            <w:hideMark/>
          </w:tcPr>
          <w:p w14:paraId="784CA061" w14:textId="77777777" w:rsidR="009B0FC2" w:rsidRPr="005D3E38" w:rsidRDefault="009B0FC2" w:rsidP="008D74CB">
            <w:pPr>
              <w:spacing w:line="600" w:lineRule="auto"/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97.92</w:t>
            </w:r>
          </w:p>
        </w:tc>
        <w:tc>
          <w:tcPr>
            <w:tcW w:w="1185" w:type="dxa"/>
            <w:vAlign w:val="center"/>
            <w:hideMark/>
          </w:tcPr>
          <w:p w14:paraId="2EB1B2F5" w14:textId="77777777" w:rsidR="009B0FC2" w:rsidRPr="005D3E38" w:rsidRDefault="009B0FC2" w:rsidP="008D74CB">
            <w:pPr>
              <w:spacing w:line="600" w:lineRule="auto"/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0.00</w:t>
            </w:r>
          </w:p>
        </w:tc>
        <w:tc>
          <w:tcPr>
            <w:tcW w:w="1185" w:type="dxa"/>
            <w:vAlign w:val="center"/>
            <w:hideMark/>
          </w:tcPr>
          <w:p w14:paraId="722B3572" w14:textId="77777777" w:rsidR="009B0FC2" w:rsidRPr="005D3E38" w:rsidRDefault="009B0FC2" w:rsidP="008D74CB">
            <w:pPr>
              <w:spacing w:line="600" w:lineRule="auto"/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1.57</w:t>
            </w:r>
          </w:p>
        </w:tc>
        <w:tc>
          <w:tcPr>
            <w:tcW w:w="1185" w:type="dxa"/>
            <w:vAlign w:val="center"/>
            <w:hideMark/>
          </w:tcPr>
          <w:p w14:paraId="7EAE4B73" w14:textId="77777777" w:rsidR="009B0FC2" w:rsidRPr="005D3E38" w:rsidRDefault="009B0FC2" w:rsidP="008D74CB">
            <w:pPr>
              <w:spacing w:line="600" w:lineRule="auto"/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98.43</w:t>
            </w:r>
          </w:p>
        </w:tc>
        <w:tc>
          <w:tcPr>
            <w:tcW w:w="1186" w:type="dxa"/>
            <w:vAlign w:val="center"/>
            <w:hideMark/>
          </w:tcPr>
          <w:p w14:paraId="7F91707C" w14:textId="77777777" w:rsidR="009B0FC2" w:rsidRPr="005D3E38" w:rsidRDefault="009B0FC2" w:rsidP="008D74CB">
            <w:pPr>
              <w:spacing w:line="600" w:lineRule="auto"/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0.00</w:t>
            </w:r>
          </w:p>
        </w:tc>
      </w:tr>
      <w:tr w:rsidR="009B0FC2" w:rsidRPr="005D3E38" w14:paraId="05370235" w14:textId="77777777" w:rsidTr="008D74CB">
        <w:trPr>
          <w:trHeight w:val="750"/>
        </w:trPr>
        <w:tc>
          <w:tcPr>
            <w:tcW w:w="1185" w:type="dxa"/>
            <w:vAlign w:val="center"/>
            <w:hideMark/>
          </w:tcPr>
          <w:p w14:paraId="693DBE12" w14:textId="77777777" w:rsidR="00C13D42" w:rsidRPr="005D3E38" w:rsidRDefault="009B0FC2" w:rsidP="008D74CB">
            <w:pPr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 xml:space="preserve">After </w:t>
            </w:r>
          </w:p>
          <w:p w14:paraId="3D8727E1" w14:textId="0A2C86D8" w:rsidR="009B0FC2" w:rsidRPr="005D3E38" w:rsidRDefault="009B0FC2" w:rsidP="008D74CB">
            <w:pPr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ICAP</w:t>
            </w:r>
          </w:p>
        </w:tc>
        <w:tc>
          <w:tcPr>
            <w:tcW w:w="1185" w:type="dxa"/>
            <w:vAlign w:val="center"/>
            <w:hideMark/>
          </w:tcPr>
          <w:p w14:paraId="0511A50E" w14:textId="77777777" w:rsidR="009B0FC2" w:rsidRPr="005D3E38" w:rsidRDefault="009B0FC2" w:rsidP="008D74CB">
            <w:pPr>
              <w:spacing w:line="600" w:lineRule="auto"/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2.99</w:t>
            </w:r>
          </w:p>
        </w:tc>
        <w:tc>
          <w:tcPr>
            <w:tcW w:w="1185" w:type="dxa"/>
            <w:vAlign w:val="center"/>
            <w:hideMark/>
          </w:tcPr>
          <w:p w14:paraId="10F5B40D" w14:textId="77777777" w:rsidR="009B0FC2" w:rsidRPr="005D3E38" w:rsidRDefault="009B0FC2" w:rsidP="008D74CB">
            <w:pPr>
              <w:spacing w:line="600" w:lineRule="auto"/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90.79</w:t>
            </w:r>
          </w:p>
        </w:tc>
        <w:tc>
          <w:tcPr>
            <w:tcW w:w="1185" w:type="dxa"/>
            <w:vAlign w:val="center"/>
            <w:hideMark/>
          </w:tcPr>
          <w:p w14:paraId="3D08FF69" w14:textId="77777777" w:rsidR="009B0FC2" w:rsidRPr="005D3E38" w:rsidRDefault="009B0FC2" w:rsidP="008D74CB">
            <w:pPr>
              <w:spacing w:line="600" w:lineRule="auto"/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6.22</w:t>
            </w:r>
          </w:p>
        </w:tc>
        <w:tc>
          <w:tcPr>
            <w:tcW w:w="1185" w:type="dxa"/>
            <w:vAlign w:val="center"/>
            <w:hideMark/>
          </w:tcPr>
          <w:p w14:paraId="1D3B2AD3" w14:textId="77777777" w:rsidR="009B0FC2" w:rsidRPr="005D3E38" w:rsidRDefault="009B0FC2" w:rsidP="008D74CB">
            <w:pPr>
              <w:spacing w:line="600" w:lineRule="auto"/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2.10</w:t>
            </w:r>
          </w:p>
        </w:tc>
        <w:tc>
          <w:tcPr>
            <w:tcW w:w="1185" w:type="dxa"/>
            <w:vAlign w:val="center"/>
            <w:hideMark/>
          </w:tcPr>
          <w:p w14:paraId="01E6A5AA" w14:textId="77777777" w:rsidR="009B0FC2" w:rsidRPr="005D3E38" w:rsidRDefault="009B0FC2" w:rsidP="008D74CB">
            <w:pPr>
              <w:spacing w:line="600" w:lineRule="auto"/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84.99</w:t>
            </w:r>
          </w:p>
        </w:tc>
        <w:tc>
          <w:tcPr>
            <w:tcW w:w="1186" w:type="dxa"/>
            <w:vAlign w:val="center"/>
            <w:hideMark/>
          </w:tcPr>
          <w:p w14:paraId="086E2967" w14:textId="77777777" w:rsidR="009B0FC2" w:rsidRPr="005D3E38" w:rsidRDefault="009B0FC2" w:rsidP="008D74CB">
            <w:pPr>
              <w:spacing w:line="600" w:lineRule="auto"/>
              <w:jc w:val="center"/>
              <w:rPr>
                <w:szCs w:val="21"/>
              </w:rPr>
            </w:pPr>
            <w:r w:rsidRPr="005D3E38">
              <w:rPr>
                <w:szCs w:val="21"/>
              </w:rPr>
              <w:t>12.91</w:t>
            </w:r>
          </w:p>
        </w:tc>
      </w:tr>
    </w:tbl>
    <w:p w14:paraId="00B19BD3" w14:textId="77777777" w:rsidR="00C13D42" w:rsidRPr="005D3E38" w:rsidRDefault="00C13D42" w:rsidP="009B0FC2">
      <w:pPr>
        <w:widowControl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622AAADE" w14:textId="30DB520B" w:rsidR="009B0FC2" w:rsidRPr="005D3E38" w:rsidRDefault="009B0FC2" w:rsidP="00D90BF0">
      <w:pPr>
        <w:rPr>
          <w:rFonts w:ascii="Cambria" w:hAnsi="Cambria" w:cstheme="majorBidi"/>
          <w:szCs w:val="21"/>
        </w:rPr>
      </w:pPr>
      <w:r w:rsidRPr="005D3E38">
        <w:rPr>
          <w:rFonts w:ascii="Times New Roman" w:hAnsi="Times New Roman" w:cs="Times New Roman"/>
          <w:b/>
          <w:bCs/>
          <w:sz w:val="24"/>
          <w:szCs w:val="24"/>
        </w:rPr>
        <w:t xml:space="preserve">Table S4 </w:t>
      </w:r>
      <w:r w:rsidRPr="005D3E38">
        <w:rPr>
          <w:rFonts w:ascii="Times New Roman" w:hAnsi="Times New Roman" w:cs="Times New Roman"/>
          <w:sz w:val="24"/>
          <w:szCs w:val="24"/>
        </w:rPr>
        <w:t>The parameters used in the simulations of a transistor</w:t>
      </w:r>
    </w:p>
    <w:tbl>
      <w:tblPr>
        <w:tblW w:w="850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1275"/>
        <w:gridCol w:w="851"/>
        <w:gridCol w:w="4819"/>
      </w:tblGrid>
      <w:tr w:rsidR="009B0FC2" w:rsidRPr="005D3E38" w14:paraId="64C20296" w14:textId="77777777" w:rsidTr="00512808">
        <w:trPr>
          <w:trHeight w:val="340"/>
          <w:jc w:val="center"/>
        </w:trPr>
        <w:tc>
          <w:tcPr>
            <w:tcW w:w="1560" w:type="dxa"/>
            <w:tcBorders>
              <w:top w:val="double" w:sz="4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3B8BB7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b/>
                <w:bCs/>
                <w:szCs w:val="21"/>
                <w:lang w:val="de-DE"/>
                <w14:ligatures w14:val="none"/>
              </w:rPr>
              <w:t>Symbol</w:t>
            </w:r>
          </w:p>
        </w:tc>
        <w:tc>
          <w:tcPr>
            <w:tcW w:w="1275" w:type="dxa"/>
            <w:tcBorders>
              <w:top w:val="double" w:sz="4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6BCFCF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b/>
                <w:bCs/>
                <w:szCs w:val="21"/>
                <w:lang w:val="de-DE"/>
                <w14:ligatures w14:val="none"/>
              </w:rPr>
              <w:t>Value</w:t>
            </w:r>
          </w:p>
        </w:tc>
        <w:tc>
          <w:tcPr>
            <w:tcW w:w="851" w:type="dxa"/>
            <w:tcBorders>
              <w:top w:val="double" w:sz="4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101A5B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b/>
                <w:bCs/>
                <w:szCs w:val="21"/>
                <w:lang w:val="de-DE"/>
                <w14:ligatures w14:val="none"/>
              </w:rPr>
              <w:t>Unit</w:t>
            </w:r>
          </w:p>
        </w:tc>
        <w:tc>
          <w:tcPr>
            <w:tcW w:w="4819" w:type="dxa"/>
            <w:tcBorders>
              <w:top w:val="double" w:sz="4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CFECF4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b/>
                <w:bCs/>
                <w:szCs w:val="21"/>
                <w:lang w:val="de-DE"/>
                <w14:ligatures w14:val="none"/>
              </w:rPr>
              <w:t>Description</w:t>
            </w:r>
          </w:p>
        </w:tc>
      </w:tr>
      <w:tr w:rsidR="009B0FC2" w:rsidRPr="005D3E38" w14:paraId="281130FD" w14:textId="77777777" w:rsidTr="00512808">
        <w:trPr>
          <w:trHeight w:val="340"/>
          <w:jc w:val="center"/>
        </w:trPr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EA2C4E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i/>
                <w:iCs/>
                <w:szCs w:val="21"/>
                <w:lang w:val="de-DE"/>
                <w14:ligatures w14:val="none"/>
              </w:rPr>
              <w:t>t</w:t>
            </w:r>
            <w:r w:rsidRPr="005D3E38">
              <w:rPr>
                <w:rFonts w:ascii="Times New Roman" w:eastAsia="DengXian" w:hAnsi="Times New Roman" w:cs="Times New Roman"/>
                <w:szCs w:val="21"/>
                <w:vertAlign w:val="subscript"/>
                <w:lang w:val="de-DE"/>
                <w14:ligatures w14:val="none"/>
              </w:rPr>
              <w:t>elec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B270D3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100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9F02E1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nm</w:t>
            </w:r>
          </w:p>
        </w:tc>
        <w:tc>
          <w:tcPr>
            <w:tcW w:w="48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3E535F" w14:textId="77777777" w:rsidR="009B0FC2" w:rsidRPr="005D3E38" w:rsidRDefault="009B0FC2" w:rsidP="008D74CB">
            <w:pPr>
              <w:rPr>
                <w:rFonts w:ascii="Times New Roman" w:eastAsia="DengXian" w:hAnsi="Times New Roman" w:cs="Times New Roman"/>
                <w:szCs w:val="21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Thickness of the electrolyte layer</w:t>
            </w:r>
          </w:p>
        </w:tc>
      </w:tr>
      <w:tr w:rsidR="009B0FC2" w:rsidRPr="005D3E38" w14:paraId="01A599A3" w14:textId="77777777" w:rsidTr="00512808">
        <w:trPr>
          <w:trHeight w:val="340"/>
          <w:jc w:val="center"/>
        </w:trPr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6912CB5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i/>
                <w:iCs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i/>
                <w:iCs/>
                <w:szCs w:val="21"/>
                <w:lang w:val="de-DE"/>
                <w14:ligatures w14:val="none"/>
              </w:rPr>
              <w:t>t</w:t>
            </w:r>
            <w:r w:rsidRPr="005D3E38">
              <w:rPr>
                <w:rFonts w:ascii="Times New Roman" w:eastAsia="DengXian" w:hAnsi="Times New Roman" w:cs="Times New Roman"/>
                <w:iCs/>
                <w:szCs w:val="21"/>
                <w:vertAlign w:val="subscript"/>
                <w:lang w:val="de-DE"/>
                <w14:ligatures w14:val="none"/>
              </w:rPr>
              <w:t>semi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A6CEA93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70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F700CE7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nm</w:t>
            </w:r>
          </w:p>
        </w:tc>
        <w:tc>
          <w:tcPr>
            <w:tcW w:w="48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8ABCB5D" w14:textId="77777777" w:rsidR="009B0FC2" w:rsidRPr="005D3E38" w:rsidRDefault="009B0FC2" w:rsidP="008D74CB">
            <w:pPr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Thickness of the semiconductor layer</w:t>
            </w:r>
          </w:p>
        </w:tc>
      </w:tr>
      <w:tr w:rsidR="009B0FC2" w:rsidRPr="005D3E38" w14:paraId="0B738E2B" w14:textId="77777777" w:rsidTr="00512808">
        <w:trPr>
          <w:trHeight w:val="340"/>
          <w:jc w:val="center"/>
        </w:trPr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903B671" w14:textId="77777777" w:rsidR="009B0FC2" w:rsidRPr="005D3E38" w:rsidDel="00A06988" w:rsidRDefault="009B0FC2" w:rsidP="008D74CB">
            <w:pPr>
              <w:jc w:val="center"/>
              <w:rPr>
                <w:rFonts w:ascii="Times New Roman" w:eastAsia="DengXian" w:hAnsi="Times New Roman" w:cs="Times New Roman"/>
                <w:i/>
                <w:iCs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i/>
                <w:iCs/>
                <w:szCs w:val="21"/>
                <w:lang w:val="de-DE"/>
                <w14:ligatures w14:val="none"/>
              </w:rPr>
              <w:t>t</w:t>
            </w:r>
            <w:r w:rsidRPr="005D3E38">
              <w:rPr>
                <w:rFonts w:ascii="Times New Roman" w:eastAsia="DengXian" w:hAnsi="Times New Roman" w:cs="Times New Roman"/>
                <w:szCs w:val="21"/>
                <w:vertAlign w:val="subscript"/>
                <w:lang w:val="de-DE"/>
                <w14:ligatures w14:val="none"/>
              </w:rPr>
              <w:t>ox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E7AD7AF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100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9B11038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nm</w:t>
            </w:r>
          </w:p>
        </w:tc>
        <w:tc>
          <w:tcPr>
            <w:tcW w:w="48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8C7FE4C" w14:textId="77777777" w:rsidR="009B0FC2" w:rsidRPr="005D3E38" w:rsidRDefault="009B0FC2" w:rsidP="008D74CB">
            <w:pPr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Thickness of the insulating layer</w:t>
            </w:r>
          </w:p>
        </w:tc>
      </w:tr>
      <w:tr w:rsidR="009B0FC2" w:rsidRPr="005D3E38" w14:paraId="481E7A17" w14:textId="77777777" w:rsidTr="00512808">
        <w:trPr>
          <w:trHeight w:val="340"/>
          <w:jc w:val="center"/>
        </w:trPr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B21B1F4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i/>
                <w:iCs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i/>
                <w:iCs/>
                <w:szCs w:val="21"/>
                <w:lang w:val="de-DE"/>
                <w14:ligatures w14:val="none"/>
              </w:rPr>
              <w:t>W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6B4CF89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400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18A71D7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μm</w:t>
            </w:r>
          </w:p>
        </w:tc>
        <w:tc>
          <w:tcPr>
            <w:tcW w:w="48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73E325B" w14:textId="77777777" w:rsidR="009B0FC2" w:rsidRPr="005D3E38" w:rsidRDefault="009B0FC2" w:rsidP="008D74CB">
            <w:pPr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Width of the channel</w:t>
            </w:r>
          </w:p>
        </w:tc>
      </w:tr>
      <w:tr w:rsidR="009B0FC2" w:rsidRPr="005D3E38" w14:paraId="5BC12CE2" w14:textId="77777777" w:rsidTr="00512808">
        <w:trPr>
          <w:trHeight w:val="340"/>
          <w:jc w:val="center"/>
        </w:trPr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43EA490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i/>
                <w:iCs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i/>
                <w:iCs/>
                <w:szCs w:val="21"/>
                <w:lang w:val="de-DE"/>
                <w14:ligatures w14:val="none"/>
              </w:rPr>
              <w:t>L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23C0AD9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1-10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478D4D6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μm</w:t>
            </w:r>
          </w:p>
        </w:tc>
        <w:tc>
          <w:tcPr>
            <w:tcW w:w="48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A8A03D1" w14:textId="77777777" w:rsidR="009B0FC2" w:rsidRPr="005D3E38" w:rsidRDefault="009B0FC2" w:rsidP="008D74CB">
            <w:pPr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Length of the channel</w:t>
            </w:r>
          </w:p>
        </w:tc>
      </w:tr>
      <w:tr w:rsidR="009B0FC2" w:rsidRPr="005D3E38" w14:paraId="4CE263C7" w14:textId="77777777" w:rsidTr="00512808">
        <w:trPr>
          <w:trHeight w:val="340"/>
          <w:jc w:val="center"/>
        </w:trPr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E3D0A4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i/>
                <w:iCs/>
                <w:szCs w:val="21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i/>
                <w:iCs/>
                <w:szCs w:val="21"/>
                <w:lang w:val="de-DE"/>
                <w14:ligatures w14:val="none"/>
              </w:rPr>
              <w:t>c</w:t>
            </w:r>
            <w:r w:rsidRPr="005D3E38">
              <w:rPr>
                <w:rFonts w:ascii="Times New Roman" w:eastAsia="DengXian" w:hAnsi="Times New Roman" w:cs="Times New Roman"/>
                <w:iCs/>
                <w:szCs w:val="21"/>
                <w:vertAlign w:val="subscript"/>
                <w:lang w:val="de-DE"/>
                <w14:ligatures w14:val="none"/>
              </w:rPr>
              <w:t>+0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C7E4B0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10</w:t>
            </w:r>
            <w:r w:rsidRPr="005D3E38">
              <w:rPr>
                <w:rFonts w:ascii="Times New Roman" w:eastAsia="DengXian" w:hAnsi="Times New Roman" w:cs="Times New Roman"/>
                <w:szCs w:val="21"/>
                <w:vertAlign w:val="superscript"/>
                <w:lang w:val="de-DE"/>
                <w14:ligatures w14:val="none"/>
              </w:rPr>
              <w:t>20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9D2E39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cm</w:t>
            </w:r>
            <w:r w:rsidRPr="005D3E38">
              <w:rPr>
                <w:rFonts w:ascii="Times New Roman" w:eastAsia="DengXian" w:hAnsi="Times New Roman" w:cs="Times New Roman"/>
                <w:szCs w:val="21"/>
                <w:vertAlign w:val="superscript"/>
                <w:lang w:val="de-DE"/>
                <w14:ligatures w14:val="none"/>
              </w:rPr>
              <w:t>-3</w:t>
            </w:r>
          </w:p>
        </w:tc>
        <w:tc>
          <w:tcPr>
            <w:tcW w:w="48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0304F7" w14:textId="77777777" w:rsidR="009B0FC2" w:rsidRPr="005D3E38" w:rsidRDefault="009B0FC2" w:rsidP="008D74CB">
            <w:pPr>
              <w:rPr>
                <w:rFonts w:ascii="Times New Roman" w:eastAsia="DengXian" w:hAnsi="Times New Roman" w:cs="Times New Roman"/>
                <w:szCs w:val="21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Initial cation concentration in electrolyte</w:t>
            </w:r>
          </w:p>
        </w:tc>
      </w:tr>
      <w:tr w:rsidR="009B0FC2" w:rsidRPr="005D3E38" w14:paraId="7B16336E" w14:textId="77777777" w:rsidTr="00512808">
        <w:trPr>
          <w:trHeight w:val="340"/>
          <w:jc w:val="center"/>
        </w:trPr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1AA049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i/>
                <w:iCs/>
                <w:szCs w:val="21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i/>
                <w:iCs/>
                <w:szCs w:val="21"/>
                <w:lang w:val="de-DE"/>
                <w14:ligatures w14:val="none"/>
              </w:rPr>
              <w:t>c</w:t>
            </w:r>
            <w:r w:rsidRPr="005D3E38">
              <w:rPr>
                <w:rFonts w:ascii="Times New Roman" w:eastAsia="DengXian" w:hAnsi="Times New Roman" w:cs="Times New Roman"/>
                <w:iCs/>
                <w:szCs w:val="21"/>
                <w:vertAlign w:val="subscript"/>
                <w:lang w:val="de-DE"/>
                <w14:ligatures w14:val="none"/>
              </w:rPr>
              <w:t>-0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83E5F0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10</w:t>
            </w:r>
            <w:r w:rsidRPr="005D3E38">
              <w:rPr>
                <w:rFonts w:ascii="Times New Roman" w:eastAsia="DengXian" w:hAnsi="Times New Roman" w:cs="Times New Roman"/>
                <w:szCs w:val="21"/>
                <w:vertAlign w:val="superscript"/>
                <w:lang w:val="de-DE"/>
                <w14:ligatures w14:val="none"/>
              </w:rPr>
              <w:t>20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1904B9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cm</w:t>
            </w:r>
            <w:r w:rsidRPr="005D3E38">
              <w:rPr>
                <w:rFonts w:ascii="Times New Roman" w:eastAsia="DengXian" w:hAnsi="Times New Roman" w:cs="Times New Roman"/>
                <w:szCs w:val="21"/>
                <w:vertAlign w:val="superscript"/>
                <w:lang w:val="de-DE"/>
                <w14:ligatures w14:val="none"/>
              </w:rPr>
              <w:t>-3</w:t>
            </w:r>
          </w:p>
        </w:tc>
        <w:tc>
          <w:tcPr>
            <w:tcW w:w="48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D7138F" w14:textId="77777777" w:rsidR="009B0FC2" w:rsidRPr="005D3E38" w:rsidRDefault="009B0FC2" w:rsidP="008D74CB">
            <w:pPr>
              <w:rPr>
                <w:rFonts w:ascii="Times New Roman" w:eastAsia="DengXian" w:hAnsi="Times New Roman" w:cs="Times New Roman"/>
                <w:szCs w:val="21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Initial anion concentration in electrolyte</w:t>
            </w:r>
          </w:p>
        </w:tc>
      </w:tr>
      <w:tr w:rsidR="009B0FC2" w:rsidRPr="005D3E38" w14:paraId="3B51D236" w14:textId="77777777" w:rsidTr="00512808">
        <w:trPr>
          <w:trHeight w:val="340"/>
          <w:jc w:val="center"/>
        </w:trPr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C0050A" w14:textId="77777777" w:rsidR="009B0FC2" w:rsidRPr="005D3E38" w:rsidRDefault="005D3E38" w:rsidP="008D74CB">
            <w:pPr>
              <w:jc w:val="center"/>
              <w:rPr>
                <w:rFonts w:ascii="Times New Roman" w:eastAsia="DengXian" w:hAnsi="Times New Roman" w:cs="Times New Roman"/>
                <w:iCs/>
                <w:szCs w:val="21"/>
                <w14:ligatures w14:val="none"/>
              </w:rPr>
            </w:pPr>
            <m:oMathPara>
              <m:oMathParaPr>
                <m:jc m:val="centerGroup"/>
              </m:oMathParaPr>
              <m:oMath>
                <m:sSub>
                  <m:sSubPr>
                    <m:ctrlPr>
                      <w:rPr>
                        <w:rFonts w:ascii="Cambria Math" w:eastAsia="DengXian" w:hAnsi="Cambria Math" w:cs="Times New Roman"/>
                        <w:iCs/>
                        <w:szCs w:val="21"/>
                        <w14:ligatures w14:val="none"/>
                      </w:rPr>
                    </m:ctrlPr>
                  </m:sSubPr>
                  <m:e>
                    <m:r>
                      <w:rPr>
                        <w:rFonts w:ascii="Cambria Math" w:eastAsia="DengXian" w:hAnsi="Cambria Math" w:cs="Times New Roman"/>
                        <w:szCs w:val="21"/>
                        <w14:ligatures w14:val="none"/>
                      </w:rPr>
                      <m:t>D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DengXian" w:hAnsi="Cambria Math" w:cs="Times New Roman"/>
                        <w:szCs w:val="21"/>
                        <w14:ligatures w14:val="none"/>
                      </w:rPr>
                      <m:t>ie</m:t>
                    </m:r>
                  </m:sub>
                </m:sSub>
              </m:oMath>
            </m:oMathPara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8E10B2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6.67e-6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23621D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cm</w:t>
            </w:r>
            <w:r w:rsidRPr="005D3E38">
              <w:rPr>
                <w:rFonts w:ascii="Times New Roman" w:eastAsia="DengXian" w:hAnsi="Times New Roman" w:cs="Times New Roman"/>
                <w:szCs w:val="21"/>
                <w:vertAlign w:val="superscript"/>
                <w:lang w:val="de-DE"/>
                <w14:ligatures w14:val="none"/>
              </w:rPr>
              <w:t>2</w:t>
            </w: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/s</w:t>
            </w:r>
          </w:p>
        </w:tc>
        <w:tc>
          <w:tcPr>
            <w:tcW w:w="48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77F07D" w14:textId="77777777" w:rsidR="009B0FC2" w:rsidRPr="005D3E38" w:rsidRDefault="009B0FC2" w:rsidP="008D74CB">
            <w:pPr>
              <w:rPr>
                <w:rFonts w:ascii="Times New Roman" w:eastAsia="DengXian" w:hAnsi="Times New Roman" w:cs="Times New Roman"/>
                <w:szCs w:val="21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Diffusion coefficient in electrolyte layer</w:t>
            </w:r>
          </w:p>
        </w:tc>
      </w:tr>
      <w:tr w:rsidR="009B0FC2" w:rsidRPr="005D3E38" w14:paraId="1385C812" w14:textId="77777777" w:rsidTr="00512808">
        <w:trPr>
          <w:trHeight w:val="340"/>
          <w:jc w:val="center"/>
        </w:trPr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FA438C" w14:textId="77777777" w:rsidR="009B0FC2" w:rsidRPr="005D3E38" w:rsidRDefault="005D3E38" w:rsidP="008D74CB">
            <w:pPr>
              <w:jc w:val="center"/>
              <w:rPr>
                <w:rFonts w:ascii="Times New Roman" w:eastAsia="DengXian" w:hAnsi="Times New Roman" w:cs="Times New Roman"/>
                <w:i/>
                <w:iCs/>
                <w:szCs w:val="21"/>
                <w14:ligatures w14:val="none"/>
              </w:rPr>
            </w:pPr>
            <m:oMathPara>
              <m:oMathParaPr>
                <m:jc m:val="centerGroup"/>
              </m:oMathParaPr>
              <m:oMath>
                <m:sSub>
                  <m:sSubPr>
                    <m:ctrlPr>
                      <w:rPr>
                        <w:rFonts w:ascii="Cambria Math" w:eastAsia="DengXian" w:hAnsi="Cambria Math" w:cs="Times New Roman"/>
                        <w:i/>
                        <w:iCs/>
                        <w:szCs w:val="21"/>
                        <w14:ligatures w14:val="none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DengXian" w:hAnsi="Cambria Math" w:cs="Times New Roman"/>
                        <w:szCs w:val="21"/>
                        <w14:ligatures w14:val="none"/>
                      </w:rPr>
                      <m:t>D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DengXian" w:hAnsi="Cambria Math" w:cs="Times New Roman"/>
                        <w:szCs w:val="21"/>
                        <w14:ligatures w14:val="none"/>
                      </w:rPr>
                      <m:t>is</m:t>
                    </m:r>
                  </m:sub>
                </m:sSub>
              </m:oMath>
            </m:oMathPara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FE3B36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trike/>
                <w:szCs w:val="21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6.67e-8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3248EE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cm</w:t>
            </w:r>
            <w:r w:rsidRPr="005D3E38">
              <w:rPr>
                <w:rFonts w:ascii="Times New Roman" w:eastAsia="DengXian" w:hAnsi="Times New Roman" w:cs="Times New Roman"/>
                <w:szCs w:val="21"/>
                <w:vertAlign w:val="superscript"/>
                <w:lang w:val="de-DE"/>
                <w14:ligatures w14:val="none"/>
              </w:rPr>
              <w:t>2</w:t>
            </w: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/s</w:t>
            </w:r>
          </w:p>
        </w:tc>
        <w:tc>
          <w:tcPr>
            <w:tcW w:w="48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24A2C9" w14:textId="77777777" w:rsidR="009B0FC2" w:rsidRPr="005D3E38" w:rsidRDefault="009B0FC2" w:rsidP="008D74CB">
            <w:pPr>
              <w:rPr>
                <w:rFonts w:ascii="Times New Roman" w:eastAsia="DengXian" w:hAnsi="Times New Roman" w:cs="Times New Roman"/>
                <w:szCs w:val="21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Diffusion coefficient in semiconductor layer</w:t>
            </w:r>
          </w:p>
        </w:tc>
      </w:tr>
      <w:tr w:rsidR="009B0FC2" w:rsidRPr="005D3E38" w14:paraId="2B1C1827" w14:textId="77777777" w:rsidTr="00512808">
        <w:trPr>
          <w:trHeight w:val="340"/>
          <w:jc w:val="center"/>
        </w:trPr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E592638" w14:textId="77777777" w:rsidR="009B0FC2" w:rsidRPr="005D3E38" w:rsidRDefault="009B0FC2" w:rsidP="008D74CB">
            <w:pPr>
              <w:jc w:val="center"/>
              <w:rPr>
                <w:rFonts w:ascii="Times New Roman" w:eastAsia="SimSun" w:hAnsi="Times New Roman" w:cs="Times New Roman"/>
                <w:i/>
                <w:iCs/>
                <w:szCs w:val="21"/>
                <w14:ligatures w14:val="none"/>
              </w:rPr>
            </w:pPr>
            <w:r w:rsidRPr="005D3E38">
              <w:rPr>
                <w:rFonts w:ascii="Times New Roman" w:eastAsia="SimSun" w:hAnsi="Times New Roman" w:cs="Times New Roman"/>
                <w:i/>
                <w:iCs/>
                <w:szCs w:val="21"/>
                <w14:ligatures w14:val="none"/>
              </w:rPr>
              <w:t>ε</w:t>
            </w:r>
            <w:r w:rsidRPr="005D3E38">
              <w:rPr>
                <w:rFonts w:ascii="Times New Roman" w:eastAsia="SimSun" w:hAnsi="Times New Roman" w:cs="Times New Roman"/>
                <w:iCs/>
                <w:szCs w:val="21"/>
                <w:vertAlign w:val="subscript"/>
                <w14:ligatures w14:val="none"/>
              </w:rPr>
              <w:t>e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D1BF75B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3.9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4ED1CB4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/</w:t>
            </w:r>
          </w:p>
        </w:tc>
        <w:tc>
          <w:tcPr>
            <w:tcW w:w="48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772D32D" w14:textId="77777777" w:rsidR="009B0FC2" w:rsidRPr="005D3E38" w:rsidRDefault="009B0FC2" w:rsidP="008D74CB">
            <w:pPr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Relative dielectric constant of the electrolyte layer</w:t>
            </w:r>
          </w:p>
        </w:tc>
      </w:tr>
      <w:tr w:rsidR="009B0FC2" w:rsidRPr="005D3E38" w14:paraId="4F6B8A30" w14:textId="77777777" w:rsidTr="00512808">
        <w:trPr>
          <w:trHeight w:val="340"/>
          <w:jc w:val="center"/>
        </w:trPr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FD7497C" w14:textId="77777777" w:rsidR="009B0FC2" w:rsidRPr="005D3E38" w:rsidRDefault="009B0FC2" w:rsidP="008D74CB">
            <w:pPr>
              <w:jc w:val="center"/>
              <w:rPr>
                <w:rFonts w:ascii="Times New Roman" w:eastAsia="SimSun" w:hAnsi="Times New Roman" w:cs="Times New Roman"/>
                <w:i/>
                <w:iCs/>
                <w:szCs w:val="21"/>
                <w14:ligatures w14:val="none"/>
              </w:rPr>
            </w:pPr>
            <w:r w:rsidRPr="005D3E38">
              <w:rPr>
                <w:rFonts w:ascii="Times New Roman" w:eastAsia="SimSun" w:hAnsi="Times New Roman" w:cs="Times New Roman"/>
                <w:i/>
                <w:iCs/>
                <w:szCs w:val="21"/>
                <w14:ligatures w14:val="none"/>
              </w:rPr>
              <w:t>ε</w:t>
            </w:r>
            <w:r w:rsidRPr="005D3E38">
              <w:rPr>
                <w:rFonts w:ascii="Times New Roman" w:eastAsia="SimSun" w:hAnsi="Times New Roman" w:cs="Times New Roman"/>
                <w:iCs/>
                <w:szCs w:val="21"/>
                <w:vertAlign w:val="subscript"/>
                <w14:ligatures w14:val="none"/>
              </w:rPr>
              <w:t>s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12B1887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10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D58BDE5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/</w:t>
            </w:r>
          </w:p>
        </w:tc>
        <w:tc>
          <w:tcPr>
            <w:tcW w:w="48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079E5A4" w14:textId="77777777" w:rsidR="009B0FC2" w:rsidRPr="005D3E38" w:rsidRDefault="009B0FC2" w:rsidP="008D74CB">
            <w:pPr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Relative dielectric constant of the semiconductor layer</w:t>
            </w:r>
          </w:p>
        </w:tc>
      </w:tr>
      <w:tr w:rsidR="009B0FC2" w:rsidRPr="005D3E38" w14:paraId="567A0B37" w14:textId="77777777" w:rsidTr="00512808">
        <w:trPr>
          <w:trHeight w:val="340"/>
          <w:jc w:val="center"/>
        </w:trPr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BA12375" w14:textId="77777777" w:rsidR="009B0FC2" w:rsidRPr="005D3E38" w:rsidRDefault="009B0FC2" w:rsidP="008D74CB">
            <w:pPr>
              <w:jc w:val="center"/>
              <w:rPr>
                <w:rFonts w:ascii="Times New Roman" w:eastAsia="SimSun" w:hAnsi="Times New Roman" w:cs="Times New Roman"/>
                <w:i/>
                <w:iCs/>
                <w:szCs w:val="21"/>
                <w14:ligatures w14:val="none"/>
              </w:rPr>
            </w:pPr>
            <w:r w:rsidRPr="005D3E38">
              <w:rPr>
                <w:rFonts w:ascii="Times New Roman" w:eastAsia="SimSun" w:hAnsi="Times New Roman" w:cs="Times New Roman"/>
                <w:i/>
                <w:iCs/>
                <w:szCs w:val="21"/>
                <w14:ligatures w14:val="none"/>
              </w:rPr>
              <w:t>E</w:t>
            </w:r>
            <w:r w:rsidRPr="005D3E38">
              <w:rPr>
                <w:rFonts w:ascii="Times New Roman" w:eastAsia="SimSun" w:hAnsi="Times New Roman" w:cs="Times New Roman"/>
                <w:iCs/>
                <w:szCs w:val="21"/>
                <w:vertAlign w:val="subscript"/>
                <w14:ligatures w14:val="none"/>
              </w:rPr>
              <w:t>g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FDA3F69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3.7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2BF5505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eV</w:t>
            </w:r>
          </w:p>
        </w:tc>
        <w:tc>
          <w:tcPr>
            <w:tcW w:w="48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12D6B4B" w14:textId="77777777" w:rsidR="009B0FC2" w:rsidRPr="005D3E38" w:rsidRDefault="009B0FC2" w:rsidP="008D74CB">
            <w:pPr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The bandgap of the semiconductor</w:t>
            </w:r>
          </w:p>
        </w:tc>
      </w:tr>
      <w:tr w:rsidR="009B0FC2" w:rsidRPr="005D3E38" w14:paraId="1696A2FE" w14:textId="77777777" w:rsidTr="00512808">
        <w:trPr>
          <w:trHeight w:val="340"/>
          <w:jc w:val="center"/>
        </w:trPr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30D1732" w14:textId="77777777" w:rsidR="009B0FC2" w:rsidRPr="005D3E38" w:rsidRDefault="009B0FC2" w:rsidP="008D74CB">
            <w:pPr>
              <w:jc w:val="center"/>
              <w:rPr>
                <w:rFonts w:ascii="Times New Roman" w:eastAsia="SimSun" w:hAnsi="Times New Roman" w:cs="Times New Roman"/>
                <w:i/>
                <w:iCs/>
                <w:szCs w:val="21"/>
                <w14:ligatures w14:val="none"/>
              </w:rPr>
            </w:pPr>
            <w:r w:rsidRPr="005D3E38">
              <w:rPr>
                <w:rFonts w:ascii="Times New Roman" w:eastAsia="SimSun" w:hAnsi="Times New Roman" w:cs="Times New Roman"/>
                <w:i/>
                <w:iCs/>
                <w:szCs w:val="21"/>
                <w14:ligatures w14:val="none"/>
              </w:rPr>
              <w:t>W</w:t>
            </w:r>
            <w:r w:rsidRPr="005D3E38">
              <w:rPr>
                <w:rFonts w:ascii="Times New Roman" w:eastAsia="SimSun" w:hAnsi="Times New Roman" w:cs="Times New Roman"/>
                <w:iCs/>
                <w:szCs w:val="21"/>
                <w:vertAlign w:val="subscript"/>
                <w14:ligatures w14:val="none"/>
              </w:rPr>
              <w:t>F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83FA750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4.17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D029336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eV</w:t>
            </w:r>
          </w:p>
        </w:tc>
        <w:tc>
          <w:tcPr>
            <w:tcW w:w="48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6D64EB6" w14:textId="77777777" w:rsidR="009B0FC2" w:rsidRPr="005D3E38" w:rsidRDefault="009B0FC2" w:rsidP="008D74CB">
            <w:pPr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Workfunction of source/drain electrodes</w:t>
            </w:r>
          </w:p>
        </w:tc>
      </w:tr>
      <w:tr w:rsidR="009B0FC2" w:rsidRPr="005D3E38" w14:paraId="1EE02798" w14:textId="77777777" w:rsidTr="00512808">
        <w:trPr>
          <w:trHeight w:val="340"/>
          <w:jc w:val="center"/>
        </w:trPr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BF79BF4" w14:textId="77777777" w:rsidR="009B0FC2" w:rsidRPr="005D3E38" w:rsidRDefault="009B0FC2" w:rsidP="008D74CB">
            <w:pPr>
              <w:jc w:val="center"/>
              <w:rPr>
                <w:rFonts w:ascii="Times New Roman" w:eastAsia="SimSun" w:hAnsi="Times New Roman" w:cs="Times New Roman"/>
                <w:i/>
                <w:iCs/>
                <w:szCs w:val="21"/>
                <w14:ligatures w14:val="none"/>
              </w:rPr>
            </w:pPr>
            <w:r w:rsidRPr="005D3E38">
              <w:rPr>
                <w:rFonts w:ascii="Times New Roman" w:eastAsia="SimSun" w:hAnsi="Times New Roman" w:cs="Times New Roman"/>
                <w:i/>
                <w:iCs/>
                <w:szCs w:val="21"/>
                <w14:ligatures w14:val="none"/>
              </w:rPr>
              <w:t>φ</w:t>
            </w:r>
            <w:r w:rsidRPr="005D3E38">
              <w:rPr>
                <w:rFonts w:ascii="Times New Roman" w:eastAsia="SimSun" w:hAnsi="Times New Roman" w:cs="Times New Roman"/>
                <w:iCs/>
                <w:szCs w:val="21"/>
                <w:vertAlign w:val="subscript"/>
                <w14:ligatures w14:val="none"/>
              </w:rPr>
              <w:t>s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526A386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4.16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65C3B3F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eV</w:t>
            </w:r>
          </w:p>
        </w:tc>
        <w:tc>
          <w:tcPr>
            <w:tcW w:w="48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B59CB7B" w14:textId="77777777" w:rsidR="009B0FC2" w:rsidRPr="005D3E38" w:rsidRDefault="009B0FC2" w:rsidP="008D74CB">
            <w:pPr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Affinity of the semiconductor</w:t>
            </w:r>
          </w:p>
        </w:tc>
      </w:tr>
      <w:tr w:rsidR="009B0FC2" w:rsidRPr="005D3E38" w14:paraId="26553018" w14:textId="77777777" w:rsidTr="00512808">
        <w:trPr>
          <w:trHeight w:val="340"/>
          <w:jc w:val="center"/>
        </w:trPr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85BBA01" w14:textId="77777777" w:rsidR="009B0FC2" w:rsidRPr="005D3E38" w:rsidRDefault="009B0FC2" w:rsidP="008D74CB">
            <w:pPr>
              <w:jc w:val="center"/>
              <w:rPr>
                <w:rFonts w:ascii="Times New Roman" w:eastAsia="SimSun" w:hAnsi="Times New Roman" w:cs="Times New Roman"/>
                <w:i/>
                <w:szCs w:val="21"/>
                <w14:ligatures w14:val="none"/>
              </w:rPr>
            </w:pPr>
            <w:r w:rsidRPr="005D3E38">
              <w:rPr>
                <w:rFonts w:ascii="Times New Roman" w:eastAsia="SimSun" w:hAnsi="Times New Roman" w:cs="Times New Roman"/>
                <w:i/>
                <w:szCs w:val="21"/>
                <w14:ligatures w14:val="none"/>
              </w:rPr>
              <w:t>μ</w:t>
            </w:r>
            <w:r w:rsidRPr="005D3E38">
              <w:rPr>
                <w:rFonts w:ascii="Times New Roman" w:eastAsia="SimSun" w:hAnsi="Times New Roman" w:cs="Times New Roman"/>
                <w:szCs w:val="21"/>
                <w:vertAlign w:val="subscript"/>
                <w14:ligatures w14:val="none"/>
              </w:rPr>
              <w:t>semi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1FB6C4B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15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5762800" w14:textId="77777777" w:rsidR="009B0FC2" w:rsidRPr="005D3E38" w:rsidRDefault="009B0FC2" w:rsidP="008D74CB">
            <w:pPr>
              <w:jc w:val="center"/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cm</w:t>
            </w:r>
            <w:r w:rsidRPr="005D3E38">
              <w:rPr>
                <w:rFonts w:ascii="Times New Roman" w:eastAsia="DengXian" w:hAnsi="Times New Roman" w:cs="Times New Roman"/>
                <w:szCs w:val="21"/>
                <w:vertAlign w:val="superscript"/>
                <w:lang w:val="de-DE"/>
                <w14:ligatures w14:val="none"/>
              </w:rPr>
              <w:t>2</w:t>
            </w: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/Vs</w:t>
            </w:r>
          </w:p>
        </w:tc>
        <w:tc>
          <w:tcPr>
            <w:tcW w:w="48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0E96F07" w14:textId="77777777" w:rsidR="009B0FC2" w:rsidRPr="005D3E38" w:rsidRDefault="009B0FC2" w:rsidP="008D74CB">
            <w:pPr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</w:pPr>
            <w:r w:rsidRPr="005D3E38">
              <w:rPr>
                <w:rFonts w:ascii="Times New Roman" w:eastAsia="DengXian" w:hAnsi="Times New Roman" w:cs="Times New Roman"/>
                <w:szCs w:val="21"/>
                <w:lang w:val="de-DE"/>
                <w14:ligatures w14:val="none"/>
              </w:rPr>
              <w:t>Mobility of the semiconductor</w:t>
            </w:r>
          </w:p>
        </w:tc>
      </w:tr>
    </w:tbl>
    <w:p w14:paraId="38B3949E" w14:textId="77777777" w:rsidR="00C13D42" w:rsidRPr="005D3E38" w:rsidRDefault="00C13D42" w:rsidP="009B0FC2">
      <w:pPr>
        <w:widowControl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4179A468" w14:textId="084B337C" w:rsidR="009B0FC2" w:rsidRPr="005D3E38" w:rsidRDefault="009B0FC2" w:rsidP="00D90BF0">
      <w:pPr>
        <w:adjustRightInd w:val="0"/>
        <w:snapToGrid w:val="0"/>
        <w:spacing w:after="240"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5D3E38">
        <w:rPr>
          <w:rFonts w:ascii="Times New Roman" w:hAnsi="Times New Roman" w:cs="Times New Roman"/>
          <w:b/>
          <w:bCs/>
          <w:sz w:val="24"/>
          <w:szCs w:val="24"/>
        </w:rPr>
        <w:lastRenderedPageBreak/>
        <w:t>T</w:t>
      </w:r>
      <w:r w:rsidRPr="005D3E3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able S5 </w:t>
      </w:r>
      <w:r w:rsidRPr="005D3E38">
        <w:rPr>
          <w:rFonts w:ascii="Times New Roman" w:hAnsi="Times New Roman" w:cs="Times New Roman"/>
          <w:sz w:val="24"/>
          <w:szCs w:val="24"/>
        </w:rPr>
        <w:t xml:space="preserve">Compared with reported </w:t>
      </w:r>
      <w:r w:rsidRPr="005D3E38">
        <w:rPr>
          <w:rFonts w:ascii="Times New Roman" w:hAnsi="Times New Roman" w:cs="Times New Roman" w:hint="eastAsia"/>
          <w:sz w:val="24"/>
          <w:szCs w:val="24"/>
        </w:rPr>
        <w:t>electrolyte-gated transistor</w:t>
      </w:r>
      <w:r w:rsidRPr="005D3E38">
        <w:rPr>
          <w:rFonts w:ascii="Times New Roman" w:hAnsi="Times New Roman" w:cs="Times New Roman"/>
          <w:sz w:val="24"/>
          <w:szCs w:val="24"/>
        </w:rPr>
        <w:t xml:space="preserve"> in prior studies</w:t>
      </w:r>
    </w:p>
    <w:tbl>
      <w:tblPr>
        <w:tblStyle w:val="1"/>
        <w:tblW w:w="10065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275"/>
        <w:gridCol w:w="1418"/>
        <w:gridCol w:w="1417"/>
        <w:gridCol w:w="1277"/>
        <w:gridCol w:w="1417"/>
        <w:gridCol w:w="1134"/>
        <w:gridCol w:w="709"/>
      </w:tblGrid>
      <w:tr w:rsidR="009B0FC2" w:rsidRPr="005D3E38" w14:paraId="3C090359" w14:textId="77777777" w:rsidTr="00512808">
        <w:trPr>
          <w:trHeight w:val="340"/>
          <w:jc w:val="center"/>
        </w:trPr>
        <w:tc>
          <w:tcPr>
            <w:tcW w:w="141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2A50F88" w14:textId="77777777" w:rsidR="009B0FC2" w:rsidRPr="005D3E38" w:rsidRDefault="009B0FC2" w:rsidP="00512808">
            <w:pPr>
              <w:jc w:val="center"/>
              <w:rPr>
                <w:rFonts w:eastAsia="DengXian"/>
                <w:sz w:val="24"/>
                <w:szCs w:val="24"/>
              </w:rPr>
            </w:pPr>
            <w:r w:rsidRPr="005D3E38">
              <w:rPr>
                <w:rFonts w:eastAsia="DengXian" w:hint="eastAsia"/>
                <w:sz w:val="24"/>
                <w:szCs w:val="24"/>
              </w:rPr>
              <w:t xml:space="preserve">Channel </w:t>
            </w:r>
          </w:p>
        </w:tc>
        <w:tc>
          <w:tcPr>
            <w:tcW w:w="127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5836481" w14:textId="77777777" w:rsidR="00C13D42" w:rsidRPr="005D3E38" w:rsidRDefault="009B0FC2" w:rsidP="00512808">
            <w:pPr>
              <w:jc w:val="center"/>
              <w:rPr>
                <w:rFonts w:eastAsia="DengXian"/>
                <w:sz w:val="24"/>
                <w:szCs w:val="24"/>
              </w:rPr>
            </w:pPr>
            <w:r w:rsidRPr="005D3E38">
              <w:rPr>
                <w:rFonts w:eastAsia="DengXian" w:hint="eastAsia"/>
                <w:sz w:val="24"/>
                <w:szCs w:val="24"/>
              </w:rPr>
              <w:t xml:space="preserve">Material </w:t>
            </w:r>
          </w:p>
          <w:p w14:paraId="796D8C67" w14:textId="5C593642" w:rsidR="009B0FC2" w:rsidRPr="005D3E38" w:rsidRDefault="009B0FC2" w:rsidP="00512808">
            <w:pPr>
              <w:jc w:val="center"/>
              <w:rPr>
                <w:rFonts w:eastAsia="DengXian"/>
                <w:sz w:val="24"/>
                <w:szCs w:val="24"/>
              </w:rPr>
            </w:pPr>
            <w:r w:rsidRPr="005D3E38">
              <w:rPr>
                <w:rFonts w:eastAsia="DengXian" w:hint="eastAsia"/>
                <w:sz w:val="24"/>
                <w:szCs w:val="24"/>
              </w:rPr>
              <w:t>type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AB035D0" w14:textId="77777777" w:rsidR="009B0FC2" w:rsidRPr="005D3E38" w:rsidRDefault="009B0FC2" w:rsidP="00512808">
            <w:pPr>
              <w:jc w:val="center"/>
              <w:rPr>
                <w:rFonts w:eastAsia="DengXian"/>
                <w:sz w:val="24"/>
                <w:szCs w:val="24"/>
              </w:rPr>
            </w:pPr>
            <w:r w:rsidRPr="005D3E38">
              <w:rPr>
                <w:rFonts w:eastAsia="DengXian" w:hint="eastAsia"/>
                <w:sz w:val="24"/>
                <w:szCs w:val="24"/>
              </w:rPr>
              <w:t xml:space="preserve">Electrolyte 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50D6A11" w14:textId="77777777" w:rsidR="009B0FC2" w:rsidRPr="005D3E38" w:rsidRDefault="009B0FC2" w:rsidP="00512808">
            <w:pPr>
              <w:jc w:val="center"/>
              <w:rPr>
                <w:rFonts w:eastAsia="DengXian"/>
                <w:sz w:val="24"/>
                <w:szCs w:val="24"/>
              </w:rPr>
            </w:pPr>
            <w:r w:rsidRPr="005D3E38">
              <w:rPr>
                <w:rFonts w:eastAsia="DengXian" w:hint="eastAsia"/>
                <w:sz w:val="24"/>
                <w:szCs w:val="24"/>
              </w:rPr>
              <w:t>on/off ratio</w:t>
            </w:r>
          </w:p>
        </w:tc>
        <w:tc>
          <w:tcPr>
            <w:tcW w:w="127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297EC4B" w14:textId="77777777" w:rsidR="00C13D42" w:rsidRPr="005D3E38" w:rsidRDefault="009B0FC2" w:rsidP="00512808">
            <w:pPr>
              <w:jc w:val="center"/>
              <w:rPr>
                <w:rFonts w:eastAsia="DengXian"/>
                <w:sz w:val="24"/>
                <w:szCs w:val="24"/>
                <w:vertAlign w:val="subscript"/>
              </w:rPr>
            </w:pPr>
            <w:r w:rsidRPr="005D3E38">
              <w:rPr>
                <w:rFonts w:eastAsia="DengXian" w:hint="eastAsia"/>
                <w:sz w:val="24"/>
                <w:szCs w:val="24"/>
              </w:rPr>
              <w:t>g</w:t>
            </w:r>
            <w:r w:rsidRPr="005D3E38">
              <w:rPr>
                <w:rFonts w:eastAsia="DengXian" w:hint="eastAsia"/>
                <w:sz w:val="24"/>
                <w:szCs w:val="24"/>
                <w:vertAlign w:val="subscript"/>
              </w:rPr>
              <w:t>m</w:t>
            </w:r>
          </w:p>
          <w:p w14:paraId="7F03A291" w14:textId="7CB3A398" w:rsidR="009B0FC2" w:rsidRPr="005D3E38" w:rsidRDefault="009B0FC2" w:rsidP="00512808">
            <w:pPr>
              <w:jc w:val="center"/>
              <w:rPr>
                <w:rFonts w:eastAsia="DengXian"/>
                <w:sz w:val="24"/>
                <w:szCs w:val="24"/>
              </w:rPr>
            </w:pPr>
            <w:r w:rsidRPr="005D3E38">
              <w:rPr>
                <w:rFonts w:eastAsia="DengXian" w:hint="eastAsia"/>
                <w:szCs w:val="21"/>
              </w:rPr>
              <w:t>(mS)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607D200" w14:textId="77777777" w:rsidR="00C13D42" w:rsidRPr="005D3E38" w:rsidRDefault="009B0FC2" w:rsidP="00512808">
            <w:pPr>
              <w:jc w:val="center"/>
              <w:rPr>
                <w:rFonts w:eastAsia="DengXian"/>
                <w:sz w:val="24"/>
                <w:szCs w:val="24"/>
              </w:rPr>
            </w:pPr>
            <w:r w:rsidRPr="005D3E38">
              <w:rPr>
                <w:rFonts w:eastAsia="DengXian" w:hint="eastAsia"/>
                <w:sz w:val="24"/>
                <w:szCs w:val="24"/>
              </w:rPr>
              <w:t>μ</w:t>
            </w:r>
            <w:r w:rsidRPr="005D3E38">
              <w:rPr>
                <w:rFonts w:eastAsia="DengXian" w:hint="eastAsia"/>
                <w:sz w:val="24"/>
                <w:szCs w:val="24"/>
              </w:rPr>
              <w:t>C*</w:t>
            </w:r>
          </w:p>
          <w:p w14:paraId="6640BD72" w14:textId="6950A647" w:rsidR="009B0FC2" w:rsidRPr="005D3E38" w:rsidRDefault="009B0FC2" w:rsidP="00512808">
            <w:pPr>
              <w:jc w:val="center"/>
              <w:rPr>
                <w:rFonts w:eastAsia="DengXian"/>
                <w:sz w:val="24"/>
                <w:szCs w:val="24"/>
              </w:rPr>
            </w:pPr>
            <w:r w:rsidRPr="005D3E38">
              <w:rPr>
                <w:rFonts w:eastAsia="DengXian" w:hint="eastAsia"/>
              </w:rPr>
              <w:t>(F</w:t>
            </w:r>
            <w:r w:rsidRPr="005D3E38">
              <w:rPr>
                <w:rFonts w:eastAsia="DengXian" w:hint="eastAsia"/>
                <w:sz w:val="24"/>
                <w:szCs w:val="24"/>
              </w:rPr>
              <w:t xml:space="preserve"> </w:t>
            </w:r>
            <w:r w:rsidRPr="005D3E38">
              <w:rPr>
                <w:rFonts w:eastAsia="DengXian" w:hint="eastAsia"/>
              </w:rPr>
              <w:t>cm</w:t>
            </w:r>
            <w:r w:rsidRPr="005D3E38">
              <w:rPr>
                <w:rFonts w:eastAsia="DengXian" w:hint="eastAsia"/>
                <w:vertAlign w:val="superscript"/>
              </w:rPr>
              <w:t>-1</w:t>
            </w:r>
            <w:r w:rsidRPr="005D3E38">
              <w:rPr>
                <w:rFonts w:eastAsia="DengXian" w:hint="eastAsia"/>
              </w:rPr>
              <w:t>V</w:t>
            </w:r>
            <w:r w:rsidRPr="005D3E38">
              <w:rPr>
                <w:rFonts w:eastAsia="DengXian" w:hint="eastAsia"/>
                <w:vertAlign w:val="superscript"/>
              </w:rPr>
              <w:t>-1</w:t>
            </w:r>
            <w:r w:rsidRPr="005D3E38">
              <w:rPr>
                <w:rFonts w:eastAsia="DengXian" w:hint="eastAsia"/>
              </w:rPr>
              <w:t>s</w:t>
            </w:r>
            <w:r w:rsidRPr="005D3E38">
              <w:rPr>
                <w:rFonts w:eastAsia="DengXian" w:hint="eastAsia"/>
                <w:vertAlign w:val="superscript"/>
              </w:rPr>
              <w:t>-1</w:t>
            </w:r>
            <w:r w:rsidRPr="005D3E38">
              <w:rPr>
                <w:rFonts w:eastAsia="DengXian" w:hint="eastAsia"/>
              </w:rPr>
              <w:t>)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CB0B8D8" w14:textId="77777777" w:rsidR="009B0FC2" w:rsidRPr="005D3E38" w:rsidRDefault="009B0FC2" w:rsidP="00512808">
            <w:pPr>
              <w:jc w:val="center"/>
              <w:rPr>
                <w:rFonts w:eastAsia="DengXian"/>
                <w:sz w:val="24"/>
                <w:szCs w:val="24"/>
              </w:rPr>
            </w:pPr>
            <w:r w:rsidRPr="005D3E38">
              <w:rPr>
                <w:rFonts w:eastAsia="DengXian" w:hint="eastAsia"/>
                <w:sz w:val="24"/>
                <w:szCs w:val="24"/>
              </w:rPr>
              <w:t>Stability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2B02F08" w14:textId="77777777" w:rsidR="009B0FC2" w:rsidRPr="005D3E38" w:rsidRDefault="009B0FC2" w:rsidP="00512808">
            <w:pPr>
              <w:jc w:val="center"/>
              <w:rPr>
                <w:rFonts w:eastAsia="DengXian"/>
                <w:sz w:val="24"/>
                <w:szCs w:val="24"/>
              </w:rPr>
            </w:pPr>
            <w:r w:rsidRPr="005D3E38">
              <w:rPr>
                <w:rFonts w:eastAsia="DengXian" w:hint="eastAsia"/>
                <w:sz w:val="24"/>
                <w:szCs w:val="24"/>
              </w:rPr>
              <w:t>Ref.</w:t>
            </w:r>
          </w:p>
        </w:tc>
      </w:tr>
      <w:tr w:rsidR="009B0FC2" w:rsidRPr="005D3E38" w14:paraId="7F24EE71" w14:textId="77777777" w:rsidTr="00512808">
        <w:trPr>
          <w:trHeight w:val="340"/>
          <w:jc w:val="center"/>
        </w:trPr>
        <w:tc>
          <w:tcPr>
            <w:tcW w:w="1418" w:type="dxa"/>
            <w:tcBorders>
              <w:top w:val="single" w:sz="4" w:space="0" w:color="auto"/>
              <w:bottom w:val="nil"/>
            </w:tcBorders>
            <w:vAlign w:val="center"/>
          </w:tcPr>
          <w:p w14:paraId="40D24513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PEDOT:PSS</w: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  <w:vAlign w:val="center"/>
          </w:tcPr>
          <w:p w14:paraId="5DB0CF47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p</w:t>
            </w: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  <w:vAlign w:val="center"/>
          </w:tcPr>
          <w:p w14:paraId="630CCDC7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0.1 M NaCl 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vAlign w:val="center"/>
          </w:tcPr>
          <w:p w14:paraId="7D3F3636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bottom w:val="nil"/>
            </w:tcBorders>
            <w:vAlign w:val="center"/>
          </w:tcPr>
          <w:p w14:paraId="7D0FBD89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20.2 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vAlign w:val="center"/>
          </w:tcPr>
          <w:p w14:paraId="5FE71DCA" w14:textId="77777777" w:rsidR="009B0FC2" w:rsidRPr="005D3E38" w:rsidRDefault="009B0FC2" w:rsidP="00512808">
            <w:pPr>
              <w:jc w:val="center"/>
              <w:rPr>
                <w:rFonts w:eastAsia="DengXian"/>
              </w:rPr>
            </w:pPr>
            <w:r w:rsidRPr="005D3E38">
              <w:rPr>
                <w:rFonts w:hint="eastAsia"/>
                <w:szCs w:val="21"/>
                <w:lang w:val="de-DE"/>
              </w:rPr>
              <w:t>N/A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vAlign w:val="center"/>
          </w:tcPr>
          <w:p w14:paraId="406EB350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  <w:lang w:val="de-DE"/>
              </w:rPr>
              <w:t>N/A</w:t>
            </w:r>
          </w:p>
        </w:tc>
        <w:tc>
          <w:tcPr>
            <w:tcW w:w="709" w:type="dxa"/>
            <w:tcBorders>
              <w:top w:val="single" w:sz="4" w:space="0" w:color="auto"/>
              <w:bottom w:val="nil"/>
            </w:tcBorders>
            <w:vAlign w:val="center"/>
          </w:tcPr>
          <w:p w14:paraId="71E1D13C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</w:rPr>
              <w:t>[S21]</w:t>
            </w:r>
          </w:p>
        </w:tc>
      </w:tr>
      <w:tr w:rsidR="009B0FC2" w:rsidRPr="005D3E38" w14:paraId="4ADECE28" w14:textId="77777777" w:rsidTr="00512808">
        <w:trPr>
          <w:trHeight w:val="340"/>
          <w:jc w:val="center"/>
        </w:trPr>
        <w:tc>
          <w:tcPr>
            <w:tcW w:w="1418" w:type="dxa"/>
            <w:tcBorders>
              <w:top w:val="nil"/>
            </w:tcBorders>
            <w:vAlign w:val="center"/>
          </w:tcPr>
          <w:p w14:paraId="46DC6ACC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PEDOT:PSS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10F9F6CB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p</w:t>
            </w:r>
          </w:p>
        </w:tc>
        <w:tc>
          <w:tcPr>
            <w:tcW w:w="1418" w:type="dxa"/>
            <w:tcBorders>
              <w:top w:val="nil"/>
            </w:tcBorders>
            <w:vAlign w:val="center"/>
          </w:tcPr>
          <w:p w14:paraId="607D85B0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PVA-hydrogel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4A7E96C4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1.5 </w:t>
            </w:r>
            <w:r w:rsidRPr="005D3E38">
              <w:rPr>
                <w:rFonts w:eastAsia="DengXian" w:hint="eastAsia"/>
                <w:szCs w:val="21"/>
              </w:rPr>
              <w:t>×</w:t>
            </w:r>
            <w:r w:rsidRPr="005D3E38">
              <w:rPr>
                <w:rFonts w:eastAsia="DengXian" w:hint="eastAsia"/>
                <w:szCs w:val="21"/>
              </w:rPr>
              <w:t xml:space="preserve"> 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3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 w14:paraId="756AB145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54 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191F9CA1" w14:textId="77777777" w:rsidR="009B0FC2" w:rsidRPr="005D3E38" w:rsidRDefault="009B0FC2" w:rsidP="00512808">
            <w:pPr>
              <w:jc w:val="center"/>
              <w:rPr>
                <w:rFonts w:eastAsia="DengXian"/>
              </w:rPr>
            </w:pPr>
            <w:r w:rsidRPr="005D3E38">
              <w:rPr>
                <w:rFonts w:eastAsia="DengXian" w:hint="eastAsia"/>
              </w:rPr>
              <w:t xml:space="preserve">91 </w:t>
            </w:r>
            <w:r w:rsidRPr="005D3E38">
              <w:rPr>
                <w:rFonts w:eastAsia="DengXian" w:hint="eastAsia"/>
              </w:rPr>
              <w:t>±</w:t>
            </w:r>
            <w:r w:rsidRPr="005D3E38">
              <w:rPr>
                <w:rFonts w:eastAsia="DengXian" w:hint="eastAsia"/>
              </w:rPr>
              <w:t xml:space="preserve"> 19 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6CC88A01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1000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14:paraId="64632712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</w:rPr>
              <w:t>[S22]</w:t>
            </w:r>
          </w:p>
        </w:tc>
      </w:tr>
      <w:tr w:rsidR="009B0FC2" w:rsidRPr="005D3E38" w14:paraId="068C51DD" w14:textId="77777777" w:rsidTr="00512808">
        <w:trPr>
          <w:trHeight w:val="340"/>
          <w:jc w:val="center"/>
        </w:trPr>
        <w:tc>
          <w:tcPr>
            <w:tcW w:w="1418" w:type="dxa"/>
            <w:vAlign w:val="center"/>
          </w:tcPr>
          <w:p w14:paraId="6097AE98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PEDOT:PSS</w:t>
            </w:r>
          </w:p>
        </w:tc>
        <w:tc>
          <w:tcPr>
            <w:tcW w:w="1275" w:type="dxa"/>
            <w:vAlign w:val="center"/>
          </w:tcPr>
          <w:p w14:paraId="3611E3CC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p</w:t>
            </w:r>
          </w:p>
        </w:tc>
        <w:tc>
          <w:tcPr>
            <w:tcW w:w="1418" w:type="dxa"/>
            <w:vAlign w:val="center"/>
          </w:tcPr>
          <w:p w14:paraId="675CD622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LiClO</w:t>
            </w:r>
            <w:r w:rsidRPr="005D3E38">
              <w:rPr>
                <w:rFonts w:eastAsia="DengXian" w:hint="eastAsia"/>
                <w:szCs w:val="21"/>
                <w:vertAlign w:val="subscript"/>
              </w:rPr>
              <w:t>4</w:t>
            </w:r>
          </w:p>
        </w:tc>
        <w:tc>
          <w:tcPr>
            <w:tcW w:w="1417" w:type="dxa"/>
            <w:vAlign w:val="center"/>
          </w:tcPr>
          <w:p w14:paraId="6F8FCC10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0.3 </w:t>
            </w:r>
            <w:r w:rsidRPr="005D3E38">
              <w:rPr>
                <w:rFonts w:eastAsia="DengXian" w:hint="eastAsia"/>
                <w:szCs w:val="21"/>
              </w:rPr>
              <w:t>×</w:t>
            </w:r>
            <w:r w:rsidRPr="005D3E38">
              <w:rPr>
                <w:rFonts w:eastAsia="DengXian" w:hint="eastAsia"/>
                <w:szCs w:val="21"/>
              </w:rPr>
              <w:t xml:space="preserve"> 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3</w:t>
            </w:r>
          </w:p>
        </w:tc>
        <w:tc>
          <w:tcPr>
            <w:tcW w:w="1277" w:type="dxa"/>
            <w:vAlign w:val="center"/>
          </w:tcPr>
          <w:p w14:paraId="7A94695C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0.416 </w:t>
            </w:r>
          </w:p>
        </w:tc>
        <w:tc>
          <w:tcPr>
            <w:tcW w:w="1417" w:type="dxa"/>
            <w:vAlign w:val="center"/>
          </w:tcPr>
          <w:p w14:paraId="2A9AEFD3" w14:textId="77777777" w:rsidR="009B0FC2" w:rsidRPr="005D3E38" w:rsidRDefault="009B0FC2" w:rsidP="00512808">
            <w:pPr>
              <w:jc w:val="center"/>
              <w:rPr>
                <w:rFonts w:eastAsia="DengXian"/>
              </w:rPr>
            </w:pPr>
            <w:r w:rsidRPr="005D3E38">
              <w:rPr>
                <w:rFonts w:eastAsia="DengXian" w:hint="eastAsia"/>
              </w:rPr>
              <w:t>0.35</w:t>
            </w:r>
          </w:p>
        </w:tc>
        <w:tc>
          <w:tcPr>
            <w:tcW w:w="1134" w:type="dxa"/>
            <w:vAlign w:val="center"/>
          </w:tcPr>
          <w:p w14:paraId="14EF3FCE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  <w:lang w:val="de-DE"/>
              </w:rPr>
              <w:t>N/A</w:t>
            </w:r>
          </w:p>
        </w:tc>
        <w:tc>
          <w:tcPr>
            <w:tcW w:w="709" w:type="dxa"/>
            <w:vAlign w:val="center"/>
          </w:tcPr>
          <w:p w14:paraId="396F869F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</w:rPr>
              <w:t>[S23]</w:t>
            </w:r>
          </w:p>
        </w:tc>
      </w:tr>
      <w:tr w:rsidR="009B0FC2" w:rsidRPr="005D3E38" w14:paraId="7F572EE1" w14:textId="77777777" w:rsidTr="00512808">
        <w:trPr>
          <w:trHeight w:val="340"/>
          <w:jc w:val="center"/>
        </w:trPr>
        <w:tc>
          <w:tcPr>
            <w:tcW w:w="1418" w:type="dxa"/>
            <w:vAlign w:val="center"/>
          </w:tcPr>
          <w:p w14:paraId="502D456E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g2T-T</w:t>
            </w:r>
          </w:p>
        </w:tc>
        <w:tc>
          <w:tcPr>
            <w:tcW w:w="1275" w:type="dxa"/>
            <w:vAlign w:val="center"/>
          </w:tcPr>
          <w:p w14:paraId="73CD6500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p</w:t>
            </w:r>
          </w:p>
        </w:tc>
        <w:tc>
          <w:tcPr>
            <w:tcW w:w="1418" w:type="dxa"/>
            <w:vMerge w:val="restart"/>
            <w:vAlign w:val="center"/>
          </w:tcPr>
          <w:p w14:paraId="29A89B40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0.1 M NaCl </w:t>
            </w:r>
          </w:p>
        </w:tc>
        <w:tc>
          <w:tcPr>
            <w:tcW w:w="1417" w:type="dxa"/>
            <w:vAlign w:val="center"/>
          </w:tcPr>
          <w:p w14:paraId="4458AF9B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4</w:t>
            </w:r>
          </w:p>
        </w:tc>
        <w:tc>
          <w:tcPr>
            <w:tcW w:w="1277" w:type="dxa"/>
            <w:vAlign w:val="center"/>
          </w:tcPr>
          <w:p w14:paraId="1955A07B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12.29 </w:t>
            </w:r>
          </w:p>
        </w:tc>
        <w:tc>
          <w:tcPr>
            <w:tcW w:w="1417" w:type="dxa"/>
            <w:vAlign w:val="center"/>
          </w:tcPr>
          <w:p w14:paraId="04FA59FE" w14:textId="77777777" w:rsidR="009B0FC2" w:rsidRPr="005D3E38" w:rsidRDefault="009B0FC2" w:rsidP="00512808">
            <w:pPr>
              <w:jc w:val="center"/>
              <w:rPr>
                <w:rFonts w:eastAsia="DengXian"/>
              </w:rPr>
            </w:pPr>
            <w:r w:rsidRPr="005D3E38">
              <w:rPr>
                <w:rFonts w:eastAsia="DengXian" w:hint="eastAsia"/>
              </w:rPr>
              <w:t xml:space="preserve">288.9 </w:t>
            </w:r>
          </w:p>
        </w:tc>
        <w:tc>
          <w:tcPr>
            <w:tcW w:w="1134" w:type="dxa"/>
            <w:vAlign w:val="center"/>
          </w:tcPr>
          <w:p w14:paraId="135B0772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1000</w:t>
            </w:r>
          </w:p>
        </w:tc>
        <w:tc>
          <w:tcPr>
            <w:tcW w:w="709" w:type="dxa"/>
            <w:vMerge w:val="restart"/>
            <w:vAlign w:val="center"/>
          </w:tcPr>
          <w:p w14:paraId="26394D4C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</w:rPr>
              <w:t>[S24]</w:t>
            </w:r>
          </w:p>
        </w:tc>
      </w:tr>
      <w:tr w:rsidR="009B0FC2" w:rsidRPr="005D3E38" w14:paraId="74BEDF08" w14:textId="77777777" w:rsidTr="00512808">
        <w:trPr>
          <w:trHeight w:val="340"/>
          <w:jc w:val="center"/>
        </w:trPr>
        <w:tc>
          <w:tcPr>
            <w:tcW w:w="1418" w:type="dxa"/>
            <w:vAlign w:val="center"/>
          </w:tcPr>
          <w:p w14:paraId="4EAE5883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g2T-S</w:t>
            </w:r>
          </w:p>
        </w:tc>
        <w:tc>
          <w:tcPr>
            <w:tcW w:w="1275" w:type="dxa"/>
            <w:vAlign w:val="center"/>
          </w:tcPr>
          <w:p w14:paraId="11866D4A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p</w:t>
            </w:r>
          </w:p>
        </w:tc>
        <w:tc>
          <w:tcPr>
            <w:tcW w:w="1418" w:type="dxa"/>
            <w:vMerge/>
            <w:vAlign w:val="center"/>
          </w:tcPr>
          <w:p w14:paraId="6D1B5F3C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4E217935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4</w:t>
            </w:r>
          </w:p>
        </w:tc>
        <w:tc>
          <w:tcPr>
            <w:tcW w:w="1277" w:type="dxa"/>
            <w:vAlign w:val="center"/>
          </w:tcPr>
          <w:p w14:paraId="7533BC32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14.45 </w:t>
            </w:r>
          </w:p>
        </w:tc>
        <w:tc>
          <w:tcPr>
            <w:tcW w:w="1417" w:type="dxa"/>
            <w:vAlign w:val="center"/>
          </w:tcPr>
          <w:p w14:paraId="5CC7B11D" w14:textId="77777777" w:rsidR="009B0FC2" w:rsidRPr="005D3E38" w:rsidRDefault="009B0FC2" w:rsidP="00512808">
            <w:pPr>
              <w:jc w:val="center"/>
              <w:rPr>
                <w:rFonts w:eastAsia="DengXian"/>
              </w:rPr>
            </w:pPr>
            <w:r w:rsidRPr="005D3E38">
              <w:rPr>
                <w:rFonts w:eastAsia="DengXian" w:hint="eastAsia"/>
              </w:rPr>
              <w:t xml:space="preserve">332.7 </w:t>
            </w:r>
          </w:p>
        </w:tc>
        <w:tc>
          <w:tcPr>
            <w:tcW w:w="1134" w:type="dxa"/>
            <w:vAlign w:val="center"/>
          </w:tcPr>
          <w:p w14:paraId="73E2958D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1000</w:t>
            </w:r>
          </w:p>
        </w:tc>
        <w:tc>
          <w:tcPr>
            <w:tcW w:w="709" w:type="dxa"/>
            <w:vMerge/>
            <w:vAlign w:val="center"/>
          </w:tcPr>
          <w:p w14:paraId="56903144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</w:p>
        </w:tc>
      </w:tr>
      <w:tr w:rsidR="009B0FC2" w:rsidRPr="005D3E38" w14:paraId="015A04D2" w14:textId="77777777" w:rsidTr="00512808">
        <w:trPr>
          <w:trHeight w:val="340"/>
          <w:jc w:val="center"/>
        </w:trPr>
        <w:tc>
          <w:tcPr>
            <w:tcW w:w="1418" w:type="dxa"/>
            <w:vAlign w:val="center"/>
          </w:tcPr>
          <w:p w14:paraId="597F343C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g2T-SVS</w:t>
            </w:r>
          </w:p>
        </w:tc>
        <w:tc>
          <w:tcPr>
            <w:tcW w:w="1275" w:type="dxa"/>
            <w:vAlign w:val="center"/>
          </w:tcPr>
          <w:p w14:paraId="0003C53B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p</w:t>
            </w:r>
          </w:p>
        </w:tc>
        <w:tc>
          <w:tcPr>
            <w:tcW w:w="1418" w:type="dxa"/>
            <w:vMerge/>
            <w:vAlign w:val="center"/>
          </w:tcPr>
          <w:p w14:paraId="2BB21D56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6B1C28DC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5</w:t>
            </w:r>
          </w:p>
        </w:tc>
        <w:tc>
          <w:tcPr>
            <w:tcW w:w="1277" w:type="dxa"/>
            <w:vAlign w:val="center"/>
          </w:tcPr>
          <w:p w14:paraId="32586590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10.33 </w:t>
            </w:r>
          </w:p>
        </w:tc>
        <w:tc>
          <w:tcPr>
            <w:tcW w:w="1417" w:type="dxa"/>
            <w:vAlign w:val="center"/>
          </w:tcPr>
          <w:p w14:paraId="043D1B42" w14:textId="77777777" w:rsidR="009B0FC2" w:rsidRPr="005D3E38" w:rsidRDefault="009B0FC2" w:rsidP="00512808">
            <w:pPr>
              <w:jc w:val="center"/>
              <w:rPr>
                <w:rFonts w:eastAsia="DengXian"/>
              </w:rPr>
            </w:pPr>
            <w:r w:rsidRPr="005D3E38">
              <w:rPr>
                <w:rFonts w:eastAsia="DengXian" w:hint="eastAsia"/>
              </w:rPr>
              <w:t xml:space="preserve">285.0 </w:t>
            </w:r>
          </w:p>
        </w:tc>
        <w:tc>
          <w:tcPr>
            <w:tcW w:w="1134" w:type="dxa"/>
            <w:vAlign w:val="center"/>
          </w:tcPr>
          <w:p w14:paraId="374B7391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1000</w:t>
            </w:r>
          </w:p>
        </w:tc>
        <w:tc>
          <w:tcPr>
            <w:tcW w:w="709" w:type="dxa"/>
            <w:vMerge/>
            <w:vAlign w:val="center"/>
          </w:tcPr>
          <w:p w14:paraId="649D4B2E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</w:p>
        </w:tc>
      </w:tr>
      <w:tr w:rsidR="009B0FC2" w:rsidRPr="005D3E38" w14:paraId="4EB21AAC" w14:textId="77777777" w:rsidTr="00512808">
        <w:trPr>
          <w:trHeight w:val="340"/>
          <w:jc w:val="center"/>
        </w:trPr>
        <w:tc>
          <w:tcPr>
            <w:tcW w:w="1418" w:type="dxa"/>
            <w:vAlign w:val="center"/>
          </w:tcPr>
          <w:p w14:paraId="7577AF59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pgBTTT</w:t>
            </w:r>
          </w:p>
        </w:tc>
        <w:tc>
          <w:tcPr>
            <w:tcW w:w="1275" w:type="dxa"/>
            <w:vAlign w:val="center"/>
          </w:tcPr>
          <w:p w14:paraId="0B8ED8FB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p</w:t>
            </w:r>
          </w:p>
        </w:tc>
        <w:tc>
          <w:tcPr>
            <w:tcW w:w="1418" w:type="dxa"/>
            <w:vAlign w:val="center"/>
          </w:tcPr>
          <w:p w14:paraId="0226C691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E300-RISE</w:t>
            </w:r>
          </w:p>
        </w:tc>
        <w:tc>
          <w:tcPr>
            <w:tcW w:w="1417" w:type="dxa"/>
            <w:vAlign w:val="center"/>
          </w:tcPr>
          <w:p w14:paraId="249C50B1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1.6 </w:t>
            </w:r>
            <w:r w:rsidRPr="005D3E38">
              <w:rPr>
                <w:rFonts w:eastAsia="DengXian" w:hint="eastAsia"/>
                <w:szCs w:val="21"/>
              </w:rPr>
              <w:t>×</w:t>
            </w:r>
            <w:r w:rsidRPr="005D3E38">
              <w:rPr>
                <w:rFonts w:eastAsia="DengXian" w:hint="eastAsia"/>
                <w:szCs w:val="21"/>
              </w:rPr>
              <w:t xml:space="preserve"> 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4</w:t>
            </w:r>
          </w:p>
        </w:tc>
        <w:tc>
          <w:tcPr>
            <w:tcW w:w="1277" w:type="dxa"/>
            <w:vAlign w:val="center"/>
          </w:tcPr>
          <w:p w14:paraId="1BD049A2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0.32 </w:t>
            </w:r>
          </w:p>
        </w:tc>
        <w:tc>
          <w:tcPr>
            <w:tcW w:w="1417" w:type="dxa"/>
            <w:vAlign w:val="center"/>
          </w:tcPr>
          <w:p w14:paraId="20A5803B" w14:textId="77777777" w:rsidR="009B0FC2" w:rsidRPr="005D3E38" w:rsidRDefault="009B0FC2" w:rsidP="00512808">
            <w:pPr>
              <w:jc w:val="center"/>
              <w:rPr>
                <w:rFonts w:eastAsia="DengXian"/>
              </w:rPr>
            </w:pPr>
            <w:r w:rsidRPr="005D3E38">
              <w:rPr>
                <w:rFonts w:eastAsia="DengXian" w:hint="eastAsia"/>
              </w:rPr>
              <w:t xml:space="preserve">15 </w:t>
            </w:r>
          </w:p>
        </w:tc>
        <w:tc>
          <w:tcPr>
            <w:tcW w:w="1134" w:type="dxa"/>
            <w:vAlign w:val="center"/>
          </w:tcPr>
          <w:p w14:paraId="083509A4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7200</w:t>
            </w:r>
          </w:p>
        </w:tc>
        <w:tc>
          <w:tcPr>
            <w:tcW w:w="709" w:type="dxa"/>
            <w:vAlign w:val="center"/>
          </w:tcPr>
          <w:p w14:paraId="75BF8083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</w:rPr>
              <w:t>[S25]</w:t>
            </w:r>
          </w:p>
        </w:tc>
      </w:tr>
      <w:tr w:rsidR="009B0FC2" w:rsidRPr="005D3E38" w14:paraId="0F917BA3" w14:textId="77777777" w:rsidTr="00512808">
        <w:trPr>
          <w:trHeight w:val="340"/>
          <w:jc w:val="center"/>
        </w:trPr>
        <w:tc>
          <w:tcPr>
            <w:tcW w:w="1418" w:type="dxa"/>
            <w:vAlign w:val="center"/>
          </w:tcPr>
          <w:p w14:paraId="21B626B5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p(g3C2T2-T)</w:t>
            </w:r>
          </w:p>
        </w:tc>
        <w:tc>
          <w:tcPr>
            <w:tcW w:w="1275" w:type="dxa"/>
            <w:vAlign w:val="center"/>
          </w:tcPr>
          <w:p w14:paraId="63F7A8A5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p</w:t>
            </w:r>
          </w:p>
        </w:tc>
        <w:tc>
          <w:tcPr>
            <w:tcW w:w="1418" w:type="dxa"/>
            <w:vAlign w:val="center"/>
          </w:tcPr>
          <w:p w14:paraId="2F0DB94E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PBS </w:t>
            </w:r>
          </w:p>
        </w:tc>
        <w:tc>
          <w:tcPr>
            <w:tcW w:w="1417" w:type="dxa"/>
            <w:vAlign w:val="center"/>
          </w:tcPr>
          <w:p w14:paraId="3C8AA660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5.4 </w:t>
            </w:r>
            <w:r w:rsidRPr="005D3E38">
              <w:rPr>
                <w:rFonts w:eastAsia="DengXian" w:hint="eastAsia"/>
                <w:szCs w:val="21"/>
              </w:rPr>
              <w:t>×</w:t>
            </w:r>
            <w:r w:rsidRPr="005D3E38">
              <w:rPr>
                <w:rFonts w:eastAsia="DengXian" w:hint="eastAsia"/>
                <w:szCs w:val="21"/>
              </w:rPr>
              <w:t xml:space="preserve"> 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3</w:t>
            </w:r>
          </w:p>
        </w:tc>
        <w:tc>
          <w:tcPr>
            <w:tcW w:w="1277" w:type="dxa"/>
            <w:vAlign w:val="center"/>
          </w:tcPr>
          <w:p w14:paraId="2E1D7DD4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29.7 </w:t>
            </w:r>
          </w:p>
        </w:tc>
        <w:tc>
          <w:tcPr>
            <w:tcW w:w="1417" w:type="dxa"/>
            <w:vAlign w:val="center"/>
          </w:tcPr>
          <w:p w14:paraId="3C70F666" w14:textId="77777777" w:rsidR="009B0FC2" w:rsidRPr="005D3E38" w:rsidRDefault="009B0FC2" w:rsidP="00512808">
            <w:pPr>
              <w:jc w:val="center"/>
              <w:rPr>
                <w:rFonts w:eastAsia="DengXian"/>
              </w:rPr>
            </w:pPr>
            <w:r w:rsidRPr="005D3E38">
              <w:rPr>
                <w:rFonts w:eastAsia="DengXian" w:hint="eastAsia"/>
              </w:rPr>
              <w:t xml:space="preserve">800 </w:t>
            </w:r>
          </w:p>
        </w:tc>
        <w:tc>
          <w:tcPr>
            <w:tcW w:w="1134" w:type="dxa"/>
            <w:vAlign w:val="center"/>
          </w:tcPr>
          <w:p w14:paraId="54A96C5D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360</w:t>
            </w:r>
          </w:p>
        </w:tc>
        <w:tc>
          <w:tcPr>
            <w:tcW w:w="709" w:type="dxa"/>
            <w:vAlign w:val="center"/>
          </w:tcPr>
          <w:p w14:paraId="02AF064D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</w:rPr>
              <w:t>[S26]</w:t>
            </w:r>
          </w:p>
        </w:tc>
      </w:tr>
      <w:tr w:rsidR="009B0FC2" w:rsidRPr="005D3E38" w14:paraId="419FA8A6" w14:textId="77777777" w:rsidTr="00512808">
        <w:trPr>
          <w:trHeight w:val="340"/>
          <w:jc w:val="center"/>
        </w:trPr>
        <w:tc>
          <w:tcPr>
            <w:tcW w:w="1418" w:type="dxa"/>
            <w:vAlign w:val="center"/>
          </w:tcPr>
          <w:p w14:paraId="5B40D084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BBL-H</w:t>
            </w:r>
          </w:p>
        </w:tc>
        <w:tc>
          <w:tcPr>
            <w:tcW w:w="1275" w:type="dxa"/>
            <w:vAlign w:val="center"/>
          </w:tcPr>
          <w:p w14:paraId="608C408D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n</w:t>
            </w:r>
          </w:p>
        </w:tc>
        <w:tc>
          <w:tcPr>
            <w:tcW w:w="1418" w:type="dxa"/>
            <w:vMerge w:val="restart"/>
            <w:vAlign w:val="center"/>
          </w:tcPr>
          <w:p w14:paraId="7F9550F0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0.1 M KCl</w:t>
            </w:r>
          </w:p>
        </w:tc>
        <w:tc>
          <w:tcPr>
            <w:tcW w:w="1417" w:type="dxa"/>
            <w:vAlign w:val="center"/>
          </w:tcPr>
          <w:p w14:paraId="1E4F00B9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1.59 </w:t>
            </w:r>
            <w:r w:rsidRPr="005D3E38">
              <w:rPr>
                <w:rFonts w:eastAsia="DengXian" w:hint="eastAsia"/>
                <w:szCs w:val="21"/>
              </w:rPr>
              <w:t>×</w:t>
            </w:r>
            <w:r w:rsidRPr="005D3E38">
              <w:rPr>
                <w:rFonts w:eastAsia="DengXian" w:hint="eastAsia"/>
                <w:szCs w:val="21"/>
              </w:rPr>
              <w:t xml:space="preserve"> 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4</w:t>
            </w:r>
          </w:p>
        </w:tc>
        <w:tc>
          <w:tcPr>
            <w:tcW w:w="1277" w:type="dxa"/>
            <w:vAlign w:val="center"/>
          </w:tcPr>
          <w:p w14:paraId="57DB84A9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10.8 </w:t>
            </w:r>
          </w:p>
        </w:tc>
        <w:tc>
          <w:tcPr>
            <w:tcW w:w="1417" w:type="dxa"/>
            <w:vAlign w:val="center"/>
          </w:tcPr>
          <w:p w14:paraId="1B7D1DDD" w14:textId="77777777" w:rsidR="009B0FC2" w:rsidRPr="005D3E38" w:rsidRDefault="009B0FC2" w:rsidP="00512808">
            <w:pPr>
              <w:jc w:val="center"/>
              <w:rPr>
                <w:rFonts w:eastAsia="DengXian"/>
              </w:rPr>
            </w:pPr>
            <w:r w:rsidRPr="005D3E38">
              <w:rPr>
                <w:rFonts w:eastAsia="DengXian" w:hint="eastAsia"/>
              </w:rPr>
              <w:t xml:space="preserve">9.27 </w:t>
            </w:r>
            <w:r w:rsidRPr="005D3E38">
              <w:rPr>
                <w:rFonts w:eastAsia="DengXian" w:hint="eastAsia"/>
              </w:rPr>
              <w:t>±</w:t>
            </w:r>
            <w:r w:rsidRPr="005D3E38">
              <w:rPr>
                <w:rFonts w:eastAsia="DengXian" w:hint="eastAsia"/>
              </w:rPr>
              <w:t xml:space="preserve"> 0.03</w:t>
            </w:r>
          </w:p>
        </w:tc>
        <w:tc>
          <w:tcPr>
            <w:tcW w:w="1134" w:type="dxa"/>
            <w:vAlign w:val="center"/>
          </w:tcPr>
          <w:p w14:paraId="29EF724A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100</w:t>
            </w:r>
          </w:p>
        </w:tc>
        <w:tc>
          <w:tcPr>
            <w:tcW w:w="709" w:type="dxa"/>
            <w:vMerge w:val="restart"/>
            <w:vAlign w:val="center"/>
          </w:tcPr>
          <w:p w14:paraId="620053E7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</w:rPr>
              <w:t>[S27]</w:t>
            </w:r>
          </w:p>
        </w:tc>
      </w:tr>
      <w:tr w:rsidR="009B0FC2" w:rsidRPr="005D3E38" w14:paraId="191E4F87" w14:textId="77777777" w:rsidTr="00512808">
        <w:trPr>
          <w:trHeight w:val="340"/>
          <w:jc w:val="center"/>
        </w:trPr>
        <w:tc>
          <w:tcPr>
            <w:tcW w:w="1418" w:type="dxa"/>
            <w:vAlign w:val="center"/>
          </w:tcPr>
          <w:p w14:paraId="2515B914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BBL-L</w:t>
            </w:r>
          </w:p>
        </w:tc>
        <w:tc>
          <w:tcPr>
            <w:tcW w:w="1275" w:type="dxa"/>
            <w:vAlign w:val="center"/>
          </w:tcPr>
          <w:p w14:paraId="4D6A06C3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n</w:t>
            </w:r>
          </w:p>
        </w:tc>
        <w:tc>
          <w:tcPr>
            <w:tcW w:w="1418" w:type="dxa"/>
            <w:vMerge/>
            <w:vAlign w:val="center"/>
          </w:tcPr>
          <w:p w14:paraId="77924027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40B405CA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1.23 </w:t>
            </w:r>
            <w:r w:rsidRPr="005D3E38">
              <w:rPr>
                <w:rFonts w:eastAsia="DengXian" w:hint="eastAsia"/>
                <w:szCs w:val="21"/>
              </w:rPr>
              <w:t>×</w:t>
            </w:r>
            <w:r w:rsidRPr="005D3E38">
              <w:rPr>
                <w:rFonts w:eastAsia="DengXian" w:hint="eastAsia"/>
                <w:szCs w:val="21"/>
              </w:rPr>
              <w:t xml:space="preserve"> 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4</w:t>
            </w:r>
          </w:p>
        </w:tc>
        <w:tc>
          <w:tcPr>
            <w:tcW w:w="1277" w:type="dxa"/>
            <w:vAlign w:val="center"/>
          </w:tcPr>
          <w:p w14:paraId="554EE655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0.41 </w:t>
            </w:r>
          </w:p>
        </w:tc>
        <w:tc>
          <w:tcPr>
            <w:tcW w:w="1417" w:type="dxa"/>
            <w:vAlign w:val="center"/>
          </w:tcPr>
          <w:p w14:paraId="4EE71D73" w14:textId="77777777" w:rsidR="009B0FC2" w:rsidRPr="005D3E38" w:rsidRDefault="009B0FC2" w:rsidP="00512808">
            <w:pPr>
              <w:jc w:val="center"/>
              <w:rPr>
                <w:rFonts w:eastAsia="DengXian"/>
              </w:rPr>
            </w:pPr>
            <w:r w:rsidRPr="005D3E38">
              <w:rPr>
                <w:rFonts w:eastAsia="DengXian" w:hint="eastAsia"/>
              </w:rPr>
              <w:t xml:space="preserve">0.28 </w:t>
            </w:r>
            <w:r w:rsidRPr="005D3E38">
              <w:rPr>
                <w:rFonts w:eastAsia="DengXian" w:hint="eastAsia"/>
              </w:rPr>
              <w:t>±</w:t>
            </w:r>
            <w:r w:rsidRPr="005D3E38">
              <w:rPr>
                <w:rFonts w:eastAsia="DengXian" w:hint="eastAsia"/>
              </w:rPr>
              <w:t xml:space="preserve"> 0.01 </w:t>
            </w:r>
          </w:p>
        </w:tc>
        <w:tc>
          <w:tcPr>
            <w:tcW w:w="1134" w:type="dxa"/>
            <w:vAlign w:val="center"/>
          </w:tcPr>
          <w:p w14:paraId="1361A510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100</w:t>
            </w:r>
          </w:p>
        </w:tc>
        <w:tc>
          <w:tcPr>
            <w:tcW w:w="709" w:type="dxa"/>
            <w:vMerge/>
            <w:vAlign w:val="center"/>
          </w:tcPr>
          <w:p w14:paraId="240619F3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</w:p>
        </w:tc>
      </w:tr>
      <w:tr w:rsidR="009B0FC2" w:rsidRPr="005D3E38" w14:paraId="61BD6B78" w14:textId="77777777" w:rsidTr="00512808">
        <w:trPr>
          <w:trHeight w:val="340"/>
          <w:jc w:val="center"/>
        </w:trPr>
        <w:tc>
          <w:tcPr>
            <w:tcW w:w="1418" w:type="dxa"/>
            <w:vAlign w:val="center"/>
          </w:tcPr>
          <w:p w14:paraId="3ADDB620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Cl</w:t>
            </w:r>
            <w:r w:rsidRPr="005D3E38">
              <w:rPr>
                <w:rFonts w:eastAsia="DengXian" w:hint="eastAsia"/>
                <w:szCs w:val="21"/>
                <w:vertAlign w:val="subscript"/>
              </w:rPr>
              <w:t>2</w:t>
            </w:r>
            <w:r w:rsidRPr="005D3E38">
              <w:rPr>
                <w:rFonts w:eastAsia="DengXian" w:hint="eastAsia"/>
                <w:szCs w:val="21"/>
              </w:rPr>
              <w:t>-BAL</w:t>
            </w:r>
          </w:p>
        </w:tc>
        <w:tc>
          <w:tcPr>
            <w:tcW w:w="1275" w:type="dxa"/>
            <w:vAlign w:val="center"/>
          </w:tcPr>
          <w:p w14:paraId="66A0B96C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n</w:t>
            </w:r>
          </w:p>
        </w:tc>
        <w:tc>
          <w:tcPr>
            <w:tcW w:w="1418" w:type="dxa"/>
            <w:vAlign w:val="center"/>
          </w:tcPr>
          <w:p w14:paraId="3EF64F3B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0.1 M NaCl </w:t>
            </w:r>
          </w:p>
        </w:tc>
        <w:tc>
          <w:tcPr>
            <w:tcW w:w="1417" w:type="dxa"/>
            <w:vAlign w:val="center"/>
          </w:tcPr>
          <w:p w14:paraId="0A4A72F6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5</w:t>
            </w:r>
          </w:p>
        </w:tc>
        <w:tc>
          <w:tcPr>
            <w:tcW w:w="1277" w:type="dxa"/>
            <w:vAlign w:val="center"/>
          </w:tcPr>
          <w:p w14:paraId="652909C0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0.45</w:t>
            </w:r>
          </w:p>
        </w:tc>
        <w:tc>
          <w:tcPr>
            <w:tcW w:w="1417" w:type="dxa"/>
            <w:vAlign w:val="center"/>
          </w:tcPr>
          <w:p w14:paraId="72680867" w14:textId="77777777" w:rsidR="009B0FC2" w:rsidRPr="005D3E38" w:rsidRDefault="009B0FC2" w:rsidP="00512808">
            <w:pPr>
              <w:jc w:val="center"/>
              <w:rPr>
                <w:rFonts w:eastAsia="DengXian"/>
              </w:rPr>
            </w:pPr>
            <w:r w:rsidRPr="005D3E38">
              <w:rPr>
                <w:rFonts w:eastAsia="DengXian" w:hint="eastAsia"/>
              </w:rPr>
              <w:t xml:space="preserve">6.20 </w:t>
            </w:r>
            <w:r w:rsidRPr="005D3E38">
              <w:rPr>
                <w:rFonts w:eastAsia="DengXian" w:hint="eastAsia"/>
              </w:rPr>
              <w:t>±</w:t>
            </w:r>
            <w:r w:rsidRPr="005D3E38">
              <w:rPr>
                <w:rFonts w:eastAsia="DengXian" w:hint="eastAsia"/>
              </w:rPr>
              <w:t xml:space="preserve"> 1.25 </w:t>
            </w:r>
          </w:p>
        </w:tc>
        <w:tc>
          <w:tcPr>
            <w:tcW w:w="1134" w:type="dxa"/>
            <w:vAlign w:val="center"/>
          </w:tcPr>
          <w:p w14:paraId="1C1748B6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50000</w:t>
            </w:r>
          </w:p>
        </w:tc>
        <w:tc>
          <w:tcPr>
            <w:tcW w:w="709" w:type="dxa"/>
            <w:vAlign w:val="center"/>
          </w:tcPr>
          <w:p w14:paraId="444D3A2B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</w:rPr>
              <w:t>[S28]</w:t>
            </w:r>
          </w:p>
        </w:tc>
      </w:tr>
      <w:tr w:rsidR="009B0FC2" w:rsidRPr="005D3E38" w14:paraId="3A380740" w14:textId="77777777" w:rsidTr="00512808">
        <w:trPr>
          <w:trHeight w:val="340"/>
          <w:jc w:val="center"/>
        </w:trPr>
        <w:tc>
          <w:tcPr>
            <w:tcW w:w="1418" w:type="dxa"/>
            <w:vAlign w:val="center"/>
          </w:tcPr>
          <w:p w14:paraId="3AD0D15B" w14:textId="00A86CA2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f-BTI2g</w:t>
            </w:r>
            <w:r w:rsidR="00EE39A0" w:rsidRPr="005D3E38">
              <w:rPr>
                <w:rFonts w:eastAsia="DengXian" w:hint="eastAsia"/>
                <w:szCs w:val="21"/>
              </w:rPr>
              <w:t>-</w:t>
            </w:r>
            <w:r w:rsidRPr="005D3E38">
              <w:rPr>
                <w:rFonts w:eastAsia="DengXian" w:hint="eastAsia"/>
                <w:szCs w:val="21"/>
              </w:rPr>
              <w:t>TVTF</w:t>
            </w:r>
          </w:p>
        </w:tc>
        <w:tc>
          <w:tcPr>
            <w:tcW w:w="1275" w:type="dxa"/>
            <w:vAlign w:val="center"/>
          </w:tcPr>
          <w:p w14:paraId="77FC6613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n</w:t>
            </w:r>
          </w:p>
        </w:tc>
        <w:tc>
          <w:tcPr>
            <w:tcW w:w="1418" w:type="dxa"/>
            <w:vAlign w:val="center"/>
          </w:tcPr>
          <w:p w14:paraId="28E4D4D3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0.1 M NaCl </w:t>
            </w:r>
          </w:p>
        </w:tc>
        <w:tc>
          <w:tcPr>
            <w:tcW w:w="1417" w:type="dxa"/>
            <w:vAlign w:val="center"/>
          </w:tcPr>
          <w:p w14:paraId="6DC5681C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5</w:t>
            </w:r>
          </w:p>
        </w:tc>
        <w:tc>
          <w:tcPr>
            <w:tcW w:w="1277" w:type="dxa"/>
            <w:vAlign w:val="center"/>
          </w:tcPr>
          <w:p w14:paraId="4937E29F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1.062 </w:t>
            </w:r>
          </w:p>
        </w:tc>
        <w:tc>
          <w:tcPr>
            <w:tcW w:w="1417" w:type="dxa"/>
            <w:vAlign w:val="center"/>
          </w:tcPr>
          <w:p w14:paraId="7FFDCFB0" w14:textId="77777777" w:rsidR="009B0FC2" w:rsidRPr="005D3E38" w:rsidRDefault="009B0FC2" w:rsidP="00512808">
            <w:pPr>
              <w:jc w:val="center"/>
              <w:rPr>
                <w:rFonts w:eastAsia="DengXian"/>
              </w:rPr>
            </w:pPr>
            <w:r w:rsidRPr="005D3E38">
              <w:rPr>
                <w:rFonts w:eastAsia="DengXian" w:hint="eastAsia"/>
              </w:rPr>
              <w:t xml:space="preserve">90.2 </w:t>
            </w:r>
            <w:r w:rsidRPr="005D3E38">
              <w:rPr>
                <w:rFonts w:eastAsia="DengXian" w:hint="eastAsia"/>
              </w:rPr>
              <w:t>±</w:t>
            </w:r>
            <w:r w:rsidRPr="005D3E38">
              <w:rPr>
                <w:rFonts w:eastAsia="DengXian" w:hint="eastAsia"/>
              </w:rPr>
              <w:t xml:space="preserve"> 10.5 </w:t>
            </w:r>
          </w:p>
        </w:tc>
        <w:tc>
          <w:tcPr>
            <w:tcW w:w="1134" w:type="dxa"/>
            <w:vAlign w:val="center"/>
          </w:tcPr>
          <w:p w14:paraId="4715A2A6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100</w:t>
            </w:r>
          </w:p>
        </w:tc>
        <w:tc>
          <w:tcPr>
            <w:tcW w:w="709" w:type="dxa"/>
            <w:vAlign w:val="center"/>
          </w:tcPr>
          <w:p w14:paraId="240DA322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</w:rPr>
              <w:t>[S29]</w:t>
            </w:r>
          </w:p>
        </w:tc>
      </w:tr>
      <w:tr w:rsidR="009B0FC2" w:rsidRPr="005D3E38" w14:paraId="12E9B63E" w14:textId="77777777" w:rsidTr="00512808">
        <w:trPr>
          <w:trHeight w:val="340"/>
          <w:jc w:val="center"/>
        </w:trPr>
        <w:tc>
          <w:tcPr>
            <w:tcW w:w="1418" w:type="dxa"/>
            <w:vAlign w:val="center"/>
          </w:tcPr>
          <w:p w14:paraId="127AE90F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PDPPODT-TT</w:t>
            </w:r>
          </w:p>
        </w:tc>
        <w:tc>
          <w:tcPr>
            <w:tcW w:w="1275" w:type="dxa"/>
            <w:vAlign w:val="center"/>
          </w:tcPr>
          <w:p w14:paraId="104BB0E1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n</w:t>
            </w:r>
          </w:p>
        </w:tc>
        <w:tc>
          <w:tcPr>
            <w:tcW w:w="1418" w:type="dxa"/>
            <w:vAlign w:val="center"/>
          </w:tcPr>
          <w:p w14:paraId="42CD65B4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AuCl</w:t>
            </w:r>
            <w:r w:rsidRPr="005D3E38">
              <w:rPr>
                <w:rFonts w:eastAsia="DengXian" w:hint="eastAsia"/>
                <w:szCs w:val="21"/>
                <w:vertAlign w:val="subscript"/>
              </w:rPr>
              <w:t>3</w:t>
            </w:r>
          </w:p>
        </w:tc>
        <w:tc>
          <w:tcPr>
            <w:tcW w:w="1417" w:type="dxa"/>
            <w:vAlign w:val="center"/>
          </w:tcPr>
          <w:p w14:paraId="5CC38C8C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2.34 </w:t>
            </w:r>
            <w:r w:rsidRPr="005D3E38">
              <w:rPr>
                <w:rFonts w:eastAsia="DengXian" w:hint="eastAsia"/>
                <w:szCs w:val="21"/>
              </w:rPr>
              <w:t>×</w:t>
            </w:r>
            <w:r w:rsidRPr="005D3E38">
              <w:rPr>
                <w:rFonts w:eastAsia="DengXian" w:hint="eastAsia"/>
                <w:szCs w:val="21"/>
              </w:rPr>
              <w:t xml:space="preserve"> 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5</w:t>
            </w:r>
          </w:p>
        </w:tc>
        <w:tc>
          <w:tcPr>
            <w:tcW w:w="1277" w:type="dxa"/>
            <w:vAlign w:val="center"/>
          </w:tcPr>
          <w:p w14:paraId="54F3AEC0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1.51 </w:t>
            </w:r>
            <w:r w:rsidRPr="005D3E38">
              <w:rPr>
                <w:rFonts w:eastAsia="DengXian" w:hint="eastAsia"/>
                <w:szCs w:val="21"/>
              </w:rPr>
              <w:t>×</w:t>
            </w:r>
            <w:r w:rsidRPr="005D3E38">
              <w:rPr>
                <w:rFonts w:eastAsia="DengXian" w:hint="eastAsia"/>
                <w:szCs w:val="21"/>
              </w:rPr>
              <w:t xml:space="preserve"> 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-2</w:t>
            </w:r>
          </w:p>
        </w:tc>
        <w:tc>
          <w:tcPr>
            <w:tcW w:w="1417" w:type="dxa"/>
            <w:vAlign w:val="center"/>
          </w:tcPr>
          <w:p w14:paraId="2383D810" w14:textId="77777777" w:rsidR="009B0FC2" w:rsidRPr="005D3E38" w:rsidRDefault="009B0FC2" w:rsidP="00512808">
            <w:pPr>
              <w:jc w:val="center"/>
              <w:rPr>
                <w:rFonts w:eastAsia="DengXian"/>
              </w:rPr>
            </w:pPr>
            <w:r w:rsidRPr="005D3E38">
              <w:rPr>
                <w:rFonts w:eastAsia="DengXian" w:hint="eastAsia"/>
              </w:rPr>
              <w:t>0.21</w:t>
            </w:r>
          </w:p>
        </w:tc>
        <w:tc>
          <w:tcPr>
            <w:tcW w:w="1134" w:type="dxa"/>
            <w:vAlign w:val="center"/>
          </w:tcPr>
          <w:p w14:paraId="1404AF43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  <w:lang w:val="de-DE"/>
              </w:rPr>
              <w:t>N/A</w:t>
            </w:r>
          </w:p>
        </w:tc>
        <w:tc>
          <w:tcPr>
            <w:tcW w:w="709" w:type="dxa"/>
            <w:vAlign w:val="center"/>
          </w:tcPr>
          <w:p w14:paraId="12C461D4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</w:rPr>
              <w:t>[S30]</w:t>
            </w:r>
          </w:p>
        </w:tc>
      </w:tr>
      <w:tr w:rsidR="009B0FC2" w:rsidRPr="005D3E38" w14:paraId="0D7EBFF5" w14:textId="77777777" w:rsidTr="00512808">
        <w:trPr>
          <w:trHeight w:val="340"/>
          <w:jc w:val="center"/>
        </w:trPr>
        <w:tc>
          <w:tcPr>
            <w:tcW w:w="1418" w:type="dxa"/>
            <w:vAlign w:val="center"/>
          </w:tcPr>
          <w:p w14:paraId="2B013327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gNDI-EDBT</w:t>
            </w:r>
          </w:p>
        </w:tc>
        <w:tc>
          <w:tcPr>
            <w:tcW w:w="1275" w:type="dxa"/>
            <w:vAlign w:val="center"/>
          </w:tcPr>
          <w:p w14:paraId="681435B5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n</w:t>
            </w:r>
          </w:p>
        </w:tc>
        <w:tc>
          <w:tcPr>
            <w:tcW w:w="1418" w:type="dxa"/>
            <w:vMerge w:val="restart"/>
            <w:vAlign w:val="center"/>
          </w:tcPr>
          <w:p w14:paraId="6A5D5916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0.1 M NaCl</w:t>
            </w:r>
          </w:p>
        </w:tc>
        <w:tc>
          <w:tcPr>
            <w:tcW w:w="1417" w:type="dxa"/>
            <w:vAlign w:val="center"/>
          </w:tcPr>
          <w:p w14:paraId="1A2F9642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3</w:t>
            </w:r>
          </w:p>
        </w:tc>
        <w:tc>
          <w:tcPr>
            <w:tcW w:w="1277" w:type="dxa"/>
            <w:vAlign w:val="center"/>
          </w:tcPr>
          <w:p w14:paraId="2EA41FB8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5.2 </w:t>
            </w:r>
            <w:r w:rsidRPr="005D3E38">
              <w:rPr>
                <w:rFonts w:eastAsia="DengXian" w:hint="eastAsia"/>
                <w:szCs w:val="21"/>
              </w:rPr>
              <w:t>×</w:t>
            </w:r>
            <w:r w:rsidRPr="005D3E38">
              <w:rPr>
                <w:rFonts w:eastAsia="DengXian" w:hint="eastAsia"/>
                <w:szCs w:val="21"/>
              </w:rPr>
              <w:t xml:space="preserve"> 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-2</w:t>
            </w:r>
          </w:p>
        </w:tc>
        <w:tc>
          <w:tcPr>
            <w:tcW w:w="1417" w:type="dxa"/>
            <w:vAlign w:val="center"/>
          </w:tcPr>
          <w:p w14:paraId="6961A318" w14:textId="77777777" w:rsidR="009B0FC2" w:rsidRPr="005D3E38" w:rsidRDefault="009B0FC2" w:rsidP="00512808">
            <w:pPr>
              <w:jc w:val="center"/>
              <w:rPr>
                <w:rFonts w:eastAsia="DengXian"/>
              </w:rPr>
            </w:pPr>
            <w:r w:rsidRPr="005D3E38">
              <w:rPr>
                <w:rFonts w:eastAsia="DengXian" w:hint="eastAsia"/>
              </w:rPr>
              <w:t xml:space="preserve">0.02 </w:t>
            </w:r>
            <w:r w:rsidRPr="005D3E38">
              <w:rPr>
                <w:rFonts w:eastAsia="DengXian" w:hint="eastAsia"/>
              </w:rPr>
              <w:t>±</w:t>
            </w:r>
            <w:r w:rsidRPr="005D3E38">
              <w:rPr>
                <w:rFonts w:eastAsia="DengXian" w:hint="eastAsia"/>
              </w:rPr>
              <w:t xml:space="preserve"> 0.01</w:t>
            </w:r>
          </w:p>
        </w:tc>
        <w:tc>
          <w:tcPr>
            <w:tcW w:w="1134" w:type="dxa"/>
            <w:vAlign w:val="center"/>
          </w:tcPr>
          <w:p w14:paraId="61BAB3F9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360</w:t>
            </w:r>
          </w:p>
        </w:tc>
        <w:tc>
          <w:tcPr>
            <w:tcW w:w="709" w:type="dxa"/>
            <w:vMerge w:val="restart"/>
            <w:vAlign w:val="center"/>
          </w:tcPr>
          <w:p w14:paraId="529732A5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</w:rPr>
              <w:t>[S31]</w:t>
            </w:r>
          </w:p>
        </w:tc>
      </w:tr>
      <w:tr w:rsidR="009B0FC2" w:rsidRPr="005D3E38" w14:paraId="63942C07" w14:textId="77777777" w:rsidTr="00512808">
        <w:trPr>
          <w:trHeight w:val="340"/>
          <w:jc w:val="center"/>
        </w:trPr>
        <w:tc>
          <w:tcPr>
            <w:tcW w:w="1418" w:type="dxa"/>
            <w:vAlign w:val="center"/>
          </w:tcPr>
          <w:p w14:paraId="5296CF94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gNDI-BT</w:t>
            </w:r>
          </w:p>
        </w:tc>
        <w:tc>
          <w:tcPr>
            <w:tcW w:w="1275" w:type="dxa"/>
            <w:vAlign w:val="center"/>
          </w:tcPr>
          <w:p w14:paraId="7EA635BB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n</w:t>
            </w:r>
          </w:p>
        </w:tc>
        <w:tc>
          <w:tcPr>
            <w:tcW w:w="1418" w:type="dxa"/>
            <w:vMerge/>
            <w:vAlign w:val="center"/>
          </w:tcPr>
          <w:p w14:paraId="49684663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40611CC1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4</w:t>
            </w:r>
          </w:p>
        </w:tc>
        <w:tc>
          <w:tcPr>
            <w:tcW w:w="1277" w:type="dxa"/>
            <w:vAlign w:val="center"/>
          </w:tcPr>
          <w:p w14:paraId="6898FB51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0.3</w:t>
            </w:r>
          </w:p>
        </w:tc>
        <w:tc>
          <w:tcPr>
            <w:tcW w:w="1417" w:type="dxa"/>
            <w:vAlign w:val="center"/>
          </w:tcPr>
          <w:p w14:paraId="4FEE3F25" w14:textId="77777777" w:rsidR="009B0FC2" w:rsidRPr="005D3E38" w:rsidRDefault="009B0FC2" w:rsidP="00512808">
            <w:pPr>
              <w:jc w:val="center"/>
              <w:rPr>
                <w:rFonts w:eastAsia="DengXian"/>
              </w:rPr>
            </w:pPr>
            <w:r w:rsidRPr="005D3E38">
              <w:rPr>
                <w:rFonts w:eastAsia="DengXian" w:hint="eastAsia"/>
              </w:rPr>
              <w:t xml:space="preserve">0.09 </w:t>
            </w:r>
            <w:r w:rsidRPr="005D3E38">
              <w:rPr>
                <w:rFonts w:eastAsia="DengXian" w:hint="eastAsia"/>
              </w:rPr>
              <w:t>±</w:t>
            </w:r>
            <w:r w:rsidRPr="005D3E38">
              <w:rPr>
                <w:rFonts w:eastAsia="DengXian" w:hint="eastAsia"/>
              </w:rPr>
              <w:t xml:space="preserve"> 0.01 </w:t>
            </w:r>
          </w:p>
        </w:tc>
        <w:tc>
          <w:tcPr>
            <w:tcW w:w="1134" w:type="dxa"/>
            <w:vAlign w:val="center"/>
          </w:tcPr>
          <w:p w14:paraId="01F95DCA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360</w:t>
            </w:r>
          </w:p>
        </w:tc>
        <w:tc>
          <w:tcPr>
            <w:tcW w:w="709" w:type="dxa"/>
            <w:vMerge/>
            <w:vAlign w:val="center"/>
          </w:tcPr>
          <w:p w14:paraId="568FBEB6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</w:p>
        </w:tc>
      </w:tr>
      <w:tr w:rsidR="009B0FC2" w:rsidRPr="005D3E38" w14:paraId="7A389BBE" w14:textId="77777777" w:rsidTr="00512808">
        <w:trPr>
          <w:trHeight w:val="340"/>
          <w:jc w:val="center"/>
        </w:trPr>
        <w:tc>
          <w:tcPr>
            <w:tcW w:w="1418" w:type="dxa"/>
            <w:vAlign w:val="center"/>
          </w:tcPr>
          <w:p w14:paraId="4669E634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gNDI-FBT</w:t>
            </w:r>
          </w:p>
        </w:tc>
        <w:tc>
          <w:tcPr>
            <w:tcW w:w="1275" w:type="dxa"/>
            <w:vAlign w:val="center"/>
          </w:tcPr>
          <w:p w14:paraId="67B134AD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n</w:t>
            </w:r>
          </w:p>
        </w:tc>
        <w:tc>
          <w:tcPr>
            <w:tcW w:w="1418" w:type="dxa"/>
            <w:vMerge/>
            <w:vAlign w:val="center"/>
          </w:tcPr>
          <w:p w14:paraId="143EBE3F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461531DB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4</w:t>
            </w:r>
          </w:p>
        </w:tc>
        <w:tc>
          <w:tcPr>
            <w:tcW w:w="1277" w:type="dxa"/>
            <w:vAlign w:val="center"/>
          </w:tcPr>
          <w:p w14:paraId="36267686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0.8</w:t>
            </w:r>
          </w:p>
        </w:tc>
        <w:tc>
          <w:tcPr>
            <w:tcW w:w="1417" w:type="dxa"/>
            <w:vAlign w:val="center"/>
          </w:tcPr>
          <w:p w14:paraId="7C9DD5F5" w14:textId="77777777" w:rsidR="009B0FC2" w:rsidRPr="005D3E38" w:rsidRDefault="009B0FC2" w:rsidP="00512808">
            <w:pPr>
              <w:jc w:val="center"/>
              <w:rPr>
                <w:rFonts w:eastAsia="DengXian"/>
              </w:rPr>
            </w:pPr>
            <w:r w:rsidRPr="005D3E38">
              <w:rPr>
                <w:rFonts w:eastAsia="DengXian" w:hint="eastAsia"/>
              </w:rPr>
              <w:t xml:space="preserve">0.12 </w:t>
            </w:r>
            <w:r w:rsidRPr="005D3E38">
              <w:rPr>
                <w:rFonts w:eastAsia="DengXian" w:hint="eastAsia"/>
              </w:rPr>
              <w:t>±</w:t>
            </w:r>
            <w:r w:rsidRPr="005D3E38">
              <w:rPr>
                <w:rFonts w:eastAsia="DengXian" w:hint="eastAsia"/>
              </w:rPr>
              <w:t xml:space="preserve"> 0.02 </w:t>
            </w:r>
          </w:p>
        </w:tc>
        <w:tc>
          <w:tcPr>
            <w:tcW w:w="1134" w:type="dxa"/>
            <w:vAlign w:val="center"/>
          </w:tcPr>
          <w:p w14:paraId="4E260BB1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360</w:t>
            </w:r>
          </w:p>
        </w:tc>
        <w:tc>
          <w:tcPr>
            <w:tcW w:w="709" w:type="dxa"/>
            <w:vMerge/>
            <w:vAlign w:val="center"/>
          </w:tcPr>
          <w:p w14:paraId="249B7086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</w:p>
        </w:tc>
      </w:tr>
      <w:tr w:rsidR="009B0FC2" w:rsidRPr="005D3E38" w14:paraId="66A4D2F3" w14:textId="77777777" w:rsidTr="00512808">
        <w:trPr>
          <w:trHeight w:val="340"/>
          <w:jc w:val="center"/>
        </w:trPr>
        <w:tc>
          <w:tcPr>
            <w:tcW w:w="1418" w:type="dxa"/>
            <w:vAlign w:val="center"/>
          </w:tcPr>
          <w:p w14:paraId="68BBCAC5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p(NDI-T2-L2)</w:t>
            </w:r>
          </w:p>
        </w:tc>
        <w:tc>
          <w:tcPr>
            <w:tcW w:w="1275" w:type="dxa"/>
            <w:vAlign w:val="center"/>
          </w:tcPr>
          <w:p w14:paraId="075EE66C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n</w:t>
            </w:r>
          </w:p>
        </w:tc>
        <w:tc>
          <w:tcPr>
            <w:tcW w:w="1418" w:type="dxa"/>
            <w:vAlign w:val="center"/>
          </w:tcPr>
          <w:p w14:paraId="5EBA8491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0.1 M NaCl</w:t>
            </w:r>
          </w:p>
        </w:tc>
        <w:tc>
          <w:tcPr>
            <w:tcW w:w="1417" w:type="dxa"/>
            <w:vAlign w:val="center"/>
          </w:tcPr>
          <w:p w14:paraId="347C8585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2.2 </w:t>
            </w:r>
            <w:r w:rsidRPr="005D3E38">
              <w:rPr>
                <w:rFonts w:eastAsia="DengXian" w:hint="eastAsia"/>
                <w:szCs w:val="21"/>
              </w:rPr>
              <w:t>×</w:t>
            </w:r>
            <w:r w:rsidRPr="005D3E38">
              <w:rPr>
                <w:rFonts w:eastAsia="DengXian" w:hint="eastAsia"/>
                <w:szCs w:val="21"/>
              </w:rPr>
              <w:t xml:space="preserve"> 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2</w:t>
            </w:r>
          </w:p>
        </w:tc>
        <w:tc>
          <w:tcPr>
            <w:tcW w:w="1277" w:type="dxa"/>
            <w:vAlign w:val="center"/>
          </w:tcPr>
          <w:p w14:paraId="281B06CD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2.4 </w:t>
            </w:r>
            <w:r w:rsidRPr="005D3E38">
              <w:rPr>
                <w:rFonts w:eastAsia="DengXian" w:hint="eastAsia"/>
                <w:szCs w:val="21"/>
              </w:rPr>
              <w:t>×</w:t>
            </w:r>
            <w:r w:rsidRPr="005D3E38">
              <w:rPr>
                <w:rFonts w:eastAsia="DengXian" w:hint="eastAsia"/>
                <w:szCs w:val="21"/>
              </w:rPr>
              <w:t xml:space="preserve"> 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-3</w:t>
            </w:r>
          </w:p>
        </w:tc>
        <w:tc>
          <w:tcPr>
            <w:tcW w:w="1417" w:type="dxa"/>
            <w:vAlign w:val="center"/>
          </w:tcPr>
          <w:p w14:paraId="2FE0A4E4" w14:textId="77777777" w:rsidR="009B0FC2" w:rsidRPr="005D3E38" w:rsidRDefault="009B0FC2" w:rsidP="00512808">
            <w:pPr>
              <w:jc w:val="center"/>
              <w:rPr>
                <w:rFonts w:eastAsia="DengXian"/>
              </w:rPr>
            </w:pPr>
            <w:r w:rsidRPr="005D3E38">
              <w:rPr>
                <w:rFonts w:eastAsia="DengXian" w:hint="eastAsia"/>
              </w:rPr>
              <w:t>0.0023</w:t>
            </w:r>
          </w:p>
        </w:tc>
        <w:tc>
          <w:tcPr>
            <w:tcW w:w="1134" w:type="dxa"/>
            <w:vAlign w:val="center"/>
          </w:tcPr>
          <w:p w14:paraId="58227E11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100</w:t>
            </w:r>
          </w:p>
        </w:tc>
        <w:tc>
          <w:tcPr>
            <w:tcW w:w="709" w:type="dxa"/>
            <w:vAlign w:val="center"/>
          </w:tcPr>
          <w:p w14:paraId="3E4B37B4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</w:rPr>
              <w:t>[S32]</w:t>
            </w:r>
          </w:p>
        </w:tc>
      </w:tr>
      <w:tr w:rsidR="009B0FC2" w:rsidRPr="005D3E38" w14:paraId="25EA6170" w14:textId="77777777" w:rsidTr="00512808">
        <w:trPr>
          <w:trHeight w:val="340"/>
          <w:jc w:val="center"/>
        </w:trPr>
        <w:tc>
          <w:tcPr>
            <w:tcW w:w="1418" w:type="dxa"/>
            <w:vAlign w:val="center"/>
          </w:tcPr>
          <w:p w14:paraId="5C3D96F5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BBL</w:t>
            </w:r>
          </w:p>
        </w:tc>
        <w:tc>
          <w:tcPr>
            <w:tcW w:w="1275" w:type="dxa"/>
            <w:vAlign w:val="center"/>
          </w:tcPr>
          <w:p w14:paraId="41D5174F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n</w:t>
            </w:r>
          </w:p>
        </w:tc>
        <w:tc>
          <w:tcPr>
            <w:tcW w:w="1418" w:type="dxa"/>
            <w:vAlign w:val="center"/>
          </w:tcPr>
          <w:p w14:paraId="26EC1787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0.1 M NaCl</w:t>
            </w:r>
          </w:p>
        </w:tc>
        <w:tc>
          <w:tcPr>
            <w:tcW w:w="1417" w:type="dxa"/>
            <w:vAlign w:val="center"/>
          </w:tcPr>
          <w:p w14:paraId="4A4F6A1D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1.6 </w:t>
            </w:r>
            <w:r w:rsidRPr="005D3E38">
              <w:rPr>
                <w:rFonts w:eastAsia="DengXian" w:hint="eastAsia"/>
                <w:szCs w:val="21"/>
              </w:rPr>
              <w:t>×</w:t>
            </w:r>
            <w:r w:rsidRPr="005D3E38">
              <w:rPr>
                <w:rFonts w:eastAsia="DengXian" w:hint="eastAsia"/>
                <w:szCs w:val="21"/>
              </w:rPr>
              <w:t xml:space="preserve"> 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3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A6ACBB" w14:textId="67FBEDC8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6.51</w:t>
            </w:r>
            <w:r w:rsidR="000A4019" w:rsidRPr="005D3E38">
              <w:rPr>
                <w:rFonts w:eastAsia="DengXian" w:hint="eastAsia"/>
                <w:szCs w:val="21"/>
              </w:rPr>
              <w:t xml:space="preserve"> </w:t>
            </w:r>
            <w:r w:rsidRPr="005D3E38">
              <w:rPr>
                <w:rFonts w:eastAsia="DengXian" w:hint="eastAsia"/>
                <w:szCs w:val="21"/>
              </w:rPr>
              <w:t>×</w:t>
            </w:r>
            <w:r w:rsidRPr="005D3E38">
              <w:rPr>
                <w:rFonts w:eastAsia="DengXian" w:hint="eastAsia"/>
                <w:szCs w:val="21"/>
              </w:rPr>
              <w:t xml:space="preserve"> 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-2</w:t>
            </w:r>
          </w:p>
        </w:tc>
        <w:tc>
          <w:tcPr>
            <w:tcW w:w="1417" w:type="dxa"/>
            <w:vAlign w:val="center"/>
          </w:tcPr>
          <w:p w14:paraId="0C3D65BE" w14:textId="77777777" w:rsidR="009B0FC2" w:rsidRPr="005D3E38" w:rsidRDefault="009B0FC2" w:rsidP="00512808">
            <w:pPr>
              <w:jc w:val="center"/>
              <w:rPr>
                <w:rFonts w:eastAsia="DengXian"/>
              </w:rPr>
            </w:pPr>
            <w:r w:rsidRPr="005D3E38">
              <w:rPr>
                <w:rFonts w:eastAsia="DengXian" w:hint="eastAsia"/>
              </w:rPr>
              <w:t xml:space="preserve">1.99 </w:t>
            </w:r>
          </w:p>
        </w:tc>
        <w:tc>
          <w:tcPr>
            <w:tcW w:w="1134" w:type="dxa"/>
            <w:vAlign w:val="center"/>
          </w:tcPr>
          <w:p w14:paraId="2A74DB67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  <w:lang w:val="de-DE"/>
              </w:rPr>
              <w:t>N/A</w:t>
            </w:r>
          </w:p>
        </w:tc>
        <w:tc>
          <w:tcPr>
            <w:tcW w:w="709" w:type="dxa"/>
            <w:vAlign w:val="center"/>
          </w:tcPr>
          <w:p w14:paraId="6011CCCB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</w:rPr>
              <w:t>[S33]</w:t>
            </w:r>
          </w:p>
        </w:tc>
      </w:tr>
      <w:tr w:rsidR="009B0FC2" w:rsidRPr="005D3E38" w14:paraId="4A01DBDC" w14:textId="77777777" w:rsidTr="00512808">
        <w:trPr>
          <w:trHeight w:val="340"/>
          <w:jc w:val="center"/>
        </w:trPr>
        <w:tc>
          <w:tcPr>
            <w:tcW w:w="1418" w:type="dxa"/>
            <w:vAlign w:val="center"/>
          </w:tcPr>
          <w:p w14:paraId="2BA8C96D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BBL</w:t>
            </w:r>
            <w:r w:rsidRPr="005D3E38">
              <w:rPr>
                <w:rFonts w:eastAsia="DengXian" w:hint="eastAsia"/>
                <w:szCs w:val="21"/>
                <w:vertAlign w:val="subscript"/>
              </w:rPr>
              <w:t>15</w:t>
            </w:r>
          </w:p>
        </w:tc>
        <w:tc>
          <w:tcPr>
            <w:tcW w:w="1275" w:type="dxa"/>
            <w:vAlign w:val="center"/>
          </w:tcPr>
          <w:p w14:paraId="054415DF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n</w:t>
            </w:r>
          </w:p>
        </w:tc>
        <w:tc>
          <w:tcPr>
            <w:tcW w:w="1418" w:type="dxa"/>
            <w:vMerge w:val="restart"/>
            <w:vAlign w:val="center"/>
          </w:tcPr>
          <w:p w14:paraId="2007B320" w14:textId="7D1D4C10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0.1 </w:t>
            </w:r>
            <w:r w:rsidR="000A4019" w:rsidRPr="005D3E38">
              <w:rPr>
                <w:rFonts w:eastAsia="DengXian" w:hint="eastAsia"/>
                <w:szCs w:val="21"/>
              </w:rPr>
              <w:t>M</w:t>
            </w:r>
            <w:r w:rsidRPr="005D3E38">
              <w:rPr>
                <w:rFonts w:eastAsia="DengXian" w:hint="eastAsia"/>
                <w:szCs w:val="21"/>
              </w:rPr>
              <w:t xml:space="preserve"> NaCl</w:t>
            </w:r>
          </w:p>
        </w:tc>
        <w:tc>
          <w:tcPr>
            <w:tcW w:w="1417" w:type="dxa"/>
            <w:vAlign w:val="center"/>
          </w:tcPr>
          <w:p w14:paraId="626FA56B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2.9 </w:t>
            </w:r>
            <w:r w:rsidRPr="005D3E38">
              <w:rPr>
                <w:rFonts w:eastAsia="DengXian" w:hint="eastAsia"/>
                <w:szCs w:val="21"/>
              </w:rPr>
              <w:t>×</w:t>
            </w:r>
            <w:r w:rsidRPr="005D3E38">
              <w:rPr>
                <w:rFonts w:eastAsia="DengXian" w:hint="eastAsia"/>
                <w:szCs w:val="21"/>
              </w:rPr>
              <w:t xml:space="preserve"> 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3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29EF0E" w14:textId="77777777" w:rsidR="009B0FC2" w:rsidRPr="005D3E38" w:rsidRDefault="009B0FC2" w:rsidP="00512808">
            <w:pPr>
              <w:jc w:val="center"/>
              <w:rPr>
                <w:rFonts w:eastAsia="DengXian"/>
              </w:rPr>
            </w:pPr>
            <w:r w:rsidRPr="005D3E38">
              <w:rPr>
                <w:rFonts w:eastAsia="DengXian" w:hint="eastAsia"/>
              </w:rPr>
              <w:t xml:space="preserve">2.47 </w:t>
            </w:r>
            <w:r w:rsidRPr="005D3E38">
              <w:rPr>
                <w:rFonts w:eastAsia="DengXian" w:hint="eastAsia"/>
              </w:rPr>
              <w:t>×</w:t>
            </w:r>
            <w:r w:rsidRPr="005D3E38">
              <w:rPr>
                <w:rFonts w:eastAsia="DengXian" w:hint="eastAsia"/>
              </w:rPr>
              <w:t xml:space="preserve"> 10</w:t>
            </w:r>
            <w:r w:rsidRPr="005D3E38">
              <w:rPr>
                <w:rFonts w:eastAsia="DengXian" w:hint="eastAsia"/>
                <w:vertAlign w:val="superscript"/>
              </w:rPr>
              <w:t>-3</w:t>
            </w:r>
          </w:p>
        </w:tc>
        <w:tc>
          <w:tcPr>
            <w:tcW w:w="1417" w:type="dxa"/>
            <w:vAlign w:val="center"/>
          </w:tcPr>
          <w:p w14:paraId="13C4EF97" w14:textId="77777777" w:rsidR="009B0FC2" w:rsidRPr="005D3E38" w:rsidRDefault="009B0FC2" w:rsidP="00512808">
            <w:pPr>
              <w:jc w:val="center"/>
              <w:rPr>
                <w:rFonts w:eastAsia="DengXian"/>
              </w:rPr>
            </w:pPr>
            <w:r w:rsidRPr="005D3E38">
              <w:rPr>
                <w:rFonts w:eastAsia="DengXian" w:hint="eastAsia"/>
              </w:rPr>
              <w:t xml:space="preserve">1.94 </w:t>
            </w:r>
            <w:r w:rsidRPr="005D3E38">
              <w:rPr>
                <w:rFonts w:eastAsia="DengXian" w:hint="eastAsia"/>
              </w:rPr>
              <w:t>±</w:t>
            </w:r>
            <w:r w:rsidRPr="005D3E38">
              <w:rPr>
                <w:rFonts w:eastAsia="DengXian" w:hint="eastAsia"/>
              </w:rPr>
              <w:t xml:space="preserve"> 0.05 </w:t>
            </w:r>
          </w:p>
        </w:tc>
        <w:tc>
          <w:tcPr>
            <w:tcW w:w="1134" w:type="dxa"/>
            <w:vAlign w:val="center"/>
          </w:tcPr>
          <w:p w14:paraId="05281EF1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1000</w:t>
            </w:r>
          </w:p>
        </w:tc>
        <w:tc>
          <w:tcPr>
            <w:tcW w:w="709" w:type="dxa"/>
            <w:vMerge w:val="restart"/>
            <w:vAlign w:val="center"/>
          </w:tcPr>
          <w:p w14:paraId="6F37C808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</w:rPr>
              <w:t>[S34]</w:t>
            </w:r>
            <w:r w:rsidRPr="005D3E38">
              <w:rPr>
                <w:noProof/>
                <w:szCs w:val="21"/>
              </w:rPr>
              <w:t xml:space="preserve"> </w:t>
            </w:r>
          </w:p>
        </w:tc>
      </w:tr>
      <w:tr w:rsidR="009B0FC2" w:rsidRPr="005D3E38" w14:paraId="6545D40C" w14:textId="77777777" w:rsidTr="00512808">
        <w:trPr>
          <w:trHeight w:val="340"/>
          <w:jc w:val="center"/>
        </w:trPr>
        <w:tc>
          <w:tcPr>
            <w:tcW w:w="1418" w:type="dxa"/>
            <w:vAlign w:val="center"/>
          </w:tcPr>
          <w:p w14:paraId="445C51A0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BBL</w:t>
            </w:r>
            <w:r w:rsidRPr="005D3E38">
              <w:rPr>
                <w:rFonts w:eastAsia="DengXian" w:hint="eastAsia"/>
                <w:szCs w:val="21"/>
                <w:vertAlign w:val="subscript"/>
              </w:rPr>
              <w:t>60</w:t>
            </w:r>
          </w:p>
        </w:tc>
        <w:tc>
          <w:tcPr>
            <w:tcW w:w="1275" w:type="dxa"/>
            <w:vAlign w:val="center"/>
          </w:tcPr>
          <w:p w14:paraId="24B444A3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n</w:t>
            </w:r>
          </w:p>
        </w:tc>
        <w:tc>
          <w:tcPr>
            <w:tcW w:w="1418" w:type="dxa"/>
            <w:vMerge/>
            <w:vAlign w:val="center"/>
          </w:tcPr>
          <w:p w14:paraId="32B9EF11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22152E74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8.3 </w:t>
            </w:r>
            <w:r w:rsidRPr="005D3E38">
              <w:rPr>
                <w:rFonts w:eastAsia="DengXian" w:hint="eastAsia"/>
                <w:szCs w:val="21"/>
              </w:rPr>
              <w:t>×</w:t>
            </w:r>
            <w:r w:rsidRPr="005D3E38">
              <w:rPr>
                <w:rFonts w:eastAsia="DengXian" w:hint="eastAsia"/>
                <w:szCs w:val="21"/>
              </w:rPr>
              <w:t xml:space="preserve"> 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4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A3D25D" w14:textId="46DE081E" w:rsidR="009B0FC2" w:rsidRPr="005D3E38" w:rsidRDefault="009B0FC2" w:rsidP="00512808">
            <w:pPr>
              <w:jc w:val="center"/>
              <w:rPr>
                <w:rFonts w:eastAsia="DengXian"/>
              </w:rPr>
            </w:pPr>
            <w:r w:rsidRPr="005D3E38">
              <w:rPr>
                <w:rFonts w:eastAsia="DengXian" w:hint="eastAsia"/>
              </w:rPr>
              <w:t>7.68</w:t>
            </w:r>
            <w:r w:rsidR="000A4019" w:rsidRPr="005D3E38">
              <w:rPr>
                <w:rFonts w:eastAsia="DengXian" w:hint="eastAsia"/>
              </w:rPr>
              <w:t xml:space="preserve"> </w:t>
            </w:r>
            <w:r w:rsidRPr="005D3E38">
              <w:rPr>
                <w:rFonts w:eastAsia="DengXian" w:hint="eastAsia"/>
              </w:rPr>
              <w:t>×</w:t>
            </w:r>
            <w:r w:rsidRPr="005D3E38">
              <w:rPr>
                <w:rFonts w:eastAsia="DengXian" w:hint="eastAsia"/>
              </w:rPr>
              <w:t xml:space="preserve"> 10</w:t>
            </w:r>
            <w:r w:rsidRPr="005D3E38">
              <w:rPr>
                <w:rFonts w:eastAsia="DengXian" w:hint="eastAsia"/>
                <w:vertAlign w:val="superscript"/>
              </w:rPr>
              <w:t>-3</w:t>
            </w:r>
          </w:p>
        </w:tc>
        <w:tc>
          <w:tcPr>
            <w:tcW w:w="1417" w:type="dxa"/>
            <w:vAlign w:val="center"/>
          </w:tcPr>
          <w:p w14:paraId="24C9F26F" w14:textId="77777777" w:rsidR="009B0FC2" w:rsidRPr="005D3E38" w:rsidRDefault="009B0FC2" w:rsidP="00512808">
            <w:pPr>
              <w:jc w:val="center"/>
              <w:rPr>
                <w:rFonts w:eastAsia="DengXian"/>
              </w:rPr>
            </w:pPr>
            <w:r w:rsidRPr="005D3E38">
              <w:rPr>
                <w:rFonts w:eastAsia="DengXian" w:hint="eastAsia"/>
              </w:rPr>
              <w:t xml:space="preserve">4.90 </w:t>
            </w:r>
            <w:r w:rsidRPr="005D3E38">
              <w:rPr>
                <w:rFonts w:eastAsia="DengXian" w:hint="eastAsia"/>
              </w:rPr>
              <w:t>±</w:t>
            </w:r>
            <w:r w:rsidRPr="005D3E38">
              <w:rPr>
                <w:rFonts w:eastAsia="DengXian" w:hint="eastAsia"/>
              </w:rPr>
              <w:t xml:space="preserve"> 0.16</w:t>
            </w:r>
          </w:p>
        </w:tc>
        <w:tc>
          <w:tcPr>
            <w:tcW w:w="1134" w:type="dxa"/>
            <w:vAlign w:val="center"/>
          </w:tcPr>
          <w:p w14:paraId="72664C16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1000</w:t>
            </w:r>
          </w:p>
        </w:tc>
        <w:tc>
          <w:tcPr>
            <w:tcW w:w="709" w:type="dxa"/>
            <w:vMerge/>
            <w:vAlign w:val="center"/>
          </w:tcPr>
          <w:p w14:paraId="5981D7EF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</w:p>
        </w:tc>
      </w:tr>
      <w:tr w:rsidR="009B0FC2" w:rsidRPr="005D3E38" w14:paraId="0B3423F7" w14:textId="77777777" w:rsidTr="00512808">
        <w:trPr>
          <w:trHeight w:val="340"/>
          <w:jc w:val="center"/>
        </w:trPr>
        <w:tc>
          <w:tcPr>
            <w:tcW w:w="1418" w:type="dxa"/>
            <w:vAlign w:val="center"/>
          </w:tcPr>
          <w:p w14:paraId="42E4C399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BBL</w:t>
            </w:r>
            <w:r w:rsidRPr="005D3E38">
              <w:rPr>
                <w:rFonts w:eastAsia="DengXian" w:hint="eastAsia"/>
                <w:szCs w:val="21"/>
                <w:vertAlign w:val="subscript"/>
              </w:rPr>
              <w:t>98</w:t>
            </w:r>
          </w:p>
        </w:tc>
        <w:tc>
          <w:tcPr>
            <w:tcW w:w="1275" w:type="dxa"/>
            <w:vAlign w:val="center"/>
          </w:tcPr>
          <w:p w14:paraId="5D30AC5B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n</w:t>
            </w:r>
          </w:p>
        </w:tc>
        <w:tc>
          <w:tcPr>
            <w:tcW w:w="1418" w:type="dxa"/>
            <w:vMerge/>
            <w:vAlign w:val="center"/>
          </w:tcPr>
          <w:p w14:paraId="2F510EDA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53B39B55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2.0 </w:t>
            </w:r>
            <w:r w:rsidRPr="005D3E38">
              <w:rPr>
                <w:rFonts w:eastAsia="DengXian" w:hint="eastAsia"/>
                <w:szCs w:val="21"/>
              </w:rPr>
              <w:t>×</w:t>
            </w:r>
            <w:r w:rsidRPr="005D3E38">
              <w:rPr>
                <w:rFonts w:eastAsia="DengXian" w:hint="eastAsia"/>
                <w:szCs w:val="21"/>
              </w:rPr>
              <w:t xml:space="preserve"> 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5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5AF96D" w14:textId="4EEA4768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1.62</w:t>
            </w:r>
            <w:r w:rsidR="000A4019" w:rsidRPr="005D3E38">
              <w:rPr>
                <w:rFonts w:eastAsia="DengXian" w:hint="eastAsia"/>
                <w:szCs w:val="21"/>
              </w:rPr>
              <w:t xml:space="preserve"> </w:t>
            </w:r>
            <w:r w:rsidRPr="005D3E38">
              <w:rPr>
                <w:rFonts w:eastAsia="DengXian" w:hint="eastAsia"/>
                <w:szCs w:val="21"/>
              </w:rPr>
              <w:t>×</w:t>
            </w:r>
            <w:r w:rsidRPr="005D3E38">
              <w:rPr>
                <w:rFonts w:eastAsia="DengXian" w:hint="eastAsia"/>
                <w:szCs w:val="21"/>
              </w:rPr>
              <w:t xml:space="preserve"> 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-2</w:t>
            </w:r>
          </w:p>
        </w:tc>
        <w:tc>
          <w:tcPr>
            <w:tcW w:w="1417" w:type="dxa"/>
            <w:vAlign w:val="center"/>
          </w:tcPr>
          <w:p w14:paraId="391F9381" w14:textId="77777777" w:rsidR="009B0FC2" w:rsidRPr="005D3E38" w:rsidRDefault="009B0FC2" w:rsidP="00512808">
            <w:pPr>
              <w:jc w:val="center"/>
              <w:rPr>
                <w:rFonts w:eastAsia="DengXian"/>
              </w:rPr>
            </w:pPr>
            <w:r w:rsidRPr="005D3E38">
              <w:rPr>
                <w:rFonts w:eastAsia="DengXian" w:hint="eastAsia"/>
              </w:rPr>
              <w:t xml:space="preserve">10.2 </w:t>
            </w:r>
            <w:r w:rsidRPr="005D3E38">
              <w:rPr>
                <w:rFonts w:eastAsia="DengXian" w:hint="eastAsia"/>
              </w:rPr>
              <w:t>±</w:t>
            </w:r>
            <w:r w:rsidRPr="005D3E38">
              <w:rPr>
                <w:rFonts w:eastAsia="DengXian" w:hint="eastAsia"/>
              </w:rPr>
              <w:t xml:space="preserve"> 0.4 </w:t>
            </w:r>
          </w:p>
        </w:tc>
        <w:tc>
          <w:tcPr>
            <w:tcW w:w="1134" w:type="dxa"/>
            <w:vAlign w:val="center"/>
          </w:tcPr>
          <w:p w14:paraId="0B6A8B97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1000</w:t>
            </w:r>
          </w:p>
        </w:tc>
        <w:tc>
          <w:tcPr>
            <w:tcW w:w="709" w:type="dxa"/>
            <w:vMerge/>
            <w:vAlign w:val="center"/>
          </w:tcPr>
          <w:p w14:paraId="1179DD86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</w:p>
        </w:tc>
      </w:tr>
      <w:tr w:rsidR="009B0FC2" w:rsidRPr="005D3E38" w14:paraId="49359F46" w14:textId="77777777" w:rsidTr="00512808">
        <w:trPr>
          <w:trHeight w:val="340"/>
          <w:jc w:val="center"/>
        </w:trPr>
        <w:tc>
          <w:tcPr>
            <w:tcW w:w="1418" w:type="dxa"/>
            <w:vAlign w:val="center"/>
          </w:tcPr>
          <w:p w14:paraId="6A547CBD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BBL</w:t>
            </w:r>
            <w:r w:rsidRPr="005D3E38">
              <w:rPr>
                <w:rFonts w:eastAsia="DengXian" w:hint="eastAsia"/>
                <w:szCs w:val="21"/>
                <w:vertAlign w:val="subscript"/>
              </w:rPr>
              <w:t>152</w:t>
            </w:r>
          </w:p>
        </w:tc>
        <w:tc>
          <w:tcPr>
            <w:tcW w:w="1275" w:type="dxa"/>
            <w:vAlign w:val="center"/>
          </w:tcPr>
          <w:p w14:paraId="46425FD6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n</w:t>
            </w:r>
          </w:p>
        </w:tc>
        <w:tc>
          <w:tcPr>
            <w:tcW w:w="1418" w:type="dxa"/>
            <w:vMerge/>
            <w:vAlign w:val="center"/>
          </w:tcPr>
          <w:p w14:paraId="7B637446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317091F9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4.4 </w:t>
            </w:r>
            <w:r w:rsidRPr="005D3E38">
              <w:rPr>
                <w:rFonts w:eastAsia="DengXian" w:hint="eastAsia"/>
                <w:szCs w:val="21"/>
              </w:rPr>
              <w:t>×</w:t>
            </w:r>
            <w:r w:rsidRPr="005D3E38">
              <w:rPr>
                <w:rFonts w:eastAsia="DengXian" w:hint="eastAsia"/>
                <w:szCs w:val="21"/>
              </w:rPr>
              <w:t xml:space="preserve"> 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5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9CD0B4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4.44 </w:t>
            </w:r>
            <w:r w:rsidRPr="005D3E38">
              <w:rPr>
                <w:rFonts w:eastAsia="DengXian" w:hint="eastAsia"/>
                <w:szCs w:val="21"/>
              </w:rPr>
              <w:t>×</w:t>
            </w:r>
            <w:r w:rsidRPr="005D3E38">
              <w:rPr>
                <w:rFonts w:eastAsia="DengXian" w:hint="eastAsia"/>
                <w:szCs w:val="21"/>
              </w:rPr>
              <w:t xml:space="preserve"> 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-2</w:t>
            </w:r>
          </w:p>
        </w:tc>
        <w:tc>
          <w:tcPr>
            <w:tcW w:w="1417" w:type="dxa"/>
            <w:vAlign w:val="center"/>
          </w:tcPr>
          <w:p w14:paraId="08FF5BAA" w14:textId="77777777" w:rsidR="009B0FC2" w:rsidRPr="005D3E38" w:rsidRDefault="009B0FC2" w:rsidP="00512808">
            <w:pPr>
              <w:jc w:val="center"/>
              <w:rPr>
                <w:rFonts w:eastAsia="DengXian"/>
              </w:rPr>
            </w:pPr>
            <w:r w:rsidRPr="005D3E38">
              <w:rPr>
                <w:rFonts w:eastAsia="DengXian" w:hint="eastAsia"/>
              </w:rPr>
              <w:t xml:space="preserve">25.9 </w:t>
            </w:r>
            <w:r w:rsidRPr="005D3E38">
              <w:rPr>
                <w:rFonts w:eastAsia="DengXian" w:hint="eastAsia"/>
              </w:rPr>
              <w:t>±</w:t>
            </w:r>
            <w:r w:rsidRPr="005D3E38">
              <w:rPr>
                <w:rFonts w:eastAsia="DengXian" w:hint="eastAsia"/>
              </w:rPr>
              <w:t xml:space="preserve"> 0.9 </w:t>
            </w:r>
          </w:p>
        </w:tc>
        <w:tc>
          <w:tcPr>
            <w:tcW w:w="1134" w:type="dxa"/>
            <w:vAlign w:val="center"/>
          </w:tcPr>
          <w:p w14:paraId="476C4D2B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1000</w:t>
            </w:r>
          </w:p>
        </w:tc>
        <w:tc>
          <w:tcPr>
            <w:tcW w:w="709" w:type="dxa"/>
            <w:vMerge/>
            <w:vAlign w:val="center"/>
          </w:tcPr>
          <w:p w14:paraId="20D93E3E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</w:p>
        </w:tc>
      </w:tr>
      <w:tr w:rsidR="009B0FC2" w:rsidRPr="005D3E38" w14:paraId="5C2685B9" w14:textId="77777777" w:rsidTr="00512808">
        <w:trPr>
          <w:trHeight w:val="340"/>
          <w:jc w:val="center"/>
        </w:trPr>
        <w:tc>
          <w:tcPr>
            <w:tcW w:w="1418" w:type="dxa"/>
            <w:vAlign w:val="center"/>
          </w:tcPr>
          <w:p w14:paraId="292C1699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Li</w:t>
            </w:r>
            <w:r w:rsidRPr="005D3E38">
              <w:rPr>
                <w:rFonts w:eastAsia="DengXian" w:hint="eastAsia"/>
                <w:szCs w:val="21"/>
                <w:vertAlign w:val="subscript"/>
              </w:rPr>
              <w:t>x</w:t>
            </w:r>
            <w:r w:rsidRPr="005D3E38">
              <w:rPr>
                <w:rFonts w:eastAsia="DengXian" w:hint="eastAsia"/>
                <w:szCs w:val="21"/>
              </w:rPr>
              <w:t>TiO</w:t>
            </w:r>
            <w:r w:rsidRPr="005D3E38">
              <w:rPr>
                <w:rFonts w:eastAsia="DengXian" w:hint="eastAsia"/>
                <w:szCs w:val="21"/>
                <w:vertAlign w:val="subscript"/>
              </w:rPr>
              <w:t>2</w:t>
            </w:r>
          </w:p>
        </w:tc>
        <w:tc>
          <w:tcPr>
            <w:tcW w:w="1275" w:type="dxa"/>
            <w:vAlign w:val="center"/>
          </w:tcPr>
          <w:p w14:paraId="1B6BC114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Metal oxide</w:t>
            </w:r>
          </w:p>
        </w:tc>
        <w:tc>
          <w:tcPr>
            <w:tcW w:w="1418" w:type="dxa"/>
            <w:vAlign w:val="center"/>
          </w:tcPr>
          <w:p w14:paraId="0FDAD969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LiClO</w:t>
            </w:r>
            <w:r w:rsidRPr="005D3E38">
              <w:rPr>
                <w:rFonts w:eastAsia="DengXian" w:hint="eastAsia"/>
                <w:szCs w:val="21"/>
                <w:vertAlign w:val="subscript"/>
              </w:rPr>
              <w:t>4</w:t>
            </w:r>
            <w:r w:rsidRPr="005D3E38">
              <w:rPr>
                <w:rFonts w:eastAsia="DengXian" w:hint="eastAsia"/>
                <w:szCs w:val="21"/>
              </w:rPr>
              <w:t>/PEO</w:t>
            </w:r>
          </w:p>
        </w:tc>
        <w:tc>
          <w:tcPr>
            <w:tcW w:w="1417" w:type="dxa"/>
            <w:vAlign w:val="center"/>
          </w:tcPr>
          <w:p w14:paraId="59D34D03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1.7</w:t>
            </w:r>
          </w:p>
        </w:tc>
        <w:tc>
          <w:tcPr>
            <w:tcW w:w="1277" w:type="dxa"/>
            <w:vAlign w:val="center"/>
          </w:tcPr>
          <w:p w14:paraId="1A3E4AF4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7.5 </w:t>
            </w:r>
            <w:r w:rsidRPr="005D3E38">
              <w:rPr>
                <w:rFonts w:eastAsia="DengXian" w:hint="eastAsia"/>
                <w:szCs w:val="21"/>
              </w:rPr>
              <w:t>×</w:t>
            </w:r>
            <w:r w:rsidRPr="005D3E38">
              <w:rPr>
                <w:rFonts w:eastAsia="DengXian" w:hint="eastAsia"/>
                <w:szCs w:val="21"/>
              </w:rPr>
              <w:t xml:space="preserve"> 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-2</w:t>
            </w:r>
          </w:p>
        </w:tc>
        <w:tc>
          <w:tcPr>
            <w:tcW w:w="1417" w:type="dxa"/>
            <w:vAlign w:val="center"/>
          </w:tcPr>
          <w:p w14:paraId="62CE2477" w14:textId="77777777" w:rsidR="009B0FC2" w:rsidRPr="005D3E38" w:rsidRDefault="009B0FC2" w:rsidP="00512808">
            <w:pPr>
              <w:jc w:val="center"/>
              <w:rPr>
                <w:rFonts w:eastAsia="DengXian"/>
              </w:rPr>
            </w:pPr>
            <w:r w:rsidRPr="005D3E38">
              <w:rPr>
                <w:rFonts w:eastAsia="DengXian" w:hint="eastAsia"/>
              </w:rPr>
              <w:t>66.7</w:t>
            </w:r>
          </w:p>
        </w:tc>
        <w:tc>
          <w:tcPr>
            <w:tcW w:w="1134" w:type="dxa"/>
            <w:vAlign w:val="center"/>
          </w:tcPr>
          <w:p w14:paraId="1959E16B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1000</w:t>
            </w:r>
          </w:p>
        </w:tc>
        <w:tc>
          <w:tcPr>
            <w:tcW w:w="709" w:type="dxa"/>
            <w:vAlign w:val="center"/>
          </w:tcPr>
          <w:p w14:paraId="282986D6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</w:rPr>
              <w:t>[S35]</w:t>
            </w:r>
            <w:r w:rsidRPr="005D3E38">
              <w:rPr>
                <w:noProof/>
                <w:szCs w:val="21"/>
              </w:rPr>
              <w:t xml:space="preserve"> </w:t>
            </w:r>
          </w:p>
        </w:tc>
      </w:tr>
      <w:tr w:rsidR="009B0FC2" w:rsidRPr="005D3E38" w14:paraId="00561F64" w14:textId="77777777" w:rsidTr="00512808">
        <w:trPr>
          <w:trHeight w:val="340"/>
          <w:jc w:val="center"/>
        </w:trPr>
        <w:tc>
          <w:tcPr>
            <w:tcW w:w="1418" w:type="dxa"/>
            <w:vAlign w:val="center"/>
          </w:tcPr>
          <w:p w14:paraId="4CE4FD12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LiCoO</w:t>
            </w:r>
            <w:r w:rsidRPr="005D3E38">
              <w:rPr>
                <w:rFonts w:eastAsia="DengXian" w:hint="eastAsia"/>
                <w:szCs w:val="21"/>
                <w:vertAlign w:val="subscript"/>
              </w:rPr>
              <w:t>2</w:t>
            </w:r>
          </w:p>
        </w:tc>
        <w:tc>
          <w:tcPr>
            <w:tcW w:w="1275" w:type="dxa"/>
            <w:vAlign w:val="center"/>
          </w:tcPr>
          <w:p w14:paraId="07CD86D7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Metal oxide</w:t>
            </w:r>
          </w:p>
        </w:tc>
        <w:tc>
          <w:tcPr>
            <w:tcW w:w="1418" w:type="dxa"/>
            <w:vAlign w:val="center"/>
          </w:tcPr>
          <w:p w14:paraId="72BA9DC6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Li3PO</w:t>
            </w:r>
            <w:r w:rsidRPr="005D3E38">
              <w:rPr>
                <w:rFonts w:eastAsia="DengXian" w:hint="eastAsia"/>
                <w:szCs w:val="21"/>
                <w:vertAlign w:val="subscript"/>
              </w:rPr>
              <w:t>x</w:t>
            </w:r>
            <w:r w:rsidRPr="005D3E38">
              <w:rPr>
                <w:rFonts w:eastAsia="DengXian" w:hint="eastAsia"/>
                <w:szCs w:val="21"/>
              </w:rPr>
              <w:t>Se</w:t>
            </w:r>
            <w:r w:rsidRPr="005D3E38">
              <w:rPr>
                <w:rFonts w:eastAsia="DengXian" w:hint="eastAsia"/>
                <w:szCs w:val="21"/>
                <w:vertAlign w:val="subscript"/>
              </w:rPr>
              <w:t>x</w:t>
            </w:r>
          </w:p>
        </w:tc>
        <w:tc>
          <w:tcPr>
            <w:tcW w:w="1417" w:type="dxa"/>
            <w:vAlign w:val="center"/>
          </w:tcPr>
          <w:p w14:paraId="7C43B38E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19.3</w:t>
            </w:r>
          </w:p>
        </w:tc>
        <w:tc>
          <w:tcPr>
            <w:tcW w:w="1277" w:type="dxa"/>
            <w:vAlign w:val="center"/>
          </w:tcPr>
          <w:p w14:paraId="4C4C4DE4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4.06 </w:t>
            </w:r>
            <w:r w:rsidRPr="005D3E38">
              <w:rPr>
                <w:rFonts w:eastAsia="DengXian" w:hint="eastAsia"/>
                <w:szCs w:val="21"/>
              </w:rPr>
              <w:t>×</w:t>
            </w:r>
            <w:r w:rsidRPr="005D3E38">
              <w:rPr>
                <w:rFonts w:eastAsia="DengXian" w:hint="eastAsia"/>
                <w:szCs w:val="21"/>
              </w:rPr>
              <w:t xml:space="preserve"> 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-5</w:t>
            </w:r>
          </w:p>
        </w:tc>
        <w:tc>
          <w:tcPr>
            <w:tcW w:w="1417" w:type="dxa"/>
            <w:vAlign w:val="center"/>
          </w:tcPr>
          <w:p w14:paraId="2654EEAF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0.02</w:t>
            </w:r>
          </w:p>
        </w:tc>
        <w:tc>
          <w:tcPr>
            <w:tcW w:w="1134" w:type="dxa"/>
            <w:vAlign w:val="center"/>
          </w:tcPr>
          <w:p w14:paraId="235574A9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720</w:t>
            </w:r>
          </w:p>
        </w:tc>
        <w:tc>
          <w:tcPr>
            <w:tcW w:w="709" w:type="dxa"/>
            <w:vAlign w:val="center"/>
          </w:tcPr>
          <w:p w14:paraId="20693D01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</w:rPr>
              <w:t>[S36]</w:t>
            </w:r>
          </w:p>
        </w:tc>
      </w:tr>
      <w:tr w:rsidR="009B0FC2" w:rsidRPr="005D3E38" w14:paraId="3AB156D4" w14:textId="77777777" w:rsidTr="00512808">
        <w:trPr>
          <w:trHeight w:val="340"/>
          <w:jc w:val="center"/>
        </w:trPr>
        <w:tc>
          <w:tcPr>
            <w:tcW w:w="1418" w:type="dxa"/>
            <w:vAlign w:val="center"/>
          </w:tcPr>
          <w:p w14:paraId="02FEF282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W-InO</w:t>
            </w:r>
            <w:r w:rsidRPr="005D3E38">
              <w:rPr>
                <w:rFonts w:eastAsia="DengXian" w:hint="eastAsia"/>
                <w:szCs w:val="21"/>
                <w:vertAlign w:val="subscript"/>
              </w:rPr>
              <w:t>x</w:t>
            </w:r>
          </w:p>
        </w:tc>
        <w:tc>
          <w:tcPr>
            <w:tcW w:w="1275" w:type="dxa"/>
            <w:vAlign w:val="center"/>
          </w:tcPr>
          <w:p w14:paraId="09AA1B08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Metal oxide</w:t>
            </w:r>
          </w:p>
        </w:tc>
        <w:tc>
          <w:tcPr>
            <w:tcW w:w="1418" w:type="dxa"/>
            <w:vAlign w:val="center"/>
          </w:tcPr>
          <w:p w14:paraId="5DDBAD6D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AlO</w:t>
            </w:r>
            <w:r w:rsidRPr="005D3E38">
              <w:rPr>
                <w:rFonts w:eastAsia="DengXian" w:hint="eastAsia"/>
                <w:szCs w:val="21"/>
                <w:vertAlign w:val="subscript"/>
              </w:rPr>
              <w:t>x</w:t>
            </w:r>
          </w:p>
        </w:tc>
        <w:tc>
          <w:tcPr>
            <w:tcW w:w="1417" w:type="dxa"/>
            <w:vAlign w:val="center"/>
          </w:tcPr>
          <w:p w14:paraId="4F991D01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4</w:t>
            </w:r>
          </w:p>
        </w:tc>
        <w:tc>
          <w:tcPr>
            <w:tcW w:w="1277" w:type="dxa"/>
            <w:vAlign w:val="center"/>
          </w:tcPr>
          <w:p w14:paraId="3FFA8ED2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  <w:lang w:val="de-DE"/>
              </w:rPr>
              <w:t>N/A</w:t>
            </w:r>
          </w:p>
        </w:tc>
        <w:tc>
          <w:tcPr>
            <w:tcW w:w="1417" w:type="dxa"/>
            <w:vAlign w:val="center"/>
          </w:tcPr>
          <w:p w14:paraId="0A45F7DE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  <w:lang w:val="de-DE"/>
              </w:rPr>
              <w:t>N/A</w:t>
            </w:r>
          </w:p>
        </w:tc>
        <w:tc>
          <w:tcPr>
            <w:tcW w:w="1134" w:type="dxa"/>
            <w:vAlign w:val="center"/>
          </w:tcPr>
          <w:p w14:paraId="3942B081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  <w:lang w:val="de-DE"/>
              </w:rPr>
              <w:t>N/A</w:t>
            </w:r>
          </w:p>
        </w:tc>
        <w:tc>
          <w:tcPr>
            <w:tcW w:w="709" w:type="dxa"/>
            <w:vAlign w:val="center"/>
          </w:tcPr>
          <w:p w14:paraId="4E7A08D3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</w:rPr>
              <w:t>[S37]</w:t>
            </w:r>
          </w:p>
        </w:tc>
      </w:tr>
      <w:tr w:rsidR="009B0FC2" w:rsidRPr="005D3E38" w14:paraId="282D38E0" w14:textId="77777777" w:rsidTr="00512808">
        <w:trPr>
          <w:trHeight w:val="340"/>
          <w:jc w:val="center"/>
        </w:trPr>
        <w:tc>
          <w:tcPr>
            <w:tcW w:w="1418" w:type="dxa"/>
            <w:vAlign w:val="center"/>
          </w:tcPr>
          <w:p w14:paraId="405CC421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In</w:t>
            </w:r>
            <w:r w:rsidRPr="005D3E38">
              <w:rPr>
                <w:rFonts w:eastAsia="DengXian" w:hint="eastAsia"/>
                <w:szCs w:val="21"/>
                <w:vertAlign w:val="subscript"/>
              </w:rPr>
              <w:t>2</w:t>
            </w:r>
            <w:r w:rsidRPr="005D3E38">
              <w:rPr>
                <w:rFonts w:eastAsia="DengXian" w:hint="eastAsia"/>
                <w:szCs w:val="21"/>
              </w:rPr>
              <w:t>O</w:t>
            </w:r>
            <w:r w:rsidRPr="005D3E38">
              <w:rPr>
                <w:rFonts w:eastAsia="DengXian" w:hint="eastAsia"/>
                <w:szCs w:val="21"/>
                <w:vertAlign w:val="subscript"/>
              </w:rPr>
              <w:t>3</w:t>
            </w:r>
          </w:p>
        </w:tc>
        <w:tc>
          <w:tcPr>
            <w:tcW w:w="1275" w:type="dxa"/>
            <w:vAlign w:val="center"/>
          </w:tcPr>
          <w:p w14:paraId="41DCF9E8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Metal oxide</w:t>
            </w:r>
          </w:p>
        </w:tc>
        <w:tc>
          <w:tcPr>
            <w:tcW w:w="1418" w:type="dxa"/>
            <w:vAlign w:val="center"/>
          </w:tcPr>
          <w:p w14:paraId="556C23E7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SiO</w:t>
            </w:r>
            <w:r w:rsidRPr="005D3E38">
              <w:rPr>
                <w:rFonts w:eastAsia="DengXian" w:hint="eastAsia"/>
                <w:szCs w:val="21"/>
                <w:vertAlign w:val="subscript"/>
              </w:rPr>
              <w:t>2</w:t>
            </w:r>
          </w:p>
        </w:tc>
        <w:tc>
          <w:tcPr>
            <w:tcW w:w="1417" w:type="dxa"/>
            <w:vAlign w:val="center"/>
          </w:tcPr>
          <w:p w14:paraId="30AA40F7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3</w:t>
            </w:r>
          </w:p>
        </w:tc>
        <w:tc>
          <w:tcPr>
            <w:tcW w:w="1277" w:type="dxa"/>
            <w:vAlign w:val="center"/>
          </w:tcPr>
          <w:p w14:paraId="0E8B1ABA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1.77</w:t>
            </w:r>
          </w:p>
        </w:tc>
        <w:tc>
          <w:tcPr>
            <w:tcW w:w="1417" w:type="dxa"/>
            <w:vAlign w:val="center"/>
          </w:tcPr>
          <w:p w14:paraId="098D00A1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  <w:lang w:val="de-DE"/>
              </w:rPr>
              <w:t>N/A</w:t>
            </w:r>
          </w:p>
        </w:tc>
        <w:tc>
          <w:tcPr>
            <w:tcW w:w="1134" w:type="dxa"/>
            <w:vAlign w:val="center"/>
          </w:tcPr>
          <w:p w14:paraId="015DD6AA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  <w:lang w:val="de-DE"/>
              </w:rPr>
              <w:t>N/A</w:t>
            </w:r>
          </w:p>
        </w:tc>
        <w:tc>
          <w:tcPr>
            <w:tcW w:w="709" w:type="dxa"/>
            <w:vAlign w:val="center"/>
          </w:tcPr>
          <w:p w14:paraId="0800F7C0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</w:rPr>
              <w:t>[S38]</w:t>
            </w:r>
          </w:p>
        </w:tc>
      </w:tr>
      <w:tr w:rsidR="009B0FC2" w:rsidRPr="005D3E38" w14:paraId="7FAAF496" w14:textId="77777777" w:rsidTr="00512808">
        <w:trPr>
          <w:trHeight w:val="340"/>
          <w:jc w:val="center"/>
        </w:trPr>
        <w:tc>
          <w:tcPr>
            <w:tcW w:w="1418" w:type="dxa"/>
            <w:vAlign w:val="center"/>
          </w:tcPr>
          <w:p w14:paraId="69EBAA39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WO</w:t>
            </w:r>
            <w:r w:rsidRPr="005D3E38">
              <w:rPr>
                <w:rFonts w:eastAsia="DengXian" w:hint="eastAsia"/>
                <w:szCs w:val="21"/>
                <w:vertAlign w:val="subscript"/>
              </w:rPr>
              <w:t>3</w:t>
            </w:r>
          </w:p>
        </w:tc>
        <w:tc>
          <w:tcPr>
            <w:tcW w:w="1275" w:type="dxa"/>
            <w:vAlign w:val="center"/>
          </w:tcPr>
          <w:p w14:paraId="10EE41C9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Metal oxide</w:t>
            </w:r>
          </w:p>
        </w:tc>
        <w:tc>
          <w:tcPr>
            <w:tcW w:w="1418" w:type="dxa"/>
            <w:vAlign w:val="center"/>
          </w:tcPr>
          <w:p w14:paraId="1F5E7B90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HfO</w:t>
            </w:r>
            <w:r w:rsidRPr="005D3E38">
              <w:rPr>
                <w:rFonts w:eastAsia="DengXian" w:hint="eastAsia"/>
                <w:szCs w:val="21"/>
                <w:vertAlign w:val="subscript"/>
              </w:rPr>
              <w:t>x</w:t>
            </w:r>
          </w:p>
        </w:tc>
        <w:tc>
          <w:tcPr>
            <w:tcW w:w="1417" w:type="dxa"/>
            <w:vAlign w:val="center"/>
          </w:tcPr>
          <w:p w14:paraId="06B6F7FE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679</w:t>
            </w:r>
          </w:p>
        </w:tc>
        <w:tc>
          <w:tcPr>
            <w:tcW w:w="1277" w:type="dxa"/>
            <w:vAlign w:val="center"/>
          </w:tcPr>
          <w:p w14:paraId="345472FD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5.8 </w:t>
            </w:r>
            <w:r w:rsidRPr="005D3E38">
              <w:rPr>
                <w:rFonts w:eastAsia="DengXian" w:hint="eastAsia"/>
                <w:szCs w:val="21"/>
              </w:rPr>
              <w:t>×</w:t>
            </w:r>
            <w:r w:rsidRPr="005D3E38">
              <w:rPr>
                <w:rFonts w:eastAsia="DengXian" w:hint="eastAsia"/>
                <w:szCs w:val="21"/>
              </w:rPr>
              <w:t xml:space="preserve"> 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-4</w:t>
            </w:r>
          </w:p>
        </w:tc>
        <w:tc>
          <w:tcPr>
            <w:tcW w:w="1417" w:type="dxa"/>
            <w:vAlign w:val="center"/>
          </w:tcPr>
          <w:p w14:paraId="26CC11BA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4.5 </w:t>
            </w:r>
          </w:p>
        </w:tc>
        <w:tc>
          <w:tcPr>
            <w:tcW w:w="1134" w:type="dxa"/>
            <w:vAlign w:val="center"/>
          </w:tcPr>
          <w:p w14:paraId="7DD0E0C9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1000</w:t>
            </w:r>
          </w:p>
        </w:tc>
        <w:tc>
          <w:tcPr>
            <w:tcW w:w="709" w:type="dxa"/>
            <w:vAlign w:val="center"/>
          </w:tcPr>
          <w:p w14:paraId="514C8584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</w:rPr>
              <w:t>[S39]</w:t>
            </w:r>
          </w:p>
        </w:tc>
      </w:tr>
      <w:tr w:rsidR="009B0FC2" w:rsidRPr="005D3E38" w14:paraId="1FB958F2" w14:textId="77777777" w:rsidTr="00512808">
        <w:trPr>
          <w:trHeight w:val="340"/>
          <w:jc w:val="center"/>
        </w:trPr>
        <w:tc>
          <w:tcPr>
            <w:tcW w:w="1418" w:type="dxa"/>
            <w:vAlign w:val="center"/>
          </w:tcPr>
          <w:p w14:paraId="5C762450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WO</w:t>
            </w:r>
            <w:r w:rsidRPr="005D3E38">
              <w:rPr>
                <w:rFonts w:eastAsia="DengXian" w:hint="eastAsia"/>
                <w:szCs w:val="21"/>
                <w:vertAlign w:val="subscript"/>
              </w:rPr>
              <w:t>3-x</w:t>
            </w:r>
          </w:p>
        </w:tc>
        <w:tc>
          <w:tcPr>
            <w:tcW w:w="1275" w:type="dxa"/>
            <w:vAlign w:val="center"/>
          </w:tcPr>
          <w:p w14:paraId="3B5BFAC9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Metal oxide</w:t>
            </w:r>
          </w:p>
        </w:tc>
        <w:tc>
          <w:tcPr>
            <w:tcW w:w="1418" w:type="dxa"/>
            <w:vAlign w:val="center"/>
          </w:tcPr>
          <w:p w14:paraId="52B0D62C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HfO</w:t>
            </w:r>
            <w:r w:rsidRPr="005D3E38">
              <w:rPr>
                <w:rFonts w:eastAsia="DengXian" w:hint="eastAsia"/>
                <w:szCs w:val="21"/>
                <w:vertAlign w:val="subscript"/>
              </w:rPr>
              <w:t>2</w:t>
            </w:r>
          </w:p>
        </w:tc>
        <w:tc>
          <w:tcPr>
            <w:tcW w:w="1417" w:type="dxa"/>
            <w:vAlign w:val="center"/>
          </w:tcPr>
          <w:p w14:paraId="65153810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112</w:t>
            </w:r>
          </w:p>
        </w:tc>
        <w:tc>
          <w:tcPr>
            <w:tcW w:w="1277" w:type="dxa"/>
            <w:vAlign w:val="center"/>
          </w:tcPr>
          <w:p w14:paraId="7A14B518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5.6 </w:t>
            </w:r>
            <w:r w:rsidRPr="005D3E38">
              <w:rPr>
                <w:rFonts w:eastAsia="DengXian" w:hint="eastAsia"/>
                <w:szCs w:val="21"/>
              </w:rPr>
              <w:t>×</w:t>
            </w:r>
            <w:r w:rsidRPr="005D3E38">
              <w:rPr>
                <w:rFonts w:eastAsia="DengXian" w:hint="eastAsia"/>
                <w:szCs w:val="21"/>
              </w:rPr>
              <w:t xml:space="preserve"> 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-3</w:t>
            </w:r>
          </w:p>
        </w:tc>
        <w:tc>
          <w:tcPr>
            <w:tcW w:w="1417" w:type="dxa"/>
            <w:vAlign w:val="center"/>
          </w:tcPr>
          <w:p w14:paraId="07746085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3.8 </w:t>
            </w:r>
          </w:p>
        </w:tc>
        <w:tc>
          <w:tcPr>
            <w:tcW w:w="1134" w:type="dxa"/>
            <w:vAlign w:val="center"/>
          </w:tcPr>
          <w:p w14:paraId="16A7791A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2000</w:t>
            </w:r>
          </w:p>
        </w:tc>
        <w:tc>
          <w:tcPr>
            <w:tcW w:w="709" w:type="dxa"/>
            <w:vAlign w:val="center"/>
          </w:tcPr>
          <w:p w14:paraId="31DDA96C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</w:rPr>
              <w:t>[S40]</w:t>
            </w:r>
          </w:p>
        </w:tc>
      </w:tr>
      <w:tr w:rsidR="009B0FC2" w:rsidRPr="005D3E38" w14:paraId="48F61DE3" w14:textId="77777777" w:rsidTr="00512808">
        <w:trPr>
          <w:trHeight w:val="340"/>
          <w:jc w:val="center"/>
        </w:trPr>
        <w:tc>
          <w:tcPr>
            <w:tcW w:w="1418" w:type="dxa"/>
            <w:vAlign w:val="center"/>
          </w:tcPr>
          <w:p w14:paraId="2496050C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WO</w:t>
            </w:r>
            <w:r w:rsidRPr="005D3E38">
              <w:rPr>
                <w:rFonts w:eastAsia="DengXian" w:hint="eastAsia"/>
                <w:szCs w:val="21"/>
                <w:vertAlign w:val="subscript"/>
              </w:rPr>
              <w:t>3</w:t>
            </w:r>
          </w:p>
        </w:tc>
        <w:tc>
          <w:tcPr>
            <w:tcW w:w="1275" w:type="dxa"/>
            <w:vAlign w:val="center"/>
          </w:tcPr>
          <w:p w14:paraId="2A4C5BA0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Metal oxide</w:t>
            </w:r>
          </w:p>
        </w:tc>
        <w:tc>
          <w:tcPr>
            <w:tcW w:w="1418" w:type="dxa"/>
            <w:vAlign w:val="center"/>
          </w:tcPr>
          <w:p w14:paraId="4E63E0CA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ZrO</w:t>
            </w:r>
            <w:r w:rsidRPr="005D3E38">
              <w:rPr>
                <w:rFonts w:eastAsia="DengXian" w:hint="eastAsia"/>
                <w:szCs w:val="21"/>
                <w:vertAlign w:val="subscript"/>
              </w:rPr>
              <w:t>2</w:t>
            </w:r>
          </w:p>
        </w:tc>
        <w:tc>
          <w:tcPr>
            <w:tcW w:w="1417" w:type="dxa"/>
            <w:vAlign w:val="center"/>
          </w:tcPr>
          <w:p w14:paraId="68B39327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20</w:t>
            </w:r>
          </w:p>
        </w:tc>
        <w:tc>
          <w:tcPr>
            <w:tcW w:w="1277" w:type="dxa"/>
            <w:vAlign w:val="center"/>
          </w:tcPr>
          <w:p w14:paraId="4C211CFA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  <w:lang w:val="de-DE"/>
              </w:rPr>
              <w:t>N/A</w:t>
            </w:r>
          </w:p>
        </w:tc>
        <w:tc>
          <w:tcPr>
            <w:tcW w:w="1417" w:type="dxa"/>
            <w:vAlign w:val="center"/>
          </w:tcPr>
          <w:p w14:paraId="2D618C8C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  <w:lang w:val="de-DE"/>
              </w:rPr>
              <w:t>N/A</w:t>
            </w:r>
          </w:p>
        </w:tc>
        <w:tc>
          <w:tcPr>
            <w:tcW w:w="1134" w:type="dxa"/>
            <w:vAlign w:val="center"/>
          </w:tcPr>
          <w:p w14:paraId="125995A7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7</w:t>
            </w:r>
          </w:p>
        </w:tc>
        <w:tc>
          <w:tcPr>
            <w:tcW w:w="709" w:type="dxa"/>
            <w:vAlign w:val="center"/>
          </w:tcPr>
          <w:p w14:paraId="11CEE364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</w:rPr>
              <w:t>[S41]</w:t>
            </w:r>
          </w:p>
        </w:tc>
      </w:tr>
      <w:tr w:rsidR="009B0FC2" w:rsidRPr="005D3E38" w14:paraId="6D878AAF" w14:textId="77777777" w:rsidTr="00512808">
        <w:trPr>
          <w:trHeight w:val="340"/>
          <w:jc w:val="center"/>
        </w:trPr>
        <w:tc>
          <w:tcPr>
            <w:tcW w:w="1418" w:type="dxa"/>
            <w:vAlign w:val="center"/>
          </w:tcPr>
          <w:p w14:paraId="24E56DE6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WO</w:t>
            </w:r>
            <w:r w:rsidRPr="005D3E38">
              <w:rPr>
                <w:rFonts w:eastAsia="DengXian" w:hint="eastAsia"/>
                <w:szCs w:val="21"/>
                <w:vertAlign w:val="subscript"/>
              </w:rPr>
              <w:t>3</w:t>
            </w:r>
          </w:p>
        </w:tc>
        <w:tc>
          <w:tcPr>
            <w:tcW w:w="1275" w:type="dxa"/>
            <w:vAlign w:val="center"/>
          </w:tcPr>
          <w:p w14:paraId="10B5E1A1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Metal oxide</w:t>
            </w:r>
          </w:p>
        </w:tc>
        <w:tc>
          <w:tcPr>
            <w:tcW w:w="1418" w:type="dxa"/>
            <w:vAlign w:val="center"/>
          </w:tcPr>
          <w:p w14:paraId="2C9DA57F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Nafion</w:t>
            </w:r>
          </w:p>
        </w:tc>
        <w:tc>
          <w:tcPr>
            <w:tcW w:w="1417" w:type="dxa"/>
            <w:vAlign w:val="center"/>
          </w:tcPr>
          <w:p w14:paraId="36E2C1F8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5</w:t>
            </w:r>
          </w:p>
        </w:tc>
        <w:tc>
          <w:tcPr>
            <w:tcW w:w="1277" w:type="dxa"/>
            <w:vAlign w:val="center"/>
          </w:tcPr>
          <w:p w14:paraId="34380FDA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  <w:lang w:val="de-DE"/>
              </w:rPr>
              <w:t>N/A</w:t>
            </w:r>
          </w:p>
        </w:tc>
        <w:tc>
          <w:tcPr>
            <w:tcW w:w="1417" w:type="dxa"/>
            <w:vAlign w:val="center"/>
          </w:tcPr>
          <w:p w14:paraId="65C4DFFB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  <w:lang w:val="de-DE"/>
              </w:rPr>
              <w:t>N/A</w:t>
            </w:r>
          </w:p>
        </w:tc>
        <w:tc>
          <w:tcPr>
            <w:tcW w:w="1134" w:type="dxa"/>
            <w:vAlign w:val="center"/>
          </w:tcPr>
          <w:p w14:paraId="4CD18C74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  <w:lang w:val="de-DE"/>
              </w:rPr>
              <w:t>N/A</w:t>
            </w:r>
          </w:p>
        </w:tc>
        <w:tc>
          <w:tcPr>
            <w:tcW w:w="709" w:type="dxa"/>
            <w:vAlign w:val="center"/>
          </w:tcPr>
          <w:p w14:paraId="1E062A0A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hint="eastAsia"/>
                <w:szCs w:val="21"/>
              </w:rPr>
              <w:t>[S42]</w:t>
            </w:r>
          </w:p>
        </w:tc>
      </w:tr>
      <w:tr w:rsidR="009B0FC2" w:rsidRPr="005D3E38" w14:paraId="0BAAF002" w14:textId="77777777" w:rsidTr="00512808">
        <w:trPr>
          <w:trHeight w:val="340"/>
          <w:jc w:val="center"/>
        </w:trPr>
        <w:tc>
          <w:tcPr>
            <w:tcW w:w="1418" w:type="dxa"/>
            <w:vAlign w:val="center"/>
          </w:tcPr>
          <w:p w14:paraId="03E05F9A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PEDOT:PSS</w:t>
            </w:r>
          </w:p>
        </w:tc>
        <w:tc>
          <w:tcPr>
            <w:tcW w:w="1275" w:type="dxa"/>
            <w:vAlign w:val="center"/>
          </w:tcPr>
          <w:p w14:paraId="51C04C85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p</w:t>
            </w:r>
          </w:p>
        </w:tc>
        <w:tc>
          <w:tcPr>
            <w:tcW w:w="1418" w:type="dxa"/>
            <w:vMerge w:val="restart"/>
            <w:vAlign w:val="center"/>
          </w:tcPr>
          <w:p w14:paraId="59445F49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ICAP-electrolyte</w:t>
            </w:r>
          </w:p>
        </w:tc>
        <w:tc>
          <w:tcPr>
            <w:tcW w:w="1417" w:type="dxa"/>
            <w:vAlign w:val="center"/>
          </w:tcPr>
          <w:p w14:paraId="2F084C9C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4</w:t>
            </w:r>
          </w:p>
        </w:tc>
        <w:tc>
          <w:tcPr>
            <w:tcW w:w="1277" w:type="dxa"/>
            <w:vAlign w:val="center"/>
          </w:tcPr>
          <w:p w14:paraId="6C6FD562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16.5</w:t>
            </w:r>
          </w:p>
        </w:tc>
        <w:tc>
          <w:tcPr>
            <w:tcW w:w="1417" w:type="dxa"/>
            <w:vAlign w:val="center"/>
          </w:tcPr>
          <w:p w14:paraId="195A1334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23.8 </w:t>
            </w:r>
          </w:p>
        </w:tc>
        <w:tc>
          <w:tcPr>
            <w:tcW w:w="1134" w:type="dxa"/>
            <w:vAlign w:val="center"/>
          </w:tcPr>
          <w:p w14:paraId="2F9F7C72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10000</w:t>
            </w:r>
          </w:p>
        </w:tc>
        <w:tc>
          <w:tcPr>
            <w:tcW w:w="709" w:type="dxa"/>
            <w:vMerge w:val="restart"/>
            <w:vAlign w:val="center"/>
          </w:tcPr>
          <w:p w14:paraId="1475F0FE" w14:textId="77777777" w:rsidR="009B0FC2" w:rsidRPr="005D3E38" w:rsidRDefault="009B0FC2" w:rsidP="00512808">
            <w:pPr>
              <w:jc w:val="center"/>
              <w:rPr>
                <w:rFonts w:eastAsia="DengXian"/>
                <w:b/>
                <w:bCs/>
                <w:szCs w:val="21"/>
              </w:rPr>
            </w:pPr>
            <w:r w:rsidRPr="005D3E38">
              <w:rPr>
                <w:rFonts w:eastAsia="DengXian" w:hint="eastAsia"/>
                <w:b/>
                <w:bCs/>
                <w:szCs w:val="21"/>
              </w:rPr>
              <w:t>This work</w:t>
            </w:r>
          </w:p>
        </w:tc>
      </w:tr>
      <w:tr w:rsidR="009B0FC2" w:rsidRPr="005D3E38" w14:paraId="57E9D38B" w14:textId="77777777" w:rsidTr="00512808">
        <w:trPr>
          <w:trHeight w:val="340"/>
          <w:jc w:val="center"/>
        </w:trPr>
        <w:tc>
          <w:tcPr>
            <w:tcW w:w="1418" w:type="dxa"/>
            <w:vAlign w:val="center"/>
          </w:tcPr>
          <w:p w14:paraId="37C624E4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BBL</w:t>
            </w:r>
          </w:p>
        </w:tc>
        <w:tc>
          <w:tcPr>
            <w:tcW w:w="1275" w:type="dxa"/>
            <w:vAlign w:val="center"/>
          </w:tcPr>
          <w:p w14:paraId="47820017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n</w:t>
            </w:r>
          </w:p>
        </w:tc>
        <w:tc>
          <w:tcPr>
            <w:tcW w:w="1418" w:type="dxa"/>
            <w:vMerge/>
            <w:vAlign w:val="center"/>
          </w:tcPr>
          <w:p w14:paraId="614A5436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7B8D7DFF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5</w:t>
            </w:r>
          </w:p>
        </w:tc>
        <w:tc>
          <w:tcPr>
            <w:tcW w:w="1277" w:type="dxa"/>
            <w:vAlign w:val="center"/>
          </w:tcPr>
          <w:p w14:paraId="7E278C6E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 xml:space="preserve">4 </w:t>
            </w:r>
            <w:r w:rsidRPr="005D3E38">
              <w:rPr>
                <w:rFonts w:eastAsia="DengXian" w:hint="eastAsia"/>
                <w:szCs w:val="21"/>
              </w:rPr>
              <w:t>×</w:t>
            </w:r>
            <w:r w:rsidRPr="005D3E38">
              <w:rPr>
                <w:rFonts w:eastAsia="DengXian" w:hint="eastAsia"/>
                <w:szCs w:val="21"/>
              </w:rPr>
              <w:t xml:space="preserve"> 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-2</w:t>
            </w:r>
          </w:p>
        </w:tc>
        <w:tc>
          <w:tcPr>
            <w:tcW w:w="1417" w:type="dxa"/>
            <w:vAlign w:val="center"/>
          </w:tcPr>
          <w:p w14:paraId="4E434E46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0.282</w:t>
            </w:r>
          </w:p>
        </w:tc>
        <w:tc>
          <w:tcPr>
            <w:tcW w:w="1134" w:type="dxa"/>
            <w:vAlign w:val="center"/>
          </w:tcPr>
          <w:p w14:paraId="071EA614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5000</w:t>
            </w:r>
          </w:p>
        </w:tc>
        <w:tc>
          <w:tcPr>
            <w:tcW w:w="709" w:type="dxa"/>
            <w:vMerge/>
            <w:vAlign w:val="center"/>
          </w:tcPr>
          <w:p w14:paraId="3DD60E27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</w:p>
        </w:tc>
      </w:tr>
      <w:tr w:rsidR="009B0FC2" w:rsidRPr="005D3E38" w14:paraId="761B98C1" w14:textId="77777777" w:rsidTr="00512808">
        <w:trPr>
          <w:trHeight w:val="340"/>
          <w:jc w:val="center"/>
        </w:trPr>
        <w:tc>
          <w:tcPr>
            <w:tcW w:w="1418" w:type="dxa"/>
            <w:vAlign w:val="center"/>
          </w:tcPr>
          <w:p w14:paraId="4065727C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WO</w:t>
            </w:r>
            <w:r w:rsidRPr="005D3E38">
              <w:rPr>
                <w:rFonts w:eastAsia="DengXian" w:hint="eastAsia"/>
                <w:szCs w:val="21"/>
                <w:vertAlign w:val="subscript"/>
              </w:rPr>
              <w:t>3</w:t>
            </w:r>
          </w:p>
        </w:tc>
        <w:tc>
          <w:tcPr>
            <w:tcW w:w="1275" w:type="dxa"/>
            <w:vAlign w:val="center"/>
          </w:tcPr>
          <w:p w14:paraId="0EE5C39C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Metal oxide</w:t>
            </w:r>
          </w:p>
        </w:tc>
        <w:tc>
          <w:tcPr>
            <w:tcW w:w="1418" w:type="dxa"/>
            <w:vMerge/>
            <w:vAlign w:val="center"/>
          </w:tcPr>
          <w:p w14:paraId="1F8DF2DE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23AAF528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10</w:t>
            </w:r>
            <w:r w:rsidRPr="005D3E38">
              <w:rPr>
                <w:rFonts w:eastAsia="DengXian" w:hint="eastAsia"/>
                <w:szCs w:val="21"/>
                <w:vertAlign w:val="superscript"/>
              </w:rPr>
              <w:t>5</w:t>
            </w:r>
          </w:p>
        </w:tc>
        <w:tc>
          <w:tcPr>
            <w:tcW w:w="1277" w:type="dxa"/>
            <w:vAlign w:val="center"/>
          </w:tcPr>
          <w:p w14:paraId="708BD672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3.4</w:t>
            </w:r>
          </w:p>
        </w:tc>
        <w:tc>
          <w:tcPr>
            <w:tcW w:w="1417" w:type="dxa"/>
            <w:vAlign w:val="center"/>
          </w:tcPr>
          <w:p w14:paraId="3FAEC83A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60.7</w:t>
            </w:r>
          </w:p>
        </w:tc>
        <w:tc>
          <w:tcPr>
            <w:tcW w:w="1134" w:type="dxa"/>
            <w:vAlign w:val="center"/>
          </w:tcPr>
          <w:p w14:paraId="2F4439CE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  <w:r w:rsidRPr="005D3E38">
              <w:rPr>
                <w:rFonts w:eastAsia="DengXian" w:hint="eastAsia"/>
                <w:szCs w:val="21"/>
              </w:rPr>
              <w:t>3000</w:t>
            </w:r>
          </w:p>
        </w:tc>
        <w:tc>
          <w:tcPr>
            <w:tcW w:w="709" w:type="dxa"/>
            <w:vMerge/>
            <w:vAlign w:val="center"/>
          </w:tcPr>
          <w:p w14:paraId="676A5A6B" w14:textId="77777777" w:rsidR="009B0FC2" w:rsidRPr="005D3E38" w:rsidRDefault="009B0FC2" w:rsidP="00512808">
            <w:pPr>
              <w:jc w:val="center"/>
              <w:rPr>
                <w:rFonts w:eastAsia="DengXian"/>
                <w:szCs w:val="21"/>
              </w:rPr>
            </w:pPr>
          </w:p>
        </w:tc>
      </w:tr>
    </w:tbl>
    <w:p w14:paraId="588931C6" w14:textId="77777777" w:rsidR="00C13D42" w:rsidRPr="005D3E38" w:rsidRDefault="00972475" w:rsidP="00972475">
      <w:pPr>
        <w:spacing w:before="240" w:after="240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5D3E38"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Supplementary </w:t>
      </w:r>
      <w:r w:rsidR="00CC46B9" w:rsidRPr="005D3E38">
        <w:rPr>
          <w:rFonts w:ascii="Times New Roman" w:hAnsi="Times New Roman" w:cs="Times New Roman" w:hint="eastAsia"/>
          <w:b/>
          <w:bCs/>
          <w:sz w:val="28"/>
          <w:szCs w:val="28"/>
          <w:lang w:val="de-DE"/>
        </w:rPr>
        <w:t>References</w:t>
      </w:r>
    </w:p>
    <w:p w14:paraId="29175832" w14:textId="695D3B4D" w:rsidR="00C13D42" w:rsidRPr="005D3E38" w:rsidRDefault="002679DA" w:rsidP="00347AE3">
      <w:pPr>
        <w:pStyle w:val="EndNoteBibliography"/>
        <w:numPr>
          <w:ilvl w:val="0"/>
          <w:numId w:val="2"/>
        </w:numPr>
        <w:spacing w:before="120" w:after="120"/>
        <w:rPr>
          <w:noProof/>
        </w:rPr>
      </w:pPr>
      <w:r w:rsidRPr="005D3E38">
        <w:rPr>
          <w:noProof/>
        </w:rPr>
        <w:lastRenderedPageBreak/>
        <w:t xml:space="preserve">G.H. Kim, H. Nam, W. Choi, T. An, G. Lim, Electrospinning nanofiber on an insulating surface with a patterned functional electrolyte electrode. Adv. Mater. Interfaces </w:t>
      </w:r>
      <w:r w:rsidRPr="005D3E38">
        <w:rPr>
          <w:b/>
          <w:noProof/>
        </w:rPr>
        <w:t>5</w:t>
      </w:r>
      <w:r w:rsidRPr="005D3E38">
        <w:rPr>
          <w:noProof/>
        </w:rPr>
        <w:t xml:space="preserve">(5), 1701204 (2018). </w:t>
      </w:r>
      <w:hyperlink r:id="rId44" w:history="1">
        <w:r w:rsidR="005F23CF" w:rsidRPr="005D3E38">
          <w:rPr>
            <w:rStyle w:val="Hyperlink"/>
            <w:noProof/>
          </w:rPr>
          <w:t>https://doi.org/10.1002/admi.201701204</w:t>
        </w:r>
      </w:hyperlink>
      <w:r w:rsidR="005F23CF" w:rsidRPr="005D3E38">
        <w:rPr>
          <w:rFonts w:hint="eastAsia"/>
          <w:noProof/>
        </w:rPr>
        <w:t xml:space="preserve"> </w:t>
      </w:r>
    </w:p>
    <w:p w14:paraId="465D23CE" w14:textId="5644FA68" w:rsidR="00C13D42" w:rsidRPr="005D3E38" w:rsidRDefault="002679DA" w:rsidP="00347AE3">
      <w:pPr>
        <w:pStyle w:val="EndNoteBibliography"/>
        <w:numPr>
          <w:ilvl w:val="0"/>
          <w:numId w:val="2"/>
        </w:numPr>
        <w:spacing w:before="120" w:after="120"/>
        <w:rPr>
          <w:noProof/>
        </w:rPr>
      </w:pPr>
      <w:r w:rsidRPr="005D3E38">
        <w:rPr>
          <w:noProof/>
        </w:rPr>
        <w:t xml:space="preserve">Y. Zhong, G.T.M. Nguyen, C. Plesse, F. Vidal, E.W.H. Jager, Highly conductive, photolithographically patternable ionogels for flexible and stretchable electrochemical devices. ACS Appl. Mater. Interfaces </w:t>
      </w:r>
      <w:r w:rsidRPr="005D3E38">
        <w:rPr>
          <w:b/>
          <w:noProof/>
        </w:rPr>
        <w:t>10</w:t>
      </w:r>
      <w:r w:rsidRPr="005D3E38">
        <w:rPr>
          <w:noProof/>
        </w:rPr>
        <w:t xml:space="preserve">(25), 21601–21611 (2018). </w:t>
      </w:r>
      <w:hyperlink r:id="rId45" w:history="1">
        <w:r w:rsidR="005F23CF" w:rsidRPr="005D3E38">
          <w:rPr>
            <w:rStyle w:val="Hyperlink"/>
            <w:noProof/>
          </w:rPr>
          <w:t>https://doi.org/10.1021/acsami.8b03537</w:t>
        </w:r>
      </w:hyperlink>
      <w:r w:rsidR="005F23CF" w:rsidRPr="005D3E38">
        <w:rPr>
          <w:rFonts w:hint="eastAsia"/>
          <w:noProof/>
        </w:rPr>
        <w:t xml:space="preserve"> </w:t>
      </w:r>
    </w:p>
    <w:p w14:paraId="466B5C7C" w14:textId="31750134" w:rsidR="00C13D42" w:rsidRPr="005D3E38" w:rsidRDefault="002679DA" w:rsidP="00347AE3">
      <w:pPr>
        <w:pStyle w:val="EndNoteBibliography"/>
        <w:numPr>
          <w:ilvl w:val="0"/>
          <w:numId w:val="2"/>
        </w:numPr>
        <w:spacing w:before="120" w:after="120"/>
        <w:rPr>
          <w:noProof/>
        </w:rPr>
      </w:pPr>
      <w:r w:rsidRPr="005D3E38">
        <w:rPr>
          <w:noProof/>
        </w:rPr>
        <w:t xml:space="preserve">J.H. Lee, Y.S. Park, S. Cho, I.S. Kang, J.K. Kim et al., Output voltage modulation in triboelectric nanogenerator by printed ion gel capacitors. Nano Energy </w:t>
      </w:r>
      <w:r w:rsidRPr="005D3E38">
        <w:rPr>
          <w:b/>
          <w:noProof/>
        </w:rPr>
        <w:t>54</w:t>
      </w:r>
      <w:r w:rsidRPr="005D3E38">
        <w:rPr>
          <w:noProof/>
        </w:rPr>
        <w:t xml:space="preserve">, 367–374 (2018). </w:t>
      </w:r>
      <w:hyperlink r:id="rId46" w:history="1">
        <w:r w:rsidR="005F23CF" w:rsidRPr="005D3E38">
          <w:rPr>
            <w:rStyle w:val="Hyperlink"/>
            <w:noProof/>
          </w:rPr>
          <w:t>https://doi.org/10.1016/j.nanoen.2018.10.016</w:t>
        </w:r>
      </w:hyperlink>
      <w:r w:rsidR="005F23CF" w:rsidRPr="005D3E38">
        <w:rPr>
          <w:rFonts w:hint="eastAsia"/>
          <w:noProof/>
        </w:rPr>
        <w:t xml:space="preserve"> </w:t>
      </w:r>
    </w:p>
    <w:p w14:paraId="1139C028" w14:textId="1586EE0E" w:rsidR="00C13D42" w:rsidRPr="005D3E38" w:rsidRDefault="002679DA" w:rsidP="00347AE3">
      <w:pPr>
        <w:pStyle w:val="EndNoteBibliography"/>
        <w:numPr>
          <w:ilvl w:val="0"/>
          <w:numId w:val="2"/>
        </w:numPr>
        <w:spacing w:before="120" w:after="120"/>
        <w:rPr>
          <w:noProof/>
        </w:rPr>
      </w:pPr>
      <w:r w:rsidRPr="005D3E38">
        <w:rPr>
          <w:noProof/>
        </w:rPr>
        <w:t xml:space="preserve">C. Lee, S.S. Shin, J. Choi, J. Kim, J.-W. Son et al., A micro-patterned electrode/electrolyte interface fabricated by soft-lithography for facile oxygen reduction in solid oxide fuel cells. J. Mater. Chem. A </w:t>
      </w:r>
      <w:r w:rsidRPr="005D3E38">
        <w:rPr>
          <w:b/>
          <w:noProof/>
        </w:rPr>
        <w:t>8</w:t>
      </w:r>
      <w:r w:rsidRPr="005D3E38">
        <w:rPr>
          <w:noProof/>
        </w:rPr>
        <w:t>(32), 16534–16541 (2020).</w:t>
      </w:r>
      <w:r w:rsidR="00347AE3" w:rsidRPr="005D3E38">
        <w:rPr>
          <w:noProof/>
        </w:rPr>
        <w:t xml:space="preserve"> </w:t>
      </w:r>
      <w:hyperlink r:id="rId47" w:history="1">
        <w:r w:rsidR="005F23CF" w:rsidRPr="005D3E38">
          <w:rPr>
            <w:rStyle w:val="Hyperlink"/>
            <w:noProof/>
          </w:rPr>
          <w:t>https://doi.org/10.1039/D0TA03997G</w:t>
        </w:r>
      </w:hyperlink>
      <w:r w:rsidR="00347AE3" w:rsidRPr="005D3E38">
        <w:rPr>
          <w:noProof/>
        </w:rPr>
        <w:t xml:space="preserve"> </w:t>
      </w:r>
      <w:r w:rsidR="005F23CF" w:rsidRPr="005D3E38">
        <w:rPr>
          <w:rFonts w:hint="eastAsia"/>
          <w:noProof/>
        </w:rPr>
        <w:t xml:space="preserve"> </w:t>
      </w:r>
    </w:p>
    <w:p w14:paraId="0DE9EC51" w14:textId="4AAE8EC0" w:rsidR="00C13D42" w:rsidRPr="005D3E38" w:rsidRDefault="005F23CF" w:rsidP="005F23CF">
      <w:pPr>
        <w:pStyle w:val="EndNoteBibliography"/>
        <w:numPr>
          <w:ilvl w:val="0"/>
          <w:numId w:val="2"/>
        </w:numPr>
        <w:spacing w:before="120" w:after="120"/>
        <w:rPr>
          <w:noProof/>
        </w:rPr>
      </w:pPr>
      <w:r w:rsidRPr="005D3E38">
        <w:rPr>
          <w:rFonts w:hint="eastAsia"/>
          <w:noProof/>
        </w:rPr>
        <w:t xml:space="preserve">I. </w:t>
      </w:r>
      <w:r w:rsidR="002679DA" w:rsidRPr="005D3E38">
        <w:rPr>
          <w:noProof/>
        </w:rPr>
        <w:t xml:space="preserve">Bae, B. Kim, D.-Y. Kim, H. Kim, K.-H. Oh, In-plane 2-D patterning of microporous layer by inkjet printing for water management of polymer electrolyte fuel cell. Renew. Energy </w:t>
      </w:r>
      <w:r w:rsidR="002679DA" w:rsidRPr="005D3E38">
        <w:rPr>
          <w:b/>
          <w:noProof/>
        </w:rPr>
        <w:t>146</w:t>
      </w:r>
      <w:r w:rsidR="002679DA" w:rsidRPr="005D3E38">
        <w:rPr>
          <w:noProof/>
        </w:rPr>
        <w:t xml:space="preserve">, 960–967 (2020). </w:t>
      </w:r>
      <w:hyperlink r:id="rId48" w:history="1">
        <w:r w:rsidRPr="005D3E38">
          <w:rPr>
            <w:rStyle w:val="Hyperlink"/>
            <w:noProof/>
          </w:rPr>
          <w:t>https://doi.org/10.1016/j.renene.2019.07.003</w:t>
        </w:r>
      </w:hyperlink>
      <w:r w:rsidRPr="005D3E38">
        <w:rPr>
          <w:rFonts w:hint="eastAsia"/>
          <w:noProof/>
        </w:rPr>
        <w:t xml:space="preserve"> </w:t>
      </w:r>
    </w:p>
    <w:p w14:paraId="56475C9E" w14:textId="57AA4F9C" w:rsidR="00C13D42" w:rsidRPr="005D3E38" w:rsidRDefault="002679DA" w:rsidP="00347AE3">
      <w:pPr>
        <w:pStyle w:val="EndNoteBibliography"/>
        <w:numPr>
          <w:ilvl w:val="0"/>
          <w:numId w:val="2"/>
        </w:numPr>
        <w:spacing w:before="120" w:after="120"/>
        <w:rPr>
          <w:noProof/>
        </w:rPr>
      </w:pPr>
      <w:r w:rsidRPr="005D3E38">
        <w:rPr>
          <w:noProof/>
        </w:rPr>
        <w:t xml:space="preserve">R. Umezaki, J. Murata, Electrochemical imprint lithography on Si surface using a patterned polymer electrolyte membrane. Mater. Chem. Phys. </w:t>
      </w:r>
      <w:r w:rsidRPr="005D3E38">
        <w:rPr>
          <w:b/>
          <w:noProof/>
        </w:rPr>
        <w:t>259</w:t>
      </w:r>
      <w:r w:rsidRPr="005D3E38">
        <w:rPr>
          <w:noProof/>
        </w:rPr>
        <w:t xml:space="preserve">, 124081 (2021). </w:t>
      </w:r>
      <w:hyperlink r:id="rId49" w:history="1">
        <w:r w:rsidR="005F23CF" w:rsidRPr="005D3E38">
          <w:rPr>
            <w:rStyle w:val="Hyperlink"/>
            <w:noProof/>
          </w:rPr>
          <w:t>https://doi.org/10.1016/j.matchemphys.2020.124081</w:t>
        </w:r>
      </w:hyperlink>
      <w:r w:rsidR="005F23CF" w:rsidRPr="005D3E38">
        <w:rPr>
          <w:rFonts w:hint="eastAsia"/>
          <w:noProof/>
        </w:rPr>
        <w:t xml:space="preserve"> </w:t>
      </w:r>
    </w:p>
    <w:p w14:paraId="468AE995" w14:textId="20D0B782" w:rsidR="00C13D42" w:rsidRPr="005D3E38" w:rsidRDefault="002679DA" w:rsidP="00347AE3">
      <w:pPr>
        <w:pStyle w:val="EndNoteBibliography"/>
        <w:numPr>
          <w:ilvl w:val="0"/>
          <w:numId w:val="2"/>
        </w:numPr>
        <w:spacing w:before="120" w:after="120"/>
        <w:rPr>
          <w:noProof/>
        </w:rPr>
      </w:pPr>
      <w:r w:rsidRPr="005D3E38">
        <w:rPr>
          <w:noProof/>
        </w:rPr>
        <w:t xml:space="preserve">C. Timurkutluk, T. Altan, S. Onbilgin, F. Yildirim, M. Yagiz et al., Mesh patterned electrolyte supports for high-performance solid oxide fuel cells. Int. J. Energy Res. </w:t>
      </w:r>
      <w:r w:rsidRPr="005D3E38">
        <w:rPr>
          <w:b/>
          <w:noProof/>
        </w:rPr>
        <w:t>46</w:t>
      </w:r>
      <w:r w:rsidRPr="005D3E38">
        <w:rPr>
          <w:noProof/>
        </w:rPr>
        <w:t xml:space="preserve">(8), 10689–10703 (2022). </w:t>
      </w:r>
      <w:hyperlink r:id="rId50" w:history="1">
        <w:r w:rsidR="005F23CF" w:rsidRPr="005D3E38">
          <w:rPr>
            <w:rStyle w:val="Hyperlink"/>
            <w:noProof/>
          </w:rPr>
          <w:t>https://doi.org/10.1002/er.7872</w:t>
        </w:r>
      </w:hyperlink>
      <w:r w:rsidR="005F23CF" w:rsidRPr="005D3E38">
        <w:rPr>
          <w:rFonts w:hint="eastAsia"/>
          <w:noProof/>
        </w:rPr>
        <w:t xml:space="preserve"> </w:t>
      </w:r>
    </w:p>
    <w:p w14:paraId="41B06F7A" w14:textId="1067F102" w:rsidR="00C13D42" w:rsidRPr="005D3E38" w:rsidRDefault="002679DA" w:rsidP="00347AE3">
      <w:pPr>
        <w:pStyle w:val="EndNoteBibliography"/>
        <w:numPr>
          <w:ilvl w:val="0"/>
          <w:numId w:val="2"/>
        </w:numPr>
        <w:spacing w:before="120" w:after="120"/>
        <w:rPr>
          <w:noProof/>
        </w:rPr>
      </w:pPr>
      <w:r w:rsidRPr="005D3E38">
        <w:rPr>
          <w:noProof/>
        </w:rPr>
        <w:t xml:space="preserve">C. Lee, S.S. Shin, J. Kim, J. Choi, M. Choi et al., Tailoring an interface microstructure for high-performance reversible protonic ceramic electrochemical cells </w:t>
      </w:r>
      <w:r w:rsidRPr="005D3E38">
        <w:rPr>
          <w:i/>
          <w:noProof/>
        </w:rPr>
        <w:t>via</w:t>
      </w:r>
      <w:r w:rsidRPr="005D3E38">
        <w:rPr>
          <w:noProof/>
        </w:rPr>
        <w:t xml:space="preserve"> soft lithography. ACS Appl. Mater. Interfaces </w:t>
      </w:r>
      <w:r w:rsidRPr="005D3E38">
        <w:rPr>
          <w:b/>
          <w:noProof/>
        </w:rPr>
        <w:t>14</w:t>
      </w:r>
      <w:r w:rsidRPr="005D3E38">
        <w:rPr>
          <w:noProof/>
        </w:rPr>
        <w:t xml:space="preserve">(28), 32124–32133 (2022). </w:t>
      </w:r>
      <w:hyperlink r:id="rId51" w:history="1">
        <w:r w:rsidR="005F23CF" w:rsidRPr="005D3E38">
          <w:rPr>
            <w:rStyle w:val="Hyperlink"/>
            <w:noProof/>
          </w:rPr>
          <w:t>https://doi.org/10.1021/acsami.2c08918</w:t>
        </w:r>
      </w:hyperlink>
      <w:r w:rsidR="005F23CF" w:rsidRPr="005D3E38">
        <w:rPr>
          <w:rFonts w:hint="eastAsia"/>
          <w:noProof/>
        </w:rPr>
        <w:t xml:space="preserve"> </w:t>
      </w:r>
    </w:p>
    <w:p w14:paraId="36D22CFA" w14:textId="2BBFE0C4" w:rsidR="00C13D42" w:rsidRPr="005D3E38" w:rsidRDefault="002679DA" w:rsidP="00347AE3">
      <w:pPr>
        <w:pStyle w:val="EndNoteBibliography"/>
        <w:numPr>
          <w:ilvl w:val="0"/>
          <w:numId w:val="2"/>
        </w:numPr>
        <w:spacing w:before="120" w:after="120"/>
        <w:rPr>
          <w:noProof/>
        </w:rPr>
      </w:pPr>
      <w:r w:rsidRPr="005D3E38">
        <w:rPr>
          <w:noProof/>
        </w:rPr>
        <w:t xml:space="preserve">H. Lee, H. Seo, S.K. Kim, I. Bae, Aligned proton transport highway of hierarchically structured proton-exchange membranes constructed </w:t>
      </w:r>
      <w:r w:rsidRPr="005D3E38">
        <w:rPr>
          <w:i/>
          <w:noProof/>
        </w:rPr>
        <w:t>via</w:t>
      </w:r>
      <w:r w:rsidRPr="005D3E38">
        <w:rPr>
          <w:noProof/>
        </w:rPr>
        <w:t xml:space="preserve"> capillary force lithography. ACS Appl. Energy Mater. </w:t>
      </w:r>
      <w:r w:rsidRPr="005D3E38">
        <w:rPr>
          <w:b/>
          <w:noProof/>
        </w:rPr>
        <w:t>5</w:t>
      </w:r>
      <w:r w:rsidRPr="005D3E38">
        <w:rPr>
          <w:noProof/>
        </w:rPr>
        <w:t>(5), 6256–6264 (2022).</w:t>
      </w:r>
      <w:r w:rsidR="00347AE3" w:rsidRPr="005D3E38">
        <w:rPr>
          <w:noProof/>
        </w:rPr>
        <w:t xml:space="preserve"> </w:t>
      </w:r>
      <w:hyperlink r:id="rId52" w:history="1">
        <w:r w:rsidR="005F23CF" w:rsidRPr="005D3E38">
          <w:rPr>
            <w:rStyle w:val="Hyperlink"/>
            <w:noProof/>
          </w:rPr>
          <w:t>https://doi.org/10.1021/acsaem.2c00622</w:t>
        </w:r>
      </w:hyperlink>
    </w:p>
    <w:p w14:paraId="5930B9FF" w14:textId="1B50CE74" w:rsidR="00C13D42" w:rsidRPr="005D3E38" w:rsidRDefault="005F23CF" w:rsidP="005F23CF">
      <w:pPr>
        <w:pStyle w:val="EndNoteBibliography"/>
        <w:numPr>
          <w:ilvl w:val="0"/>
          <w:numId w:val="2"/>
        </w:numPr>
        <w:spacing w:before="120" w:after="120"/>
        <w:rPr>
          <w:noProof/>
        </w:rPr>
      </w:pPr>
      <w:r w:rsidRPr="005D3E38">
        <w:rPr>
          <w:rFonts w:hint="eastAsia"/>
          <w:noProof/>
        </w:rPr>
        <w:t xml:space="preserve">A. </w:t>
      </w:r>
      <w:r w:rsidR="002679DA" w:rsidRPr="005D3E38">
        <w:rPr>
          <w:noProof/>
        </w:rPr>
        <w:t xml:space="preserve">Weissbach, L.M. Bongartz, M. Cucchi, H. Tseng, K. Leo et al., Photopatternable solid electrolyte for integrable organic electrochemical transistors: operation and hysteresis. J. Mater. Chem. C </w:t>
      </w:r>
      <w:r w:rsidR="002679DA" w:rsidRPr="005D3E38">
        <w:rPr>
          <w:b/>
          <w:noProof/>
        </w:rPr>
        <w:t>10</w:t>
      </w:r>
      <w:r w:rsidR="002679DA" w:rsidRPr="005D3E38">
        <w:rPr>
          <w:noProof/>
        </w:rPr>
        <w:t xml:space="preserve">(7), 2656–2662 (2022). </w:t>
      </w:r>
      <w:hyperlink r:id="rId53" w:history="1">
        <w:r w:rsidRPr="005D3E38">
          <w:rPr>
            <w:rStyle w:val="Hyperlink"/>
            <w:noProof/>
          </w:rPr>
          <w:t>https://doi.org/10.1039/d1tc04230k</w:t>
        </w:r>
      </w:hyperlink>
      <w:r w:rsidRPr="005D3E38">
        <w:rPr>
          <w:rFonts w:hint="eastAsia"/>
          <w:noProof/>
        </w:rPr>
        <w:t xml:space="preserve"> </w:t>
      </w:r>
    </w:p>
    <w:p w14:paraId="633392C7" w14:textId="192B499A" w:rsidR="00C13D42" w:rsidRPr="005D3E38" w:rsidRDefault="002679DA" w:rsidP="00347AE3">
      <w:pPr>
        <w:pStyle w:val="EndNoteBibliography"/>
        <w:numPr>
          <w:ilvl w:val="0"/>
          <w:numId w:val="2"/>
        </w:numPr>
        <w:spacing w:before="120" w:after="120"/>
        <w:rPr>
          <w:noProof/>
        </w:rPr>
      </w:pPr>
      <w:r w:rsidRPr="005D3E38">
        <w:rPr>
          <w:noProof/>
        </w:rPr>
        <w:t xml:space="preserve">Q. Kang, Z. Zhuang, Y. Liu, Z. Liu, Y. Li et al., Engineering the structural uniformity of gel polymer electrolytes </w:t>
      </w:r>
      <w:r w:rsidRPr="005D3E38">
        <w:rPr>
          <w:i/>
          <w:noProof/>
        </w:rPr>
        <w:t>via</w:t>
      </w:r>
      <w:r w:rsidRPr="005D3E38">
        <w:rPr>
          <w:noProof/>
        </w:rPr>
        <w:t xml:space="preserve"> pattern-guided alignment for durable, safe solid-state lithium metal batteries. Adv. Mater. </w:t>
      </w:r>
      <w:r w:rsidRPr="005D3E38">
        <w:rPr>
          <w:b/>
          <w:noProof/>
        </w:rPr>
        <w:t>35</w:t>
      </w:r>
      <w:r w:rsidRPr="005D3E38">
        <w:rPr>
          <w:noProof/>
        </w:rPr>
        <w:t xml:space="preserve">(38), 2303460 (2023). </w:t>
      </w:r>
      <w:hyperlink r:id="rId54" w:history="1">
        <w:r w:rsidR="005F23CF" w:rsidRPr="005D3E38">
          <w:rPr>
            <w:rStyle w:val="Hyperlink"/>
            <w:noProof/>
          </w:rPr>
          <w:t>https://doi.org/10.1002/adma.202303460</w:t>
        </w:r>
      </w:hyperlink>
      <w:r w:rsidR="005F23CF" w:rsidRPr="005D3E38">
        <w:rPr>
          <w:rFonts w:hint="eastAsia"/>
          <w:noProof/>
        </w:rPr>
        <w:t xml:space="preserve"> </w:t>
      </w:r>
    </w:p>
    <w:p w14:paraId="782C6DCD" w14:textId="5EFC6B45" w:rsidR="00C13D42" w:rsidRPr="005D3E38" w:rsidRDefault="002679DA" w:rsidP="00347AE3">
      <w:pPr>
        <w:pStyle w:val="EndNoteBibliography"/>
        <w:numPr>
          <w:ilvl w:val="0"/>
          <w:numId w:val="2"/>
        </w:numPr>
        <w:spacing w:before="120" w:after="120"/>
        <w:rPr>
          <w:noProof/>
        </w:rPr>
      </w:pPr>
      <w:r w:rsidRPr="005D3E38">
        <w:rPr>
          <w:noProof/>
        </w:rPr>
        <w:t xml:space="preserve">J. Kang, K.Y. Kim, S. Kim, H. Hong, B.-S. Bae et al., A conformable microneedle sensor with photopatternable skin adhesive and gel electrolyte for continuous glucose monitoring. Device </w:t>
      </w:r>
      <w:r w:rsidRPr="005D3E38">
        <w:rPr>
          <w:b/>
          <w:noProof/>
        </w:rPr>
        <w:t>1</w:t>
      </w:r>
      <w:r w:rsidRPr="005D3E38">
        <w:rPr>
          <w:noProof/>
        </w:rPr>
        <w:t xml:space="preserve">(4), 100112 (2023). </w:t>
      </w:r>
      <w:hyperlink r:id="rId55" w:history="1">
        <w:r w:rsidR="005F23CF" w:rsidRPr="005D3E38">
          <w:rPr>
            <w:rStyle w:val="Hyperlink"/>
            <w:noProof/>
          </w:rPr>
          <w:t>https://doi.org/10.1016/j.device.2023.100112</w:t>
        </w:r>
      </w:hyperlink>
      <w:r w:rsidR="005F23CF" w:rsidRPr="005D3E38">
        <w:rPr>
          <w:rFonts w:hint="eastAsia"/>
          <w:noProof/>
        </w:rPr>
        <w:t xml:space="preserve"> </w:t>
      </w:r>
    </w:p>
    <w:p w14:paraId="26AE528E" w14:textId="0605708E" w:rsidR="00C13D42" w:rsidRPr="005D3E38" w:rsidRDefault="002679DA" w:rsidP="00347AE3">
      <w:pPr>
        <w:pStyle w:val="EndNoteBibliography"/>
        <w:numPr>
          <w:ilvl w:val="0"/>
          <w:numId w:val="2"/>
        </w:numPr>
        <w:spacing w:before="120" w:after="120"/>
        <w:rPr>
          <w:noProof/>
        </w:rPr>
      </w:pPr>
      <w:r w:rsidRPr="005D3E38">
        <w:rPr>
          <w:noProof/>
        </w:rPr>
        <w:t xml:space="preserve">L. Zheng, R. Xu, J. Zhang, F. Yu, C. Li et al., Enhanced electrochemical performance by </w:t>
      </w:r>
      <w:r w:rsidRPr="005D3E38">
        <w:rPr>
          <w:noProof/>
        </w:rPr>
        <w:lastRenderedPageBreak/>
        <w:t xml:space="preserve">structural design of electrolyte surface combining 3D printing technology with multi-physical modelling. Chem. Eng. J. </w:t>
      </w:r>
      <w:r w:rsidRPr="005D3E38">
        <w:rPr>
          <w:b/>
          <w:noProof/>
        </w:rPr>
        <w:t>451</w:t>
      </w:r>
      <w:r w:rsidRPr="005D3E38">
        <w:rPr>
          <w:noProof/>
        </w:rPr>
        <w:t xml:space="preserve">, 139038 (2023). </w:t>
      </w:r>
      <w:hyperlink r:id="rId56" w:history="1">
        <w:r w:rsidR="005F23CF" w:rsidRPr="005D3E38">
          <w:rPr>
            <w:rStyle w:val="Hyperlink"/>
            <w:noProof/>
          </w:rPr>
          <w:t>https://doi.org/10.1016/j.cej.2022.139038</w:t>
        </w:r>
      </w:hyperlink>
      <w:r w:rsidR="005F23CF" w:rsidRPr="005D3E38">
        <w:rPr>
          <w:rFonts w:hint="eastAsia"/>
          <w:noProof/>
        </w:rPr>
        <w:t xml:space="preserve"> </w:t>
      </w:r>
    </w:p>
    <w:p w14:paraId="7561D9DE" w14:textId="523D27B6" w:rsidR="00C13D42" w:rsidRPr="005D3E38" w:rsidRDefault="002679DA" w:rsidP="00347AE3">
      <w:pPr>
        <w:pStyle w:val="EndNoteBibliography"/>
        <w:numPr>
          <w:ilvl w:val="0"/>
          <w:numId w:val="2"/>
        </w:numPr>
        <w:spacing w:before="120" w:after="120"/>
        <w:rPr>
          <w:noProof/>
        </w:rPr>
      </w:pPr>
      <w:r w:rsidRPr="005D3E38">
        <w:rPr>
          <w:noProof/>
        </w:rPr>
        <w:t xml:space="preserve">L. Yuan, T. Zhao, J. Dai, L. Xue, X. Zhang et al., High-density, crosstalk-free, flexible electrolyte-gated synaptic transistors array </w:t>
      </w:r>
      <w:r w:rsidRPr="005D3E38">
        <w:rPr>
          <w:i/>
          <w:noProof/>
        </w:rPr>
        <w:t>via</w:t>
      </w:r>
      <w:r w:rsidRPr="005D3E38">
        <w:rPr>
          <w:noProof/>
        </w:rPr>
        <w:t xml:space="preserve"> all-photolithography for multimodal neuromorphic computing. Adv. Funct. Mater. </w:t>
      </w:r>
      <w:r w:rsidRPr="005D3E38">
        <w:rPr>
          <w:b/>
          <w:noProof/>
        </w:rPr>
        <w:t>35</w:t>
      </w:r>
      <w:r w:rsidRPr="005D3E38">
        <w:rPr>
          <w:noProof/>
        </w:rPr>
        <w:t xml:space="preserve">(13), 2418052 (2025). </w:t>
      </w:r>
      <w:hyperlink r:id="rId57" w:history="1">
        <w:r w:rsidR="005F23CF" w:rsidRPr="005D3E38">
          <w:rPr>
            <w:rStyle w:val="Hyperlink"/>
            <w:noProof/>
          </w:rPr>
          <w:t>https://doi.org/10.1002/adfm.202418052</w:t>
        </w:r>
      </w:hyperlink>
      <w:r w:rsidR="005F23CF" w:rsidRPr="005D3E38">
        <w:rPr>
          <w:rFonts w:hint="eastAsia"/>
          <w:noProof/>
        </w:rPr>
        <w:t xml:space="preserve"> </w:t>
      </w:r>
    </w:p>
    <w:p w14:paraId="4A3A2248" w14:textId="0DCB96FD" w:rsidR="00C13D42" w:rsidRPr="005D3E38" w:rsidRDefault="002679DA" w:rsidP="00347AE3">
      <w:pPr>
        <w:pStyle w:val="EndNoteBibliography"/>
        <w:numPr>
          <w:ilvl w:val="0"/>
          <w:numId w:val="2"/>
        </w:numPr>
        <w:spacing w:before="120" w:after="120"/>
        <w:rPr>
          <w:noProof/>
        </w:rPr>
      </w:pPr>
      <w:r w:rsidRPr="005D3E38">
        <w:rPr>
          <w:noProof/>
        </w:rPr>
        <w:t xml:space="preserve">M. Xiong, C.-Y. Yang, J. Ji, A.S. Caravaca, Q. Guo et al., A photo-patternable solid-state electrolyte for high-performance, miniaturized, and implantable organic electrochemical transistor-based circuits. Adv. Mater. </w:t>
      </w:r>
      <w:r w:rsidRPr="005D3E38">
        <w:rPr>
          <w:b/>
          <w:noProof/>
        </w:rPr>
        <w:t>37</w:t>
      </w:r>
      <w:r w:rsidRPr="005D3E38">
        <w:rPr>
          <w:noProof/>
        </w:rPr>
        <w:t xml:space="preserve">(44), e09314 (2025). </w:t>
      </w:r>
      <w:hyperlink r:id="rId58" w:history="1">
        <w:r w:rsidR="005F23CF" w:rsidRPr="005D3E38">
          <w:rPr>
            <w:rStyle w:val="Hyperlink"/>
            <w:noProof/>
          </w:rPr>
          <w:t>https://doi.org/10.1002/adma.202509314</w:t>
        </w:r>
      </w:hyperlink>
      <w:r w:rsidR="005F23CF" w:rsidRPr="005D3E38">
        <w:rPr>
          <w:rFonts w:hint="eastAsia"/>
          <w:noProof/>
        </w:rPr>
        <w:t xml:space="preserve"> </w:t>
      </w:r>
    </w:p>
    <w:p w14:paraId="7E19D6E7" w14:textId="3B22BE32" w:rsidR="00C13D42" w:rsidRPr="005D3E38" w:rsidRDefault="002679DA" w:rsidP="00347AE3">
      <w:pPr>
        <w:pStyle w:val="EndNoteBibliography"/>
        <w:numPr>
          <w:ilvl w:val="0"/>
          <w:numId w:val="2"/>
        </w:numPr>
        <w:spacing w:before="120" w:after="120"/>
        <w:rPr>
          <w:noProof/>
        </w:rPr>
      </w:pPr>
      <w:r w:rsidRPr="005D3E38">
        <w:rPr>
          <w:noProof/>
        </w:rPr>
        <w:t xml:space="preserve">L. Tang, X. Zheng, M. Sun, X. Ren, W. Huang et al., Photopatternable gel electrolytes for stretchable solid-state organic electrochemical transistors. Sci. China Mater. </w:t>
      </w:r>
      <w:r w:rsidRPr="005D3E38">
        <w:rPr>
          <w:b/>
          <w:noProof/>
        </w:rPr>
        <w:t>68</w:t>
      </w:r>
      <w:r w:rsidRPr="005D3E38">
        <w:rPr>
          <w:noProof/>
        </w:rPr>
        <w:t xml:space="preserve">(9), 3212–3218 (2025). </w:t>
      </w:r>
      <w:hyperlink r:id="rId59" w:history="1">
        <w:r w:rsidR="005F23CF" w:rsidRPr="005D3E38">
          <w:rPr>
            <w:rStyle w:val="Hyperlink"/>
            <w:noProof/>
          </w:rPr>
          <w:t>https://doi.org/10.1007/s40843-025-3429-x</w:t>
        </w:r>
      </w:hyperlink>
      <w:r w:rsidR="005F23CF" w:rsidRPr="005D3E38">
        <w:rPr>
          <w:rFonts w:hint="eastAsia"/>
          <w:noProof/>
        </w:rPr>
        <w:t xml:space="preserve"> </w:t>
      </w:r>
    </w:p>
    <w:p w14:paraId="1EC3327A" w14:textId="6A9D0A0D" w:rsidR="00C13D42" w:rsidRPr="005D3E38" w:rsidRDefault="002679DA" w:rsidP="00347AE3">
      <w:pPr>
        <w:pStyle w:val="EndNoteBibliography"/>
        <w:numPr>
          <w:ilvl w:val="0"/>
          <w:numId w:val="2"/>
        </w:numPr>
        <w:spacing w:before="120" w:after="120"/>
        <w:rPr>
          <w:noProof/>
        </w:rPr>
      </w:pPr>
      <w:r w:rsidRPr="005D3E38">
        <w:rPr>
          <w:noProof/>
        </w:rPr>
        <w:t xml:space="preserve">T. Li, Z. Qu, J. Si, Y. Lee, V.K. Bandari et al., Monolithically integrated solid-state vertical organic electrochemical transistors switching between neuromorphic and logic functions. Sci. Adv. </w:t>
      </w:r>
      <w:r w:rsidRPr="005D3E38">
        <w:rPr>
          <w:b/>
          <w:noProof/>
        </w:rPr>
        <w:t>11</w:t>
      </w:r>
      <w:r w:rsidRPr="005D3E38">
        <w:rPr>
          <w:noProof/>
        </w:rPr>
        <w:t xml:space="preserve">(11), eadt5186 (2025). </w:t>
      </w:r>
      <w:hyperlink r:id="rId60" w:history="1">
        <w:r w:rsidR="005F23CF" w:rsidRPr="005D3E38">
          <w:rPr>
            <w:rStyle w:val="Hyperlink"/>
            <w:noProof/>
          </w:rPr>
          <w:t>https://doi.org/10.1126/sciadv.adt5186</w:t>
        </w:r>
      </w:hyperlink>
      <w:r w:rsidR="005F23CF" w:rsidRPr="005D3E38">
        <w:rPr>
          <w:rFonts w:hint="eastAsia"/>
          <w:noProof/>
        </w:rPr>
        <w:t xml:space="preserve"> </w:t>
      </w:r>
    </w:p>
    <w:p w14:paraId="5B4C74F4" w14:textId="45AEC2D4" w:rsidR="00C13D42" w:rsidRPr="005D3E38" w:rsidRDefault="002679DA" w:rsidP="00347AE3">
      <w:pPr>
        <w:pStyle w:val="EndNoteBibliography"/>
        <w:numPr>
          <w:ilvl w:val="0"/>
          <w:numId w:val="2"/>
        </w:numPr>
        <w:snapToGrid w:val="0"/>
        <w:spacing w:before="120" w:after="120"/>
        <w:rPr>
          <w:noProof/>
        </w:rPr>
      </w:pPr>
      <w:r w:rsidRPr="005D3E38">
        <w:rPr>
          <w:noProof/>
        </w:rPr>
        <w:t xml:space="preserve">Q.-G. Chen, W.-T. Liao, R.-Y. Li, I. Sanjuán, N.-C. Hsiao et al., Organic solid-state electrolyte synaptic transistors with photoinduced thiol–ene cross-linked polymer electrolytes for deep neural networks. ACS Materials Lett. </w:t>
      </w:r>
      <w:r w:rsidRPr="005D3E38">
        <w:rPr>
          <w:b/>
          <w:noProof/>
        </w:rPr>
        <w:t>7</w:t>
      </w:r>
      <w:r w:rsidRPr="005D3E38">
        <w:rPr>
          <w:noProof/>
        </w:rPr>
        <w:t>(2), 682–691 (2025).</w:t>
      </w:r>
      <w:r w:rsidR="00347AE3" w:rsidRPr="005D3E38">
        <w:rPr>
          <w:noProof/>
        </w:rPr>
        <w:t xml:space="preserve"> </w:t>
      </w:r>
      <w:hyperlink r:id="rId61" w:history="1">
        <w:r w:rsidR="005F23CF" w:rsidRPr="005D3E38">
          <w:rPr>
            <w:rStyle w:val="Hyperlink"/>
            <w:noProof/>
          </w:rPr>
          <w:t>https://doi.org/10.1021/acsmaterialslett.4c02511</w:t>
        </w:r>
      </w:hyperlink>
      <w:r w:rsidR="005F23CF" w:rsidRPr="005D3E38">
        <w:rPr>
          <w:rFonts w:hint="eastAsia"/>
          <w:noProof/>
        </w:rPr>
        <w:t xml:space="preserve"> </w:t>
      </w:r>
    </w:p>
    <w:p w14:paraId="0829BFBB" w14:textId="5F2F7040" w:rsidR="00C13D42" w:rsidRPr="005D3E38" w:rsidRDefault="00C13D42" w:rsidP="00347AE3">
      <w:pPr>
        <w:pStyle w:val="EndNoteBibliography"/>
        <w:numPr>
          <w:ilvl w:val="0"/>
          <w:numId w:val="2"/>
        </w:numPr>
        <w:snapToGrid w:val="0"/>
        <w:spacing w:before="120" w:after="120"/>
        <w:rPr>
          <w:noProof/>
        </w:rPr>
      </w:pPr>
      <w:r w:rsidRPr="005D3E38">
        <w:rPr>
          <w:noProof/>
        </w:rPr>
        <w:t xml:space="preserve">Y.J. Jo, Y.-S. Ye, S. Choi, J.H. Shin, J.U. Kim et al., Choline ionic liquid for long-term stable organic electrochemical transistors. Adv. Mater. </w:t>
      </w:r>
      <w:r w:rsidRPr="005D3E38">
        <w:rPr>
          <w:b/>
          <w:noProof/>
        </w:rPr>
        <w:t>38</w:t>
      </w:r>
      <w:r w:rsidRPr="005D3E38">
        <w:rPr>
          <w:noProof/>
        </w:rPr>
        <w:t xml:space="preserve">(4), e12163 (2026). </w:t>
      </w:r>
      <w:hyperlink r:id="rId62" w:history="1">
        <w:r w:rsidR="005F23CF" w:rsidRPr="005D3E38">
          <w:rPr>
            <w:rStyle w:val="Hyperlink"/>
            <w:noProof/>
          </w:rPr>
          <w:t>https://doi.org/10.1002/adma.202512163</w:t>
        </w:r>
      </w:hyperlink>
      <w:r w:rsidR="005F23CF" w:rsidRPr="005D3E38">
        <w:rPr>
          <w:rFonts w:hint="eastAsia"/>
          <w:noProof/>
        </w:rPr>
        <w:t xml:space="preserve"> </w:t>
      </w:r>
    </w:p>
    <w:p w14:paraId="5409D27B" w14:textId="6C9302B6" w:rsidR="00C13D42" w:rsidRPr="005D3E38" w:rsidRDefault="00C13D42" w:rsidP="00347AE3">
      <w:pPr>
        <w:pStyle w:val="EndNoteBibliography"/>
        <w:numPr>
          <w:ilvl w:val="0"/>
          <w:numId w:val="2"/>
        </w:numPr>
        <w:snapToGrid w:val="0"/>
        <w:spacing w:before="120" w:after="120"/>
        <w:rPr>
          <w:noProof/>
        </w:rPr>
      </w:pPr>
      <w:r w:rsidRPr="005D3E38">
        <w:rPr>
          <w:noProof/>
        </w:rPr>
        <w:t xml:space="preserve">M. Li, W. Zhang, X. Lv, X. Liang, M. Wang et al., Regionally controlled ion-doping of organic electrochemical transistors for computing-memory co-integrated neuromorphic systems. npj Flex. Electron. </w:t>
      </w:r>
      <w:r w:rsidRPr="005D3E38">
        <w:rPr>
          <w:b/>
          <w:noProof/>
        </w:rPr>
        <w:t>10</w:t>
      </w:r>
      <w:r w:rsidRPr="005D3E38">
        <w:rPr>
          <w:noProof/>
        </w:rPr>
        <w:t xml:space="preserve">, 11 (2026). </w:t>
      </w:r>
      <w:hyperlink r:id="rId63" w:history="1">
        <w:r w:rsidR="005F23CF" w:rsidRPr="005D3E38">
          <w:rPr>
            <w:rStyle w:val="Hyperlink"/>
            <w:noProof/>
          </w:rPr>
          <w:t>https://doi.org/10.1038/s41528-025-00511-7</w:t>
        </w:r>
      </w:hyperlink>
      <w:r w:rsidR="005F23CF" w:rsidRPr="005D3E38">
        <w:rPr>
          <w:rFonts w:hint="eastAsia"/>
          <w:noProof/>
        </w:rPr>
        <w:t xml:space="preserve"> </w:t>
      </w:r>
    </w:p>
    <w:p w14:paraId="437CF9A3" w14:textId="180B5047" w:rsidR="00C13D42" w:rsidRPr="005D3E38" w:rsidRDefault="00C13D42" w:rsidP="00347AE3">
      <w:pPr>
        <w:pStyle w:val="EndNoteBibliography"/>
        <w:numPr>
          <w:ilvl w:val="0"/>
          <w:numId w:val="2"/>
        </w:numPr>
        <w:snapToGrid w:val="0"/>
        <w:spacing w:before="120" w:after="120"/>
        <w:rPr>
          <w:noProof/>
        </w:rPr>
      </w:pPr>
      <w:r w:rsidRPr="005D3E38">
        <w:rPr>
          <w:noProof/>
        </w:rPr>
        <w:t xml:space="preserve">Q. Xu, J. Chen, Y. Li, J. Qiu, X. Liu et al., Fully printed dual-gate organic electrochemical synaptic transistor with neurotransmitter-mediated plasticity. IEEE Electron Device Lett. </w:t>
      </w:r>
      <w:r w:rsidRPr="005D3E38">
        <w:rPr>
          <w:b/>
          <w:noProof/>
        </w:rPr>
        <w:t>45</w:t>
      </w:r>
      <w:r w:rsidRPr="005D3E38">
        <w:rPr>
          <w:noProof/>
        </w:rPr>
        <w:t xml:space="preserve">(1), 104–107 (2024). </w:t>
      </w:r>
      <w:hyperlink r:id="rId64" w:history="1">
        <w:r w:rsidR="005F23CF" w:rsidRPr="005D3E38">
          <w:rPr>
            <w:rStyle w:val="Hyperlink"/>
            <w:noProof/>
          </w:rPr>
          <w:t>https://doi.org/10.1109/LED.2023.3335970</w:t>
        </w:r>
      </w:hyperlink>
      <w:r w:rsidR="005F23CF" w:rsidRPr="005D3E38">
        <w:rPr>
          <w:rFonts w:hint="eastAsia"/>
          <w:noProof/>
        </w:rPr>
        <w:t xml:space="preserve"> </w:t>
      </w:r>
    </w:p>
    <w:p w14:paraId="26AD46DD" w14:textId="7DC57423" w:rsidR="00C13D42" w:rsidRPr="005D3E38" w:rsidRDefault="00C13D42" w:rsidP="00347AE3">
      <w:pPr>
        <w:pStyle w:val="EndNoteBibliography"/>
        <w:numPr>
          <w:ilvl w:val="0"/>
          <w:numId w:val="2"/>
        </w:numPr>
        <w:snapToGrid w:val="0"/>
        <w:spacing w:before="120" w:after="120"/>
        <w:rPr>
          <w:noProof/>
        </w:rPr>
      </w:pPr>
      <w:r w:rsidRPr="005D3E38">
        <w:rPr>
          <w:noProof/>
        </w:rPr>
        <w:t xml:space="preserve">J. Ko, X. Wu, A. Surendran, B.T. Muhammad, W.L. Leong, Self-healable organic electrochemical transistor with high transconductance, fast response, and long-term stability. ACS Appl. Mater. Interfaces </w:t>
      </w:r>
      <w:r w:rsidRPr="005D3E38">
        <w:rPr>
          <w:b/>
          <w:noProof/>
        </w:rPr>
        <w:t>12</w:t>
      </w:r>
      <w:r w:rsidRPr="005D3E38">
        <w:rPr>
          <w:noProof/>
        </w:rPr>
        <w:t>(30), 33979–33988 (2020).</w:t>
      </w:r>
      <w:r w:rsidR="00347AE3" w:rsidRPr="005D3E38">
        <w:rPr>
          <w:noProof/>
        </w:rPr>
        <w:t xml:space="preserve"> </w:t>
      </w:r>
      <w:hyperlink r:id="rId65" w:history="1">
        <w:r w:rsidR="005F23CF" w:rsidRPr="005D3E38">
          <w:rPr>
            <w:rStyle w:val="Hyperlink"/>
            <w:noProof/>
          </w:rPr>
          <w:t>https://doi.org/10.1021/acsami.0c07913</w:t>
        </w:r>
      </w:hyperlink>
      <w:r w:rsidR="005F23CF" w:rsidRPr="005D3E38">
        <w:rPr>
          <w:rFonts w:hint="eastAsia"/>
          <w:noProof/>
        </w:rPr>
        <w:t xml:space="preserve"> </w:t>
      </w:r>
    </w:p>
    <w:p w14:paraId="5A9ADC24" w14:textId="751526C7" w:rsidR="00C13D42" w:rsidRPr="005D3E38" w:rsidRDefault="00C13D42" w:rsidP="00347AE3">
      <w:pPr>
        <w:pStyle w:val="EndNoteBibliography"/>
        <w:numPr>
          <w:ilvl w:val="0"/>
          <w:numId w:val="2"/>
        </w:numPr>
        <w:snapToGrid w:val="0"/>
        <w:spacing w:before="120" w:after="120"/>
        <w:rPr>
          <w:noProof/>
        </w:rPr>
      </w:pPr>
      <w:r w:rsidRPr="005D3E38">
        <w:rPr>
          <w:noProof/>
        </w:rPr>
        <w:t xml:space="preserve">B. Sun, S.F. Wan Muhamad Hatta, N. Soin, M.F.Z. Bin Abdul Kadir, F.A. Md Rezali et al., Development of screen-printed biodegradable flexible organic electrochemical transistors enabled by poly(3, 4-ethylenedioxythiophene) polystyrene sulfonate and a solid-state chitosan polymer electrolyte. ACS Appl. Electron. Mater. </w:t>
      </w:r>
      <w:r w:rsidRPr="005D3E38">
        <w:rPr>
          <w:b/>
          <w:noProof/>
        </w:rPr>
        <w:t>6</w:t>
      </w:r>
      <w:r w:rsidRPr="005D3E38">
        <w:rPr>
          <w:noProof/>
        </w:rPr>
        <w:t>(4), 2336–2348 (2024).</w:t>
      </w:r>
      <w:r w:rsidR="00347AE3" w:rsidRPr="005D3E38">
        <w:rPr>
          <w:noProof/>
        </w:rPr>
        <w:t xml:space="preserve"> </w:t>
      </w:r>
      <w:hyperlink r:id="rId66" w:history="1">
        <w:r w:rsidR="005F23CF" w:rsidRPr="005D3E38">
          <w:rPr>
            <w:rStyle w:val="Hyperlink"/>
            <w:noProof/>
          </w:rPr>
          <w:t>https://doi.org/10.1021/acsaelm.3c01823</w:t>
        </w:r>
      </w:hyperlink>
      <w:r w:rsidR="005F23CF" w:rsidRPr="005D3E38">
        <w:rPr>
          <w:rFonts w:hint="eastAsia"/>
          <w:noProof/>
        </w:rPr>
        <w:t xml:space="preserve"> </w:t>
      </w:r>
    </w:p>
    <w:p w14:paraId="53163A55" w14:textId="389A8CF9" w:rsidR="005F23CF" w:rsidRPr="005D3E38" w:rsidRDefault="00C13D42" w:rsidP="005F23CF">
      <w:pPr>
        <w:pStyle w:val="EndNoteBibliography"/>
        <w:numPr>
          <w:ilvl w:val="0"/>
          <w:numId w:val="2"/>
        </w:numPr>
        <w:snapToGrid w:val="0"/>
        <w:spacing w:before="120" w:after="120"/>
        <w:rPr>
          <w:noProof/>
        </w:rPr>
      </w:pPr>
      <w:r w:rsidRPr="005D3E38">
        <w:rPr>
          <w:noProof/>
        </w:rPr>
        <w:t xml:space="preserve">M. Li, W. Feng, Y. Lan, Y. Sun, P. Li et al., Effects of selenium incorporation on the performance of polythiophene based organic electrochemical transistors. J. Mater. Chem. C </w:t>
      </w:r>
      <w:r w:rsidRPr="005D3E38">
        <w:rPr>
          <w:b/>
          <w:noProof/>
        </w:rPr>
        <w:t>12</w:t>
      </w:r>
      <w:r w:rsidRPr="005D3E38">
        <w:rPr>
          <w:noProof/>
        </w:rPr>
        <w:t>(22), 7935–7942 (2024).</w:t>
      </w:r>
      <w:r w:rsidR="00347AE3" w:rsidRPr="005D3E38">
        <w:rPr>
          <w:noProof/>
        </w:rPr>
        <w:t xml:space="preserve"> </w:t>
      </w:r>
      <w:hyperlink r:id="rId67" w:history="1">
        <w:r w:rsidR="005F23CF" w:rsidRPr="005D3E38">
          <w:rPr>
            <w:rStyle w:val="Hyperlink"/>
            <w:noProof/>
          </w:rPr>
          <w:t>https://doi.org/10.1039/D4TC01226G</w:t>
        </w:r>
      </w:hyperlink>
      <w:r w:rsidR="00347AE3" w:rsidRPr="005D3E38">
        <w:rPr>
          <w:noProof/>
        </w:rPr>
        <w:t xml:space="preserve"> </w:t>
      </w:r>
      <w:r w:rsidR="005F23CF" w:rsidRPr="005D3E38">
        <w:rPr>
          <w:rFonts w:hint="eastAsia"/>
          <w:noProof/>
        </w:rPr>
        <w:t xml:space="preserve"> </w:t>
      </w:r>
    </w:p>
    <w:p w14:paraId="635AD90B" w14:textId="5A5F5F8E" w:rsidR="00C13D42" w:rsidRPr="005D3E38" w:rsidRDefault="005F23CF" w:rsidP="005F23CF">
      <w:pPr>
        <w:pStyle w:val="EndNoteBibliography"/>
        <w:numPr>
          <w:ilvl w:val="0"/>
          <w:numId w:val="2"/>
        </w:numPr>
        <w:snapToGrid w:val="0"/>
        <w:spacing w:before="120" w:after="120"/>
        <w:rPr>
          <w:noProof/>
        </w:rPr>
      </w:pPr>
      <w:r w:rsidRPr="005D3E38">
        <w:rPr>
          <w:rFonts w:hint="eastAsia"/>
          <w:noProof/>
        </w:rPr>
        <w:t xml:space="preserve">A. </w:t>
      </w:r>
      <w:r w:rsidR="00C13D42" w:rsidRPr="005D3E38">
        <w:rPr>
          <w:noProof/>
        </w:rPr>
        <w:t xml:space="preserve">Makhinia, L. Bynens, A. Goossens, J. Deckers, L. Lutsen et al., Toward sustainability </w:t>
      </w:r>
      <w:r w:rsidR="00C13D42" w:rsidRPr="005D3E38">
        <w:rPr>
          <w:noProof/>
        </w:rPr>
        <w:lastRenderedPageBreak/>
        <w:t xml:space="preserve">in all-printed accumulation mode organic electrochemical transistors. Adv. Funct. Mater. </w:t>
      </w:r>
      <w:r w:rsidR="00C13D42" w:rsidRPr="005D3E38">
        <w:rPr>
          <w:b/>
          <w:noProof/>
        </w:rPr>
        <w:t>34</w:t>
      </w:r>
      <w:r w:rsidR="00C13D42" w:rsidRPr="005D3E38">
        <w:rPr>
          <w:noProof/>
        </w:rPr>
        <w:t xml:space="preserve">(28), 2314857 (2024). </w:t>
      </w:r>
      <w:hyperlink r:id="rId68" w:history="1">
        <w:r w:rsidRPr="005D3E38">
          <w:rPr>
            <w:rStyle w:val="Hyperlink"/>
            <w:noProof/>
          </w:rPr>
          <w:t>https://doi.org/10.1002/adfm.202314857</w:t>
        </w:r>
      </w:hyperlink>
      <w:r w:rsidRPr="005D3E38">
        <w:rPr>
          <w:rFonts w:hint="eastAsia"/>
          <w:noProof/>
        </w:rPr>
        <w:t xml:space="preserve"> </w:t>
      </w:r>
    </w:p>
    <w:p w14:paraId="02A1350E" w14:textId="098E4C5C" w:rsidR="00C13D42" w:rsidRPr="005D3E38" w:rsidRDefault="00C13D42" w:rsidP="00347AE3">
      <w:pPr>
        <w:pStyle w:val="EndNoteBibliography"/>
        <w:numPr>
          <w:ilvl w:val="0"/>
          <w:numId w:val="2"/>
        </w:numPr>
        <w:snapToGrid w:val="0"/>
        <w:spacing w:before="120" w:after="120"/>
        <w:rPr>
          <w:noProof/>
        </w:rPr>
      </w:pPr>
      <w:r w:rsidRPr="005D3E38">
        <w:rPr>
          <w:noProof/>
        </w:rPr>
        <w:t xml:space="preserve">Y. Zhong, P.D. Nayak, S. Wustoni, J. Surgailis, J.Z. Parrado Agudelo et al., Ionic liquid gated organic electrochemical transistors with broadened bandwidth. ACS Appl. Mater. Interfaces </w:t>
      </w:r>
      <w:r w:rsidRPr="005D3E38">
        <w:rPr>
          <w:b/>
          <w:noProof/>
        </w:rPr>
        <w:t>16</w:t>
      </w:r>
      <w:r w:rsidRPr="005D3E38">
        <w:rPr>
          <w:noProof/>
        </w:rPr>
        <w:t>(45), 61457–61466 (2024).</w:t>
      </w:r>
      <w:r w:rsidR="00347AE3" w:rsidRPr="005D3E38">
        <w:rPr>
          <w:noProof/>
        </w:rPr>
        <w:t xml:space="preserve"> </w:t>
      </w:r>
      <w:hyperlink r:id="rId69" w:history="1">
        <w:r w:rsidR="005F23CF" w:rsidRPr="005D3E38">
          <w:rPr>
            <w:rStyle w:val="Hyperlink"/>
            <w:noProof/>
          </w:rPr>
          <w:t>https://doi.org/10.1021/acsami.3c11214</w:t>
        </w:r>
      </w:hyperlink>
      <w:r w:rsidR="005F23CF" w:rsidRPr="005D3E38">
        <w:rPr>
          <w:rFonts w:hint="eastAsia"/>
          <w:noProof/>
        </w:rPr>
        <w:t xml:space="preserve"> </w:t>
      </w:r>
    </w:p>
    <w:p w14:paraId="1421C993" w14:textId="34F9F564" w:rsidR="00C13D42" w:rsidRPr="005D3E38" w:rsidRDefault="00C13D42" w:rsidP="00347AE3">
      <w:pPr>
        <w:pStyle w:val="EndNoteBibliography"/>
        <w:numPr>
          <w:ilvl w:val="0"/>
          <w:numId w:val="2"/>
        </w:numPr>
        <w:snapToGrid w:val="0"/>
        <w:spacing w:before="120" w:after="120"/>
        <w:rPr>
          <w:noProof/>
        </w:rPr>
      </w:pPr>
      <w:r w:rsidRPr="005D3E38">
        <w:rPr>
          <w:noProof/>
        </w:rPr>
        <w:t xml:space="preserve">J. Guo, L.Q. Flagg, D.K. Tran, S.E. Chen, R. Li et al., Hydration of a side-chain-free n-type semiconducting ladder polymer driven by electrochemical doping. J. Am. Chem. Soc. </w:t>
      </w:r>
      <w:r w:rsidRPr="005D3E38">
        <w:rPr>
          <w:b/>
          <w:noProof/>
        </w:rPr>
        <w:t>145</w:t>
      </w:r>
      <w:r w:rsidRPr="005D3E38">
        <w:rPr>
          <w:noProof/>
        </w:rPr>
        <w:t xml:space="preserve">(3), 1866–1876 (2023). </w:t>
      </w:r>
      <w:hyperlink r:id="rId70" w:history="1">
        <w:r w:rsidR="005F23CF" w:rsidRPr="005D3E38">
          <w:rPr>
            <w:rStyle w:val="Hyperlink"/>
            <w:noProof/>
          </w:rPr>
          <w:t>https://doi.org/10.1021/jacs.2c11468</w:t>
        </w:r>
      </w:hyperlink>
      <w:r w:rsidR="005F23CF" w:rsidRPr="005D3E38">
        <w:rPr>
          <w:rFonts w:hint="eastAsia"/>
          <w:noProof/>
        </w:rPr>
        <w:t xml:space="preserve"> </w:t>
      </w:r>
    </w:p>
    <w:p w14:paraId="5E3DC4A7" w14:textId="38AEFBB1" w:rsidR="00C13D42" w:rsidRPr="005D3E38" w:rsidRDefault="00C13D42" w:rsidP="00347AE3">
      <w:pPr>
        <w:pStyle w:val="EndNoteBibliography"/>
        <w:numPr>
          <w:ilvl w:val="0"/>
          <w:numId w:val="2"/>
        </w:numPr>
        <w:snapToGrid w:val="0"/>
        <w:spacing w:before="120" w:after="120"/>
        <w:rPr>
          <w:noProof/>
        </w:rPr>
      </w:pPr>
      <w:r w:rsidRPr="005D3E38">
        <w:rPr>
          <w:noProof/>
        </w:rPr>
        <w:t xml:space="preserve">X. Wu, Q. He, Z. Zhou, T.L.D. Tam, C. Tang et al., Stable n-type perylene derivative ladder polymer with antiambipolarity for electrically reconfigurable organic logic gates. Adv. Mater. </w:t>
      </w:r>
      <w:r w:rsidRPr="005D3E38">
        <w:rPr>
          <w:b/>
          <w:noProof/>
        </w:rPr>
        <w:t>36</w:t>
      </w:r>
      <w:r w:rsidRPr="005D3E38">
        <w:rPr>
          <w:noProof/>
        </w:rPr>
        <w:t xml:space="preserve">(31), e2308823 (2024). </w:t>
      </w:r>
      <w:hyperlink r:id="rId71" w:history="1">
        <w:r w:rsidR="005F23CF" w:rsidRPr="005D3E38">
          <w:rPr>
            <w:rStyle w:val="Hyperlink"/>
            <w:noProof/>
          </w:rPr>
          <w:t>https://doi.org/10.1002/adma.202308823</w:t>
        </w:r>
      </w:hyperlink>
      <w:r w:rsidR="005F23CF" w:rsidRPr="005D3E38">
        <w:rPr>
          <w:rFonts w:hint="eastAsia"/>
          <w:noProof/>
        </w:rPr>
        <w:t xml:space="preserve"> </w:t>
      </w:r>
    </w:p>
    <w:p w14:paraId="7CF69219" w14:textId="07550C74" w:rsidR="00C13D42" w:rsidRPr="005D3E38" w:rsidRDefault="00C13D42" w:rsidP="00347AE3">
      <w:pPr>
        <w:pStyle w:val="EndNoteBibliography"/>
        <w:numPr>
          <w:ilvl w:val="0"/>
          <w:numId w:val="2"/>
        </w:numPr>
        <w:snapToGrid w:val="0"/>
        <w:spacing w:before="120" w:after="120"/>
        <w:rPr>
          <w:noProof/>
        </w:rPr>
      </w:pPr>
      <w:r w:rsidRPr="005D3E38">
        <w:rPr>
          <w:noProof/>
        </w:rPr>
        <w:t xml:space="preserve">W. Yang, K. Feng, S. Ma, B. Liu, Y. Wang et al., High-performance n-type polymeric mixed ionic-electronic conductors: the impacts of halogen functionalization. Adv. Mater. </w:t>
      </w:r>
      <w:r w:rsidRPr="005D3E38">
        <w:rPr>
          <w:b/>
          <w:noProof/>
        </w:rPr>
        <w:t>36</w:t>
      </w:r>
      <w:r w:rsidRPr="005D3E38">
        <w:rPr>
          <w:noProof/>
        </w:rPr>
        <w:t xml:space="preserve">(4), 2305416 (2024). </w:t>
      </w:r>
      <w:hyperlink r:id="rId72" w:history="1">
        <w:r w:rsidR="005F23CF" w:rsidRPr="005D3E38">
          <w:rPr>
            <w:rStyle w:val="Hyperlink"/>
            <w:noProof/>
          </w:rPr>
          <w:t>https://doi.org/10.1002/adma.202305416</w:t>
        </w:r>
      </w:hyperlink>
      <w:r w:rsidR="005F23CF" w:rsidRPr="005D3E38">
        <w:rPr>
          <w:rFonts w:hint="eastAsia"/>
          <w:noProof/>
        </w:rPr>
        <w:t xml:space="preserve"> </w:t>
      </w:r>
    </w:p>
    <w:p w14:paraId="0ACCB2D3" w14:textId="0960EDDB" w:rsidR="00C13D42" w:rsidRPr="005D3E38" w:rsidRDefault="00C13D42" w:rsidP="00347AE3">
      <w:pPr>
        <w:pStyle w:val="EndNoteBibliography"/>
        <w:numPr>
          <w:ilvl w:val="0"/>
          <w:numId w:val="2"/>
        </w:numPr>
        <w:snapToGrid w:val="0"/>
        <w:spacing w:before="120" w:after="120"/>
        <w:rPr>
          <w:noProof/>
        </w:rPr>
      </w:pPr>
      <w:r w:rsidRPr="005D3E38">
        <w:rPr>
          <w:noProof/>
        </w:rPr>
        <w:t xml:space="preserve">I.C. Kwak, Y. Lee, M.J. Kim, Y.J. Choi, D.G. Roe et al., Solid-state homojunction electrochemical transistors and logic gates on plastic. Adv. Funct. Mater. </w:t>
      </w:r>
      <w:r w:rsidRPr="005D3E38">
        <w:rPr>
          <w:b/>
          <w:noProof/>
        </w:rPr>
        <w:t>33</w:t>
      </w:r>
      <w:r w:rsidRPr="005D3E38">
        <w:rPr>
          <w:noProof/>
        </w:rPr>
        <w:t xml:space="preserve">(13), 2211740 (2023). </w:t>
      </w:r>
      <w:hyperlink r:id="rId73" w:history="1">
        <w:r w:rsidR="005F23CF" w:rsidRPr="005D3E38">
          <w:rPr>
            <w:rStyle w:val="Hyperlink"/>
            <w:noProof/>
          </w:rPr>
          <w:t>https://doi.org/10.1002/adfm.202211740</w:t>
        </w:r>
      </w:hyperlink>
      <w:r w:rsidR="005F23CF" w:rsidRPr="005D3E38">
        <w:rPr>
          <w:rFonts w:hint="eastAsia"/>
          <w:noProof/>
        </w:rPr>
        <w:t xml:space="preserve"> </w:t>
      </w:r>
    </w:p>
    <w:p w14:paraId="33C51539" w14:textId="3EF0940B" w:rsidR="00C13D42" w:rsidRPr="005D3E38" w:rsidRDefault="00C13D42" w:rsidP="00347AE3">
      <w:pPr>
        <w:pStyle w:val="EndNoteBibliography"/>
        <w:numPr>
          <w:ilvl w:val="0"/>
          <w:numId w:val="2"/>
        </w:numPr>
        <w:snapToGrid w:val="0"/>
        <w:spacing w:before="120" w:after="120"/>
        <w:rPr>
          <w:noProof/>
        </w:rPr>
      </w:pPr>
      <w:r w:rsidRPr="005D3E38">
        <w:rPr>
          <w:noProof/>
        </w:rPr>
        <w:t xml:space="preserve">S. Cong, J. Chen, L. Wang, L. Lan, Y. Wang et al., Donor functionalization tuning the N-type performance of donor–acceptor copolymers for aqueous-based electrochemical devices. Adv. Funct. Mater. </w:t>
      </w:r>
      <w:r w:rsidRPr="005D3E38">
        <w:rPr>
          <w:b/>
          <w:noProof/>
        </w:rPr>
        <w:t>32</w:t>
      </w:r>
      <w:r w:rsidRPr="005D3E38">
        <w:rPr>
          <w:noProof/>
        </w:rPr>
        <w:t xml:space="preserve">(29), 2201821 (2022). </w:t>
      </w:r>
      <w:hyperlink r:id="rId74" w:history="1">
        <w:r w:rsidR="005F23CF" w:rsidRPr="005D3E38">
          <w:rPr>
            <w:rStyle w:val="Hyperlink"/>
            <w:noProof/>
          </w:rPr>
          <w:t>https://doi.org/10.1002/adfm.202201821</w:t>
        </w:r>
      </w:hyperlink>
      <w:r w:rsidR="005F23CF" w:rsidRPr="005D3E38">
        <w:rPr>
          <w:rFonts w:hint="eastAsia"/>
          <w:noProof/>
        </w:rPr>
        <w:t xml:space="preserve"> </w:t>
      </w:r>
    </w:p>
    <w:p w14:paraId="78508441" w14:textId="3C0D9F29" w:rsidR="00C13D42" w:rsidRPr="005D3E38" w:rsidRDefault="00C13D42" w:rsidP="00347AE3">
      <w:pPr>
        <w:pStyle w:val="EndNoteBibliography"/>
        <w:numPr>
          <w:ilvl w:val="0"/>
          <w:numId w:val="2"/>
        </w:numPr>
        <w:snapToGrid w:val="0"/>
        <w:spacing w:before="120" w:after="120"/>
        <w:rPr>
          <w:noProof/>
        </w:rPr>
      </w:pPr>
      <w:r w:rsidRPr="005D3E38">
        <w:rPr>
          <w:noProof/>
        </w:rPr>
        <w:t xml:space="preserve">A.F. Paterson, H. Faber, A. Savva, G. Nikiforidis, M. Gedda et al., On the role of contact resistance and electrode modification in organic electrochemical transistors. Adv. Mater. </w:t>
      </w:r>
      <w:r w:rsidRPr="005D3E38">
        <w:rPr>
          <w:b/>
          <w:noProof/>
        </w:rPr>
        <w:t>31</w:t>
      </w:r>
      <w:r w:rsidRPr="005D3E38">
        <w:rPr>
          <w:noProof/>
        </w:rPr>
        <w:t xml:space="preserve">(37), 1902291 (2019). </w:t>
      </w:r>
      <w:hyperlink r:id="rId75" w:history="1">
        <w:r w:rsidR="005F23CF" w:rsidRPr="005D3E38">
          <w:rPr>
            <w:rStyle w:val="Hyperlink"/>
            <w:noProof/>
          </w:rPr>
          <w:t>https://doi.org/10.1002/adma.201902291</w:t>
        </w:r>
      </w:hyperlink>
      <w:r w:rsidR="005F23CF" w:rsidRPr="005D3E38">
        <w:rPr>
          <w:rFonts w:hint="eastAsia"/>
          <w:noProof/>
        </w:rPr>
        <w:t xml:space="preserve"> </w:t>
      </w:r>
    </w:p>
    <w:p w14:paraId="2757CDFA" w14:textId="6E543F01" w:rsidR="00C13D42" w:rsidRPr="005D3E38" w:rsidRDefault="00C13D42" w:rsidP="00347AE3">
      <w:pPr>
        <w:pStyle w:val="EndNoteBibliography"/>
        <w:numPr>
          <w:ilvl w:val="0"/>
          <w:numId w:val="2"/>
        </w:numPr>
        <w:snapToGrid w:val="0"/>
        <w:spacing w:before="120" w:after="120"/>
        <w:rPr>
          <w:noProof/>
        </w:rPr>
      </w:pPr>
      <w:r w:rsidRPr="005D3E38">
        <w:rPr>
          <w:noProof/>
        </w:rPr>
        <w:t xml:space="preserve">J. Surgailis, A. Savva, V. Druet, B.D. Paulsen, R. Wu et al., Mixed conduction in an N-type organic semiconductor in the absence of hydrophilic side-chains. Adv. Funct. Mater. </w:t>
      </w:r>
      <w:r w:rsidRPr="005D3E38">
        <w:rPr>
          <w:b/>
          <w:noProof/>
        </w:rPr>
        <w:t>31</w:t>
      </w:r>
      <w:r w:rsidRPr="005D3E38">
        <w:rPr>
          <w:noProof/>
        </w:rPr>
        <w:t xml:space="preserve">(21), 2010165 (2021). </w:t>
      </w:r>
      <w:hyperlink r:id="rId76" w:history="1">
        <w:r w:rsidR="005F23CF" w:rsidRPr="005D3E38">
          <w:rPr>
            <w:rStyle w:val="Hyperlink"/>
            <w:noProof/>
          </w:rPr>
          <w:t>https://doi.org/10.1002/adfm.202010165</w:t>
        </w:r>
      </w:hyperlink>
      <w:r w:rsidR="005F23CF" w:rsidRPr="005D3E38">
        <w:rPr>
          <w:rFonts w:hint="eastAsia"/>
          <w:noProof/>
        </w:rPr>
        <w:t xml:space="preserve"> </w:t>
      </w:r>
    </w:p>
    <w:p w14:paraId="6AD170E0" w14:textId="5E230614" w:rsidR="00C13D42" w:rsidRPr="005D3E38" w:rsidRDefault="00C13D42" w:rsidP="00347AE3">
      <w:pPr>
        <w:pStyle w:val="EndNoteBibliography"/>
        <w:numPr>
          <w:ilvl w:val="0"/>
          <w:numId w:val="2"/>
        </w:numPr>
        <w:snapToGrid w:val="0"/>
        <w:spacing w:before="120" w:after="120"/>
        <w:rPr>
          <w:noProof/>
        </w:rPr>
      </w:pPr>
      <w:r w:rsidRPr="005D3E38">
        <w:rPr>
          <w:noProof/>
        </w:rPr>
        <w:t xml:space="preserve">H.-Y. Wu, C.-Y. Yang, Q. Li, N.B. Kolhe, X. Strakosas et al., Influence of molecular weight on the organic electrochemical transistor performance of ladder-type conjugated polymers. Adv. Mater. </w:t>
      </w:r>
      <w:r w:rsidRPr="005D3E38">
        <w:rPr>
          <w:b/>
          <w:noProof/>
        </w:rPr>
        <w:t>34</w:t>
      </w:r>
      <w:r w:rsidRPr="005D3E38">
        <w:rPr>
          <w:noProof/>
        </w:rPr>
        <w:t xml:space="preserve">(4), 2106235 (2022). </w:t>
      </w:r>
      <w:hyperlink r:id="rId77" w:history="1">
        <w:r w:rsidR="005F23CF" w:rsidRPr="005D3E38">
          <w:rPr>
            <w:rStyle w:val="Hyperlink"/>
            <w:noProof/>
          </w:rPr>
          <w:t>https://doi.org/10.1002/adma.202106235</w:t>
        </w:r>
      </w:hyperlink>
      <w:r w:rsidR="005F23CF" w:rsidRPr="005D3E38">
        <w:rPr>
          <w:rFonts w:hint="eastAsia"/>
          <w:noProof/>
        </w:rPr>
        <w:t xml:space="preserve"> </w:t>
      </w:r>
    </w:p>
    <w:p w14:paraId="37F5E050" w14:textId="439A2F77" w:rsidR="00C13D42" w:rsidRPr="005D3E38" w:rsidRDefault="00C13D42" w:rsidP="00347AE3">
      <w:pPr>
        <w:pStyle w:val="EndNoteBibliography"/>
        <w:numPr>
          <w:ilvl w:val="0"/>
          <w:numId w:val="2"/>
        </w:numPr>
        <w:snapToGrid w:val="0"/>
        <w:spacing w:before="120" w:after="120"/>
        <w:rPr>
          <w:noProof/>
        </w:rPr>
      </w:pPr>
      <w:r w:rsidRPr="005D3E38">
        <w:rPr>
          <w:noProof/>
        </w:rPr>
        <w:t>Y. Li, E.J. Fuller, S. Asapu, S. Agarwal, T. Kurita et al., Low-voltage, CMOS-free synaptic memory based on LiXTiO</w:t>
      </w:r>
      <w:r w:rsidRPr="005D3E38">
        <w:rPr>
          <w:noProof/>
          <w:vertAlign w:val="subscript"/>
        </w:rPr>
        <w:t>2</w:t>
      </w:r>
      <w:r w:rsidRPr="005D3E38">
        <w:rPr>
          <w:noProof/>
        </w:rPr>
        <w:t xml:space="preserve"> redox transistors. ACS Appl. Mater. Interfaces </w:t>
      </w:r>
      <w:r w:rsidRPr="005D3E38">
        <w:rPr>
          <w:b/>
          <w:noProof/>
        </w:rPr>
        <w:t>11</w:t>
      </w:r>
      <w:r w:rsidRPr="005D3E38">
        <w:rPr>
          <w:noProof/>
        </w:rPr>
        <w:t>(42), 38982–38992 (2019).</w:t>
      </w:r>
      <w:r w:rsidR="00347AE3" w:rsidRPr="005D3E38">
        <w:rPr>
          <w:noProof/>
        </w:rPr>
        <w:t xml:space="preserve"> </w:t>
      </w:r>
      <w:hyperlink r:id="rId78" w:history="1">
        <w:r w:rsidR="005F23CF" w:rsidRPr="005D3E38">
          <w:rPr>
            <w:rStyle w:val="Hyperlink"/>
            <w:noProof/>
          </w:rPr>
          <w:t>https://doi.org/10.1021/acsami.9b14338</w:t>
        </w:r>
      </w:hyperlink>
      <w:r w:rsidR="005F23CF" w:rsidRPr="005D3E38">
        <w:rPr>
          <w:rFonts w:hint="eastAsia"/>
          <w:noProof/>
        </w:rPr>
        <w:t xml:space="preserve"> </w:t>
      </w:r>
    </w:p>
    <w:p w14:paraId="7BB6703F" w14:textId="10107744" w:rsidR="00C13D42" w:rsidRPr="005D3E38" w:rsidRDefault="00C13D42" w:rsidP="00347AE3">
      <w:pPr>
        <w:pStyle w:val="EndNoteBibliography"/>
        <w:numPr>
          <w:ilvl w:val="0"/>
          <w:numId w:val="2"/>
        </w:numPr>
        <w:snapToGrid w:val="0"/>
        <w:spacing w:before="120" w:after="120"/>
        <w:rPr>
          <w:noProof/>
        </w:rPr>
      </w:pPr>
      <w:r w:rsidRPr="005D3E38">
        <w:rPr>
          <w:noProof/>
        </w:rPr>
        <w:t xml:space="preserve">R.D. Nikam, M. Kwak, J. Lee, K.G. Rajput, W. Banerjee et al., Near ideal synaptic functionalities in Li ion synaptic transistor using Li3POxSex electrolyte with high ionic conductivity. Sci. Rep. </w:t>
      </w:r>
      <w:r w:rsidRPr="005D3E38">
        <w:rPr>
          <w:b/>
          <w:noProof/>
        </w:rPr>
        <w:t>9</w:t>
      </w:r>
      <w:r w:rsidRPr="005D3E38">
        <w:rPr>
          <w:noProof/>
        </w:rPr>
        <w:t xml:space="preserve">, 18883 (2019). </w:t>
      </w:r>
      <w:hyperlink r:id="rId79" w:history="1">
        <w:r w:rsidR="005F23CF" w:rsidRPr="005D3E38">
          <w:rPr>
            <w:rStyle w:val="Hyperlink"/>
            <w:noProof/>
          </w:rPr>
          <w:t>https://doi.org/10.1038/s41598-019-55310-8</w:t>
        </w:r>
      </w:hyperlink>
      <w:r w:rsidR="005F23CF" w:rsidRPr="005D3E38">
        <w:rPr>
          <w:rFonts w:hint="eastAsia"/>
          <w:noProof/>
        </w:rPr>
        <w:t xml:space="preserve"> </w:t>
      </w:r>
    </w:p>
    <w:p w14:paraId="4DC32766" w14:textId="5BF4A559" w:rsidR="00C13D42" w:rsidRPr="005D3E38" w:rsidRDefault="00C13D42" w:rsidP="00347AE3">
      <w:pPr>
        <w:pStyle w:val="EndNoteBibliography"/>
        <w:numPr>
          <w:ilvl w:val="0"/>
          <w:numId w:val="2"/>
        </w:numPr>
        <w:snapToGrid w:val="0"/>
        <w:spacing w:before="120" w:after="120"/>
        <w:rPr>
          <w:noProof/>
        </w:rPr>
      </w:pPr>
      <w:r w:rsidRPr="005D3E38">
        <w:rPr>
          <w:noProof/>
        </w:rPr>
        <w:t xml:space="preserve">D. Xie, X. Liang, D. Geng, Q. Wu, C. Liu, An enhanced synaptic plasticity of electrolyte-gated transistors through the tungsten doping of an oxide semiconductor. Electronics </w:t>
      </w:r>
      <w:r w:rsidRPr="005D3E38">
        <w:rPr>
          <w:b/>
          <w:noProof/>
        </w:rPr>
        <w:t>13</w:t>
      </w:r>
      <w:r w:rsidRPr="005D3E38">
        <w:rPr>
          <w:noProof/>
        </w:rPr>
        <w:t>(8)</w:t>
      </w:r>
      <w:r w:rsidR="00347AE3" w:rsidRPr="005D3E38">
        <w:rPr>
          <w:rFonts w:hint="eastAsia"/>
          <w:noProof/>
        </w:rPr>
        <w:t>, 1485</w:t>
      </w:r>
      <w:r w:rsidRPr="005D3E38">
        <w:rPr>
          <w:noProof/>
        </w:rPr>
        <w:t xml:space="preserve"> (2024). </w:t>
      </w:r>
      <w:hyperlink r:id="rId80" w:history="1">
        <w:r w:rsidR="005F23CF" w:rsidRPr="005D3E38">
          <w:rPr>
            <w:rStyle w:val="Hyperlink"/>
            <w:noProof/>
          </w:rPr>
          <w:t>https://doi.org/10.3390/electronics13081485</w:t>
        </w:r>
      </w:hyperlink>
      <w:r w:rsidR="005F23CF" w:rsidRPr="005D3E38">
        <w:rPr>
          <w:rFonts w:hint="eastAsia"/>
          <w:noProof/>
        </w:rPr>
        <w:t xml:space="preserve"> </w:t>
      </w:r>
    </w:p>
    <w:p w14:paraId="54D799C1" w14:textId="0F5A7F5A" w:rsidR="00C13D42" w:rsidRPr="005D3E38" w:rsidRDefault="00C13D42" w:rsidP="00347AE3">
      <w:pPr>
        <w:pStyle w:val="EndNoteBibliography"/>
        <w:numPr>
          <w:ilvl w:val="0"/>
          <w:numId w:val="2"/>
        </w:numPr>
        <w:snapToGrid w:val="0"/>
        <w:spacing w:before="120" w:after="120"/>
        <w:rPr>
          <w:noProof/>
        </w:rPr>
      </w:pPr>
      <w:r w:rsidRPr="005D3E38">
        <w:rPr>
          <w:noProof/>
        </w:rPr>
        <w:t xml:space="preserve">J.H. Park, Y.S. Rim, Liquid–solid interface engineering of ultrathin and solution-processed indium oxide-based electrolyte-gated transistors by gallium doping. ACS Appl. Electron. Mater. </w:t>
      </w:r>
      <w:r w:rsidRPr="005D3E38">
        <w:rPr>
          <w:b/>
          <w:noProof/>
        </w:rPr>
        <w:t>6</w:t>
      </w:r>
      <w:r w:rsidRPr="005D3E38">
        <w:rPr>
          <w:noProof/>
        </w:rPr>
        <w:t>(2), 1181–1188 (2024).</w:t>
      </w:r>
      <w:r w:rsidR="00347AE3" w:rsidRPr="005D3E38">
        <w:rPr>
          <w:noProof/>
        </w:rPr>
        <w:t xml:space="preserve"> </w:t>
      </w:r>
      <w:hyperlink r:id="rId81" w:history="1">
        <w:r w:rsidR="005F23CF" w:rsidRPr="005D3E38">
          <w:rPr>
            <w:rStyle w:val="Hyperlink"/>
            <w:noProof/>
          </w:rPr>
          <w:t>https://doi.org/10.1021/acsaelm.3c01563</w:t>
        </w:r>
      </w:hyperlink>
      <w:r w:rsidR="005F23CF" w:rsidRPr="005D3E38">
        <w:rPr>
          <w:rFonts w:hint="eastAsia"/>
          <w:noProof/>
        </w:rPr>
        <w:t xml:space="preserve"> </w:t>
      </w:r>
    </w:p>
    <w:p w14:paraId="0D01C69C" w14:textId="7E5B8664" w:rsidR="00C13D42" w:rsidRPr="005D3E38" w:rsidRDefault="00C13D42" w:rsidP="00347AE3">
      <w:pPr>
        <w:pStyle w:val="EndNoteBibliography"/>
        <w:numPr>
          <w:ilvl w:val="0"/>
          <w:numId w:val="2"/>
        </w:numPr>
        <w:snapToGrid w:val="0"/>
        <w:spacing w:before="120" w:after="120"/>
        <w:rPr>
          <w:noProof/>
        </w:rPr>
      </w:pPr>
      <w:r w:rsidRPr="005D3E38">
        <w:rPr>
          <w:noProof/>
        </w:rPr>
        <w:t xml:space="preserve">H. Kwak, C. Lee, C. Lee, K. Noh, S. Kim, Experimental measurement of ungated channel region conductance in a multi-terminal, metal oxide-based ECRAM. Semicond. Sci. Technol. </w:t>
      </w:r>
      <w:r w:rsidRPr="005D3E38">
        <w:rPr>
          <w:b/>
          <w:noProof/>
        </w:rPr>
        <w:t>36</w:t>
      </w:r>
      <w:r w:rsidRPr="005D3E38">
        <w:rPr>
          <w:noProof/>
        </w:rPr>
        <w:t xml:space="preserve">(11), 114002 (2021). </w:t>
      </w:r>
      <w:hyperlink r:id="rId82" w:history="1">
        <w:r w:rsidR="005F23CF" w:rsidRPr="005D3E38">
          <w:rPr>
            <w:rStyle w:val="Hyperlink"/>
            <w:noProof/>
          </w:rPr>
          <w:t>https://doi.org/10.1088/1361-6641/ac25c8</w:t>
        </w:r>
      </w:hyperlink>
      <w:r w:rsidR="005F23CF" w:rsidRPr="005D3E38">
        <w:rPr>
          <w:rFonts w:hint="eastAsia"/>
          <w:noProof/>
        </w:rPr>
        <w:t xml:space="preserve"> </w:t>
      </w:r>
    </w:p>
    <w:p w14:paraId="53F50B64" w14:textId="350ABBB7" w:rsidR="00C13D42" w:rsidRPr="005D3E38" w:rsidRDefault="00C13D42" w:rsidP="00347AE3">
      <w:pPr>
        <w:pStyle w:val="EndNoteBibliography"/>
        <w:numPr>
          <w:ilvl w:val="0"/>
          <w:numId w:val="2"/>
        </w:numPr>
        <w:snapToGrid w:val="0"/>
        <w:spacing w:before="120" w:after="120"/>
        <w:rPr>
          <w:noProof/>
        </w:rPr>
      </w:pPr>
      <w:r w:rsidRPr="005D3E38">
        <w:rPr>
          <w:noProof/>
        </w:rPr>
        <w:lastRenderedPageBreak/>
        <w:t xml:space="preserve">Y. Jeong, H. Lee, D.G. Ryu, S.H. Cho, G. Lee et al., Elucidating ionic programming dynamics of metal-oxide electrochemical memory for neuromorphic computing. Adv. Electron. Mater. </w:t>
      </w:r>
      <w:r w:rsidRPr="005D3E38">
        <w:rPr>
          <w:b/>
          <w:noProof/>
        </w:rPr>
        <w:t>7</w:t>
      </w:r>
      <w:r w:rsidRPr="005D3E38">
        <w:rPr>
          <w:noProof/>
        </w:rPr>
        <w:t xml:space="preserve">(8), 2170034 (2021). </w:t>
      </w:r>
      <w:hyperlink r:id="rId83" w:history="1">
        <w:r w:rsidR="005F23CF" w:rsidRPr="005D3E38">
          <w:rPr>
            <w:rStyle w:val="Hyperlink"/>
            <w:noProof/>
          </w:rPr>
          <w:t>https://doi.org/10.1002/aelm.202170034</w:t>
        </w:r>
      </w:hyperlink>
      <w:r w:rsidR="005F23CF" w:rsidRPr="005D3E38">
        <w:rPr>
          <w:rFonts w:hint="eastAsia"/>
          <w:noProof/>
        </w:rPr>
        <w:t xml:space="preserve"> </w:t>
      </w:r>
    </w:p>
    <w:p w14:paraId="0CFC9AAE" w14:textId="126B04C8" w:rsidR="00C13D42" w:rsidRPr="005D3E38" w:rsidRDefault="00C13D42" w:rsidP="00347AE3">
      <w:pPr>
        <w:pStyle w:val="EndNoteBibliography"/>
        <w:numPr>
          <w:ilvl w:val="0"/>
          <w:numId w:val="2"/>
        </w:numPr>
        <w:snapToGrid w:val="0"/>
        <w:spacing w:before="120" w:after="120"/>
        <w:rPr>
          <w:noProof/>
        </w:rPr>
      </w:pPr>
      <w:r w:rsidRPr="005D3E38">
        <w:rPr>
          <w:noProof/>
        </w:rPr>
        <w:t xml:space="preserve">J. Cui, F. An, J. Qian, Y. Wu, L.L. Sloan et al., CMOS-compatible electrochemical synaptic transistor arrays for deep learning accelerators. Nat. Electron. </w:t>
      </w:r>
      <w:r w:rsidRPr="005D3E38">
        <w:rPr>
          <w:b/>
          <w:noProof/>
        </w:rPr>
        <w:t>6</w:t>
      </w:r>
      <w:r w:rsidRPr="005D3E38">
        <w:rPr>
          <w:noProof/>
        </w:rPr>
        <w:t xml:space="preserve">(4), 292–300 (2023). </w:t>
      </w:r>
      <w:hyperlink r:id="rId84" w:history="1">
        <w:r w:rsidR="005F23CF" w:rsidRPr="005D3E38">
          <w:rPr>
            <w:rStyle w:val="Hyperlink"/>
            <w:noProof/>
          </w:rPr>
          <w:t>https://doi.org/10.1038/s41928-023-00939-7</w:t>
        </w:r>
      </w:hyperlink>
      <w:r w:rsidR="005F23CF" w:rsidRPr="005D3E38">
        <w:rPr>
          <w:rFonts w:hint="eastAsia"/>
          <w:noProof/>
        </w:rPr>
        <w:t xml:space="preserve"> </w:t>
      </w:r>
    </w:p>
    <w:p w14:paraId="10B1EDB7" w14:textId="1BFE1CF1" w:rsidR="00C13D42" w:rsidRPr="005D3E38" w:rsidRDefault="00C13D42" w:rsidP="00347AE3">
      <w:pPr>
        <w:pStyle w:val="EndNoteBibliography"/>
        <w:numPr>
          <w:ilvl w:val="0"/>
          <w:numId w:val="2"/>
        </w:numPr>
        <w:snapToGrid w:val="0"/>
        <w:spacing w:before="120" w:after="120"/>
        <w:rPr>
          <w:noProof/>
        </w:rPr>
      </w:pPr>
      <w:r w:rsidRPr="005D3E38">
        <w:rPr>
          <w:noProof/>
        </w:rPr>
        <w:t>L. Zhang, S. Chen, S. Fu, S. Han, L. Zhang et al., Wet etching-based WO</w:t>
      </w:r>
      <w:r w:rsidRPr="005D3E38">
        <w:rPr>
          <w:noProof/>
          <w:vertAlign w:val="subscript"/>
        </w:rPr>
        <w:t>3</w:t>
      </w:r>
      <w:r w:rsidRPr="005D3E38">
        <w:rPr>
          <w:noProof/>
        </w:rPr>
        <w:t xml:space="preserve"> patterning for high-performance neuromorphic electrochemical transistors. Electronics </w:t>
      </w:r>
      <w:r w:rsidRPr="005D3E38">
        <w:rPr>
          <w:b/>
          <w:noProof/>
        </w:rPr>
        <w:t>14</w:t>
      </w:r>
      <w:r w:rsidRPr="005D3E38">
        <w:rPr>
          <w:noProof/>
        </w:rPr>
        <w:t>(6)</w:t>
      </w:r>
      <w:r w:rsidR="00347AE3" w:rsidRPr="005D3E38">
        <w:rPr>
          <w:rFonts w:hint="eastAsia"/>
          <w:noProof/>
        </w:rPr>
        <w:t xml:space="preserve"> , 1183</w:t>
      </w:r>
      <w:r w:rsidRPr="005D3E38">
        <w:rPr>
          <w:noProof/>
        </w:rPr>
        <w:t xml:space="preserve"> (2025). </w:t>
      </w:r>
      <w:hyperlink r:id="rId85" w:history="1">
        <w:r w:rsidR="005F23CF" w:rsidRPr="005D3E38">
          <w:rPr>
            <w:rStyle w:val="Hyperlink"/>
            <w:noProof/>
          </w:rPr>
          <w:t>https://doi.org/10.3390/electronics14061183</w:t>
        </w:r>
      </w:hyperlink>
      <w:r w:rsidR="005F23CF" w:rsidRPr="005D3E38">
        <w:rPr>
          <w:rFonts w:hint="eastAsia"/>
          <w:noProof/>
        </w:rPr>
        <w:t xml:space="preserve"> </w:t>
      </w:r>
      <w:bookmarkStart w:id="13" w:name="_GoBack"/>
      <w:bookmarkEnd w:id="13"/>
    </w:p>
    <w:sectPr w:rsidR="00C13D42" w:rsidRPr="005D3E38" w:rsidSect="005D3E38">
      <w:headerReference w:type="even" r:id="rId86"/>
      <w:headerReference w:type="default" r:id="rId87"/>
      <w:footerReference w:type="even" r:id="rId88"/>
      <w:footerReference w:type="default" r:id="rId89"/>
      <w:headerReference w:type="first" r:id="rId90"/>
      <w:footerReference w:type="first" r:id="rId91"/>
      <w:pgSz w:w="11906" w:h="16838"/>
      <w:pgMar w:top="1418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6AC707" w14:textId="77777777" w:rsidR="001F2F1C" w:rsidRDefault="001F2F1C" w:rsidP="00F64C21">
      <w:r>
        <w:separator/>
      </w:r>
    </w:p>
  </w:endnote>
  <w:endnote w:type="continuationSeparator" w:id="0">
    <w:p w14:paraId="71FF9CF5" w14:textId="77777777" w:rsidR="001F2F1C" w:rsidRDefault="001F2F1C" w:rsidP="00F64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Noto Sans SC">
    <w:charset w:val="86"/>
    <w:family w:val="swiss"/>
    <w:pitch w:val="variable"/>
    <w:sig w:usb0="20000287" w:usb1="2ADF3C10" w:usb2="00000016" w:usb3="00000000" w:csb0="0006010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0AB25D" w14:textId="77777777" w:rsidR="005F23CF" w:rsidRDefault="005F23C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color w:val="808080" w:themeColor="background1" w:themeShade="80"/>
        <w:sz w:val="21"/>
        <w:szCs w:val="21"/>
      </w:rPr>
      <w:id w:val="-544905568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color w:val="808080" w:themeColor="background1" w:themeShade="80"/>
            <w:sz w:val="21"/>
            <w:szCs w:val="21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1052046" w14:textId="2F77A9C3" w:rsidR="00B56291" w:rsidRPr="00526DD4" w:rsidRDefault="00B56291" w:rsidP="00972475">
            <w:pPr>
              <w:pStyle w:val="Footer"/>
              <w:jc w:val="center"/>
              <w:rPr>
                <w:rFonts w:ascii="Times New Roman" w:hAnsi="Times New Roman" w:cs="Times New Roman"/>
                <w:color w:val="808080" w:themeColor="background1" w:themeShade="80"/>
                <w:sz w:val="21"/>
                <w:szCs w:val="21"/>
              </w:rPr>
            </w:pPr>
            <w:r w:rsidRPr="00526DD4">
              <w:rPr>
                <w:rFonts w:ascii="Times New Roman" w:hAnsi="Times New Roman" w:cs="Times New Roman"/>
                <w:color w:val="808080" w:themeColor="background1" w:themeShade="80"/>
                <w:sz w:val="24"/>
                <w:szCs w:val="24"/>
                <w:lang w:val="zh-CN"/>
              </w:rPr>
              <w:t xml:space="preserve"> </w:t>
            </w:r>
            <w:r w:rsidR="00526DD4" w:rsidRPr="00526DD4">
              <w:rPr>
                <w:rFonts w:ascii="Times New Roman" w:hAnsi="Times New Roman" w:cs="Times New Roman"/>
                <w:color w:val="808080" w:themeColor="background1" w:themeShade="80"/>
                <w:sz w:val="24"/>
                <w:szCs w:val="24"/>
                <w:lang w:val="zh-CN"/>
              </w:rPr>
              <w:t>S</w:t>
            </w:r>
            <w:r w:rsidRPr="00526DD4">
              <w:rPr>
                <w:rFonts w:ascii="Times New Roman" w:hAnsi="Times New Roman" w:cs="Times New Roman"/>
                <w:color w:val="808080" w:themeColor="background1" w:themeShade="80"/>
                <w:sz w:val="24"/>
                <w:szCs w:val="24"/>
              </w:rPr>
              <w:fldChar w:fldCharType="begin"/>
            </w:r>
            <w:r w:rsidRPr="00526DD4">
              <w:rPr>
                <w:rFonts w:ascii="Times New Roman" w:hAnsi="Times New Roman" w:cs="Times New Roman"/>
                <w:color w:val="808080" w:themeColor="background1" w:themeShade="80"/>
                <w:sz w:val="24"/>
                <w:szCs w:val="24"/>
              </w:rPr>
              <w:instrText>PAGE</w:instrText>
            </w:r>
            <w:r w:rsidRPr="00526DD4">
              <w:rPr>
                <w:rFonts w:ascii="Times New Roman" w:hAnsi="Times New Roman" w:cs="Times New Roman"/>
                <w:color w:val="808080" w:themeColor="background1" w:themeShade="80"/>
                <w:sz w:val="24"/>
                <w:szCs w:val="24"/>
              </w:rPr>
              <w:fldChar w:fldCharType="separate"/>
            </w:r>
            <w:r w:rsidR="005D3E38">
              <w:rPr>
                <w:rFonts w:ascii="Times New Roman" w:hAnsi="Times New Roman" w:cs="Times New Roman"/>
                <w:noProof/>
                <w:color w:val="808080" w:themeColor="background1" w:themeShade="80"/>
                <w:sz w:val="24"/>
                <w:szCs w:val="24"/>
              </w:rPr>
              <w:t>2</w:t>
            </w:r>
            <w:r w:rsidRPr="00526DD4">
              <w:rPr>
                <w:rFonts w:ascii="Times New Roman" w:hAnsi="Times New Roman" w:cs="Times New Roman"/>
                <w:color w:val="808080" w:themeColor="background1" w:themeShade="80"/>
                <w:sz w:val="24"/>
                <w:szCs w:val="24"/>
              </w:rPr>
              <w:fldChar w:fldCharType="end"/>
            </w:r>
            <w:r w:rsidRPr="00526DD4">
              <w:rPr>
                <w:rFonts w:ascii="Times New Roman" w:hAnsi="Times New Roman" w:cs="Times New Roman"/>
                <w:color w:val="808080" w:themeColor="background1" w:themeShade="80"/>
                <w:sz w:val="24"/>
                <w:szCs w:val="24"/>
                <w:lang w:val="zh-CN"/>
              </w:rPr>
              <w:t>/</w:t>
            </w:r>
            <w:r w:rsidR="00526DD4" w:rsidRPr="00526DD4">
              <w:rPr>
                <w:rFonts w:ascii="Times New Roman" w:hAnsi="Times New Roman" w:cs="Times New Roman"/>
                <w:color w:val="808080" w:themeColor="background1" w:themeShade="80"/>
                <w:sz w:val="24"/>
                <w:szCs w:val="24"/>
                <w:lang w:val="zh-CN"/>
              </w:rPr>
              <w:t>S</w:t>
            </w:r>
            <w:r w:rsidR="005F23CF">
              <w:rPr>
                <w:rFonts w:ascii="Times New Roman" w:hAnsi="Times New Roman" w:cs="Times New Roman" w:hint="eastAsia"/>
                <w:color w:val="808080" w:themeColor="background1" w:themeShade="80"/>
                <w:sz w:val="24"/>
                <w:szCs w:val="24"/>
              </w:rPr>
              <w:t>18</w:t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DA3082" w14:textId="77777777" w:rsidR="005F23CF" w:rsidRDefault="005F23C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9FD361" w14:textId="77777777" w:rsidR="001F2F1C" w:rsidRDefault="001F2F1C" w:rsidP="00F64C21">
      <w:r>
        <w:separator/>
      </w:r>
    </w:p>
  </w:footnote>
  <w:footnote w:type="continuationSeparator" w:id="0">
    <w:p w14:paraId="7C779B49" w14:textId="77777777" w:rsidR="001F2F1C" w:rsidRDefault="001F2F1C" w:rsidP="00F64C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E834D1" w14:textId="77777777" w:rsidR="005F23CF" w:rsidRDefault="005F23C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F0F58B" w14:textId="6DCF023F" w:rsidR="00961028" w:rsidRPr="00961028" w:rsidRDefault="005D3E38">
    <w:pPr>
      <w:pStyle w:val="Header"/>
      <w:rPr>
        <w:rFonts w:ascii="Times New Roman" w:hAnsi="Times New Roman" w:cs="Times New Roman"/>
        <w:sz w:val="24"/>
        <w:szCs w:val="24"/>
      </w:rPr>
    </w:pPr>
    <w:hyperlink r:id="rId1" w:history="1">
      <w:r w:rsidR="00961028" w:rsidRPr="00961028">
        <w:rPr>
          <w:rStyle w:val="Hyperlink"/>
          <w:rFonts w:ascii="Times New Roman" w:hAnsi="Times New Roman" w:cs="Times New Roman" w:hint="eastAsia"/>
          <w:sz w:val="24"/>
          <w:szCs w:val="24"/>
        </w:rPr>
        <w:t>N</w:t>
      </w:r>
      <w:r w:rsidR="00961028" w:rsidRPr="00961028">
        <w:rPr>
          <w:rStyle w:val="Hyperlink"/>
          <w:rFonts w:ascii="Times New Roman" w:hAnsi="Times New Roman" w:cs="Times New Roman"/>
          <w:sz w:val="24"/>
          <w:szCs w:val="24"/>
        </w:rPr>
        <w:t>ano-Micro Letters</w:t>
      </w:r>
    </w:hyperlink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E85377" w14:textId="77777777" w:rsidR="005F23CF" w:rsidRDefault="005F23C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A106C4"/>
    <w:multiLevelType w:val="hybridMultilevel"/>
    <w:tmpl w:val="426EE3A6"/>
    <w:lvl w:ilvl="0" w:tplc="20801270">
      <w:start w:val="1"/>
      <w:numFmt w:val="decimal"/>
      <w:lvlText w:val="[S%1]"/>
      <w:lvlJc w:val="left"/>
      <w:pPr>
        <w:ind w:left="298" w:hanging="440"/>
      </w:pPr>
      <w:rPr>
        <w:rFonts w:hint="eastAsia"/>
      </w:rPr>
    </w:lvl>
    <w:lvl w:ilvl="1" w:tplc="F3CA1020">
      <w:start w:val="1"/>
      <w:numFmt w:val="upperRoman"/>
      <w:lvlText w:val="%2."/>
      <w:lvlJc w:val="left"/>
      <w:pPr>
        <w:ind w:left="1018" w:hanging="720"/>
      </w:pPr>
      <w:rPr>
        <w:rFonts w:hint="default"/>
      </w:rPr>
    </w:lvl>
    <w:lvl w:ilvl="2" w:tplc="1D8E4CC4">
      <w:start w:val="1"/>
      <w:numFmt w:val="upperLetter"/>
      <w:lvlText w:val="%3."/>
      <w:lvlJc w:val="left"/>
      <w:pPr>
        <w:ind w:left="1098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18" w:hanging="440"/>
      </w:pPr>
    </w:lvl>
    <w:lvl w:ilvl="4" w:tplc="04090019" w:tentative="1">
      <w:start w:val="1"/>
      <w:numFmt w:val="lowerLetter"/>
      <w:lvlText w:val="%5)"/>
      <w:lvlJc w:val="left"/>
      <w:pPr>
        <w:ind w:left="2058" w:hanging="440"/>
      </w:pPr>
    </w:lvl>
    <w:lvl w:ilvl="5" w:tplc="0409001B" w:tentative="1">
      <w:start w:val="1"/>
      <w:numFmt w:val="lowerRoman"/>
      <w:lvlText w:val="%6."/>
      <w:lvlJc w:val="right"/>
      <w:pPr>
        <w:ind w:left="2498" w:hanging="440"/>
      </w:pPr>
    </w:lvl>
    <w:lvl w:ilvl="6" w:tplc="0409000F" w:tentative="1">
      <w:start w:val="1"/>
      <w:numFmt w:val="decimal"/>
      <w:lvlText w:val="%7."/>
      <w:lvlJc w:val="left"/>
      <w:pPr>
        <w:ind w:left="2938" w:hanging="440"/>
      </w:pPr>
    </w:lvl>
    <w:lvl w:ilvl="7" w:tplc="04090019" w:tentative="1">
      <w:start w:val="1"/>
      <w:numFmt w:val="lowerLetter"/>
      <w:lvlText w:val="%8)"/>
      <w:lvlJc w:val="left"/>
      <w:pPr>
        <w:ind w:left="3378" w:hanging="440"/>
      </w:pPr>
    </w:lvl>
    <w:lvl w:ilvl="8" w:tplc="0409001B" w:tentative="1">
      <w:start w:val="1"/>
      <w:numFmt w:val="lowerRoman"/>
      <w:lvlText w:val="%9."/>
      <w:lvlJc w:val="right"/>
      <w:pPr>
        <w:ind w:left="3818" w:hanging="440"/>
      </w:pPr>
    </w:lvl>
  </w:abstractNum>
  <w:abstractNum w:abstractNumId="1" w15:restartNumberingAfterBreak="0">
    <w:nsid w:val="70F47EA5"/>
    <w:multiLevelType w:val="hybridMultilevel"/>
    <w:tmpl w:val="CCF209F0"/>
    <w:lvl w:ilvl="0" w:tplc="B0265890">
      <w:start w:val="1"/>
      <w:numFmt w:val="decimal"/>
      <w:lvlText w:val="[S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6C1"/>
    <w:rsid w:val="00006059"/>
    <w:rsid w:val="00025EF7"/>
    <w:rsid w:val="00033C75"/>
    <w:rsid w:val="0004270F"/>
    <w:rsid w:val="000636C6"/>
    <w:rsid w:val="00063E21"/>
    <w:rsid w:val="00077CE4"/>
    <w:rsid w:val="00077D71"/>
    <w:rsid w:val="00084BD2"/>
    <w:rsid w:val="000A31AA"/>
    <w:rsid w:val="000A4019"/>
    <w:rsid w:val="000B2493"/>
    <w:rsid w:val="000D1AEF"/>
    <w:rsid w:val="000E188F"/>
    <w:rsid w:val="000E5598"/>
    <w:rsid w:val="000E716E"/>
    <w:rsid w:val="000F75B4"/>
    <w:rsid w:val="00103B0A"/>
    <w:rsid w:val="00111D39"/>
    <w:rsid w:val="00113FB1"/>
    <w:rsid w:val="001243ED"/>
    <w:rsid w:val="0015431A"/>
    <w:rsid w:val="001608F0"/>
    <w:rsid w:val="00161388"/>
    <w:rsid w:val="00162C01"/>
    <w:rsid w:val="00165D1D"/>
    <w:rsid w:val="00170C0D"/>
    <w:rsid w:val="0018393D"/>
    <w:rsid w:val="00187EE5"/>
    <w:rsid w:val="001B0A88"/>
    <w:rsid w:val="001B4AE1"/>
    <w:rsid w:val="001B6592"/>
    <w:rsid w:val="001D66AC"/>
    <w:rsid w:val="001D7E67"/>
    <w:rsid w:val="001F2F1C"/>
    <w:rsid w:val="00201DC4"/>
    <w:rsid w:val="00202A99"/>
    <w:rsid w:val="002263FE"/>
    <w:rsid w:val="002344D8"/>
    <w:rsid w:val="00236CD0"/>
    <w:rsid w:val="00237F95"/>
    <w:rsid w:val="002418B8"/>
    <w:rsid w:val="00243614"/>
    <w:rsid w:val="00243821"/>
    <w:rsid w:val="002514E5"/>
    <w:rsid w:val="00260A90"/>
    <w:rsid w:val="002627D1"/>
    <w:rsid w:val="002652BD"/>
    <w:rsid w:val="002679DA"/>
    <w:rsid w:val="00293110"/>
    <w:rsid w:val="002938C1"/>
    <w:rsid w:val="002D2217"/>
    <w:rsid w:val="002E3C32"/>
    <w:rsid w:val="002E3EF2"/>
    <w:rsid w:val="002E5A18"/>
    <w:rsid w:val="002E65F4"/>
    <w:rsid w:val="00323C23"/>
    <w:rsid w:val="00327F9C"/>
    <w:rsid w:val="00332B0C"/>
    <w:rsid w:val="00334151"/>
    <w:rsid w:val="00336F83"/>
    <w:rsid w:val="003376F3"/>
    <w:rsid w:val="00340DD0"/>
    <w:rsid w:val="00346349"/>
    <w:rsid w:val="003463A6"/>
    <w:rsid w:val="00347AE3"/>
    <w:rsid w:val="00357A05"/>
    <w:rsid w:val="0037011F"/>
    <w:rsid w:val="00377B83"/>
    <w:rsid w:val="00381FF9"/>
    <w:rsid w:val="00382DF4"/>
    <w:rsid w:val="0038423C"/>
    <w:rsid w:val="003954F4"/>
    <w:rsid w:val="003C5120"/>
    <w:rsid w:val="003F3653"/>
    <w:rsid w:val="00423A17"/>
    <w:rsid w:val="00424EDF"/>
    <w:rsid w:val="00431B41"/>
    <w:rsid w:val="004547C2"/>
    <w:rsid w:val="0047393C"/>
    <w:rsid w:val="0048124B"/>
    <w:rsid w:val="00486D16"/>
    <w:rsid w:val="00494D77"/>
    <w:rsid w:val="004A4B54"/>
    <w:rsid w:val="004B06FA"/>
    <w:rsid w:val="004B0EAD"/>
    <w:rsid w:val="004F07CA"/>
    <w:rsid w:val="00506A4D"/>
    <w:rsid w:val="00512808"/>
    <w:rsid w:val="00522D56"/>
    <w:rsid w:val="00526DD4"/>
    <w:rsid w:val="00535B2D"/>
    <w:rsid w:val="005634DC"/>
    <w:rsid w:val="005641A0"/>
    <w:rsid w:val="00571553"/>
    <w:rsid w:val="005904EE"/>
    <w:rsid w:val="005A6D71"/>
    <w:rsid w:val="005B43F1"/>
    <w:rsid w:val="005B6672"/>
    <w:rsid w:val="005C6B87"/>
    <w:rsid w:val="005D065B"/>
    <w:rsid w:val="005D3E38"/>
    <w:rsid w:val="005E05F1"/>
    <w:rsid w:val="005E15E9"/>
    <w:rsid w:val="005E6B58"/>
    <w:rsid w:val="005F23CF"/>
    <w:rsid w:val="00601AA3"/>
    <w:rsid w:val="00616354"/>
    <w:rsid w:val="00616A41"/>
    <w:rsid w:val="00620DE8"/>
    <w:rsid w:val="00626F51"/>
    <w:rsid w:val="0063385C"/>
    <w:rsid w:val="0064383F"/>
    <w:rsid w:val="00651129"/>
    <w:rsid w:val="00683E18"/>
    <w:rsid w:val="006C5E15"/>
    <w:rsid w:val="006F40F2"/>
    <w:rsid w:val="00712511"/>
    <w:rsid w:val="00734E82"/>
    <w:rsid w:val="00763280"/>
    <w:rsid w:val="007775C6"/>
    <w:rsid w:val="007828BE"/>
    <w:rsid w:val="007874CE"/>
    <w:rsid w:val="007937B7"/>
    <w:rsid w:val="007B73ED"/>
    <w:rsid w:val="007C0101"/>
    <w:rsid w:val="007C2E22"/>
    <w:rsid w:val="007C62BC"/>
    <w:rsid w:val="007D6A49"/>
    <w:rsid w:val="007E4E9F"/>
    <w:rsid w:val="0080293B"/>
    <w:rsid w:val="008077B9"/>
    <w:rsid w:val="00815502"/>
    <w:rsid w:val="00831833"/>
    <w:rsid w:val="00833A36"/>
    <w:rsid w:val="00835DF4"/>
    <w:rsid w:val="00844B6F"/>
    <w:rsid w:val="00854866"/>
    <w:rsid w:val="00854867"/>
    <w:rsid w:val="00866F65"/>
    <w:rsid w:val="00870F22"/>
    <w:rsid w:val="00874033"/>
    <w:rsid w:val="00893D0B"/>
    <w:rsid w:val="008970E6"/>
    <w:rsid w:val="008B2308"/>
    <w:rsid w:val="008D3FF1"/>
    <w:rsid w:val="008E4144"/>
    <w:rsid w:val="008E4C3E"/>
    <w:rsid w:val="008E5919"/>
    <w:rsid w:val="008F288E"/>
    <w:rsid w:val="00906CA1"/>
    <w:rsid w:val="00912379"/>
    <w:rsid w:val="00914AF3"/>
    <w:rsid w:val="00920A2D"/>
    <w:rsid w:val="00925E14"/>
    <w:rsid w:val="00930DE9"/>
    <w:rsid w:val="00947E71"/>
    <w:rsid w:val="009517B9"/>
    <w:rsid w:val="00961028"/>
    <w:rsid w:val="009656A7"/>
    <w:rsid w:val="00972475"/>
    <w:rsid w:val="0098613E"/>
    <w:rsid w:val="00987F5B"/>
    <w:rsid w:val="00991C2B"/>
    <w:rsid w:val="009A7F08"/>
    <w:rsid w:val="009B0FC2"/>
    <w:rsid w:val="009B13E9"/>
    <w:rsid w:val="009C3650"/>
    <w:rsid w:val="009F2DF4"/>
    <w:rsid w:val="009F49AC"/>
    <w:rsid w:val="00A14651"/>
    <w:rsid w:val="00A16708"/>
    <w:rsid w:val="00A4013F"/>
    <w:rsid w:val="00A4231F"/>
    <w:rsid w:val="00A43E60"/>
    <w:rsid w:val="00A71740"/>
    <w:rsid w:val="00AA75E8"/>
    <w:rsid w:val="00AB104C"/>
    <w:rsid w:val="00AC5299"/>
    <w:rsid w:val="00AC7AA0"/>
    <w:rsid w:val="00AE2283"/>
    <w:rsid w:val="00AE52DD"/>
    <w:rsid w:val="00AE5460"/>
    <w:rsid w:val="00AF1B91"/>
    <w:rsid w:val="00B02761"/>
    <w:rsid w:val="00B138E9"/>
    <w:rsid w:val="00B240E2"/>
    <w:rsid w:val="00B245D3"/>
    <w:rsid w:val="00B30546"/>
    <w:rsid w:val="00B30D75"/>
    <w:rsid w:val="00B33ED3"/>
    <w:rsid w:val="00B33F41"/>
    <w:rsid w:val="00B35A1B"/>
    <w:rsid w:val="00B477AE"/>
    <w:rsid w:val="00B5204A"/>
    <w:rsid w:val="00B55638"/>
    <w:rsid w:val="00B56291"/>
    <w:rsid w:val="00B71797"/>
    <w:rsid w:val="00B91BDF"/>
    <w:rsid w:val="00BA710A"/>
    <w:rsid w:val="00BC063D"/>
    <w:rsid w:val="00BC7D9A"/>
    <w:rsid w:val="00BD14FA"/>
    <w:rsid w:val="00BD3CD8"/>
    <w:rsid w:val="00BD49F8"/>
    <w:rsid w:val="00BE410B"/>
    <w:rsid w:val="00BF06A7"/>
    <w:rsid w:val="00BF12EF"/>
    <w:rsid w:val="00BF24AD"/>
    <w:rsid w:val="00BF2837"/>
    <w:rsid w:val="00BF6D3A"/>
    <w:rsid w:val="00C02355"/>
    <w:rsid w:val="00C13D42"/>
    <w:rsid w:val="00C1774B"/>
    <w:rsid w:val="00C22B91"/>
    <w:rsid w:val="00C23F9E"/>
    <w:rsid w:val="00C24B25"/>
    <w:rsid w:val="00C37911"/>
    <w:rsid w:val="00C446B6"/>
    <w:rsid w:val="00C778EE"/>
    <w:rsid w:val="00C77C03"/>
    <w:rsid w:val="00C859D5"/>
    <w:rsid w:val="00CA6CA0"/>
    <w:rsid w:val="00CB1EFD"/>
    <w:rsid w:val="00CC11DB"/>
    <w:rsid w:val="00CC46B9"/>
    <w:rsid w:val="00CD5CA4"/>
    <w:rsid w:val="00CE3C36"/>
    <w:rsid w:val="00CF3B4C"/>
    <w:rsid w:val="00D0102D"/>
    <w:rsid w:val="00D0367B"/>
    <w:rsid w:val="00D04787"/>
    <w:rsid w:val="00D21670"/>
    <w:rsid w:val="00D2330F"/>
    <w:rsid w:val="00D25936"/>
    <w:rsid w:val="00D33E2E"/>
    <w:rsid w:val="00D419E0"/>
    <w:rsid w:val="00D53FBC"/>
    <w:rsid w:val="00D667F8"/>
    <w:rsid w:val="00D712ED"/>
    <w:rsid w:val="00D8380B"/>
    <w:rsid w:val="00D90BF0"/>
    <w:rsid w:val="00DA36C1"/>
    <w:rsid w:val="00DC2714"/>
    <w:rsid w:val="00DE465A"/>
    <w:rsid w:val="00DE49CE"/>
    <w:rsid w:val="00DE62FE"/>
    <w:rsid w:val="00DE68AB"/>
    <w:rsid w:val="00DF0BAC"/>
    <w:rsid w:val="00E032A7"/>
    <w:rsid w:val="00E076C9"/>
    <w:rsid w:val="00E116BA"/>
    <w:rsid w:val="00E33937"/>
    <w:rsid w:val="00E3667A"/>
    <w:rsid w:val="00E377CF"/>
    <w:rsid w:val="00E46079"/>
    <w:rsid w:val="00E62375"/>
    <w:rsid w:val="00E8249E"/>
    <w:rsid w:val="00E91FA9"/>
    <w:rsid w:val="00E95984"/>
    <w:rsid w:val="00EA64FF"/>
    <w:rsid w:val="00EC5778"/>
    <w:rsid w:val="00ED2300"/>
    <w:rsid w:val="00EE39A0"/>
    <w:rsid w:val="00EE6406"/>
    <w:rsid w:val="00EF1F4C"/>
    <w:rsid w:val="00EF35FB"/>
    <w:rsid w:val="00EF65B3"/>
    <w:rsid w:val="00F00514"/>
    <w:rsid w:val="00F0530B"/>
    <w:rsid w:val="00F128C4"/>
    <w:rsid w:val="00F35C66"/>
    <w:rsid w:val="00F466C1"/>
    <w:rsid w:val="00F4683A"/>
    <w:rsid w:val="00F51B1D"/>
    <w:rsid w:val="00F60266"/>
    <w:rsid w:val="00F62132"/>
    <w:rsid w:val="00F64C21"/>
    <w:rsid w:val="00F708FF"/>
    <w:rsid w:val="00F759F6"/>
    <w:rsid w:val="00F75A8B"/>
    <w:rsid w:val="00F8429F"/>
    <w:rsid w:val="00F90619"/>
    <w:rsid w:val="00F950D1"/>
    <w:rsid w:val="00FA7DB5"/>
    <w:rsid w:val="00FB0C88"/>
    <w:rsid w:val="00FC187F"/>
    <w:rsid w:val="00FC21C6"/>
    <w:rsid w:val="00FC6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3D1269C"/>
  <w14:defaultImageDpi w14:val="32767"/>
  <w15:chartTrackingRefBased/>
  <w15:docId w15:val="{18E59D19-8B71-4C16-84C2-CFB15E9EF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DA36C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36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36C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36C1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36C1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36C1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36C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36C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36C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36C1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36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36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36C1"/>
    <w:rPr>
      <w:rFonts w:cstheme="majorBidi"/>
      <w:color w:val="0F4761" w:themeColor="accent1" w:themeShade="BF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36C1"/>
    <w:rPr>
      <w:rFonts w:cstheme="majorBidi"/>
      <w:color w:val="0F4761" w:themeColor="accent1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36C1"/>
    <w:rPr>
      <w:rFonts w:cstheme="majorBidi"/>
      <w:b/>
      <w:bCs/>
      <w:color w:val="0F4761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36C1"/>
    <w:rPr>
      <w:rFonts w:cstheme="majorBidi"/>
      <w:b/>
      <w:b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36C1"/>
    <w:rPr>
      <w:rFonts w:cstheme="majorBidi"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36C1"/>
    <w:rPr>
      <w:rFonts w:eastAsiaTheme="majorEastAsia" w:cstheme="majorBidi"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DA36C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36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36C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36C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36C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36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36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36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36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36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36C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64C2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F64C21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64C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F64C21"/>
    <w:rPr>
      <w:sz w:val="18"/>
      <w:szCs w:val="18"/>
    </w:rPr>
  </w:style>
  <w:style w:type="paragraph" w:customStyle="1" w:styleId="BATitle">
    <w:name w:val="BA_Title"/>
    <w:basedOn w:val="Normal"/>
    <w:next w:val="BBAuthorName"/>
    <w:qFormat/>
    <w:rsid w:val="00930DE9"/>
    <w:pPr>
      <w:widowControl/>
      <w:spacing w:before="720" w:after="360" w:line="480" w:lineRule="auto"/>
      <w:jc w:val="center"/>
    </w:pPr>
    <w:rPr>
      <w:rFonts w:ascii="Times New Roman" w:eastAsia="SimSun" w:hAnsi="Times New Roman" w:cs="Times New Roman"/>
      <w:kern w:val="0"/>
      <w:sz w:val="44"/>
      <w:szCs w:val="20"/>
      <w:lang w:eastAsia="en-US"/>
      <w14:ligatures w14:val="none"/>
    </w:rPr>
  </w:style>
  <w:style w:type="paragraph" w:customStyle="1" w:styleId="BBAuthorName">
    <w:name w:val="BB_Author_Name"/>
    <w:basedOn w:val="Normal"/>
    <w:next w:val="Normal"/>
    <w:rsid w:val="00930DE9"/>
    <w:pPr>
      <w:widowControl/>
      <w:spacing w:after="240" w:line="480" w:lineRule="auto"/>
      <w:jc w:val="center"/>
    </w:pPr>
    <w:rPr>
      <w:rFonts w:ascii="Times" w:eastAsia="SimSun" w:hAnsi="Times" w:cs="Times New Roman"/>
      <w:i/>
      <w:kern w:val="0"/>
      <w:sz w:val="24"/>
      <w:szCs w:val="20"/>
      <w:lang w:eastAsia="en-US"/>
      <w14:ligatures w14:val="none"/>
    </w:rPr>
  </w:style>
  <w:style w:type="paragraph" w:customStyle="1" w:styleId="BCAuthorAddress">
    <w:name w:val="BC_Author_Address"/>
    <w:basedOn w:val="Normal"/>
    <w:next w:val="Normal"/>
    <w:rsid w:val="00930DE9"/>
    <w:pPr>
      <w:widowControl/>
      <w:spacing w:after="240" w:line="480" w:lineRule="auto"/>
      <w:jc w:val="center"/>
    </w:pPr>
    <w:rPr>
      <w:rFonts w:ascii="Times" w:eastAsia="SimSun" w:hAnsi="Times" w:cs="Times New Roman"/>
      <w:kern w:val="0"/>
      <w:sz w:val="24"/>
      <w:szCs w:val="20"/>
      <w:lang w:eastAsia="en-US"/>
      <w14:ligatures w14:val="none"/>
    </w:rPr>
  </w:style>
  <w:style w:type="paragraph" w:customStyle="1" w:styleId="BIEmailAddress">
    <w:name w:val="BI_Email_Address"/>
    <w:basedOn w:val="Normal"/>
    <w:next w:val="Normal"/>
    <w:rsid w:val="00161388"/>
    <w:pPr>
      <w:widowControl/>
      <w:spacing w:after="200" w:line="480" w:lineRule="auto"/>
    </w:pPr>
    <w:rPr>
      <w:rFonts w:ascii="Times" w:eastAsia="SimSun" w:hAnsi="Times" w:cs="Times New Roman"/>
      <w:kern w:val="0"/>
      <w:sz w:val="24"/>
      <w:szCs w:val="20"/>
      <w:lang w:eastAsia="en-US"/>
      <w14:ligatures w14:val="none"/>
    </w:rPr>
  </w:style>
  <w:style w:type="character" w:styleId="Hyperlink">
    <w:name w:val="Hyperlink"/>
    <w:rsid w:val="00161388"/>
    <w:rPr>
      <w:color w:val="0000FF"/>
      <w:u w:val="single"/>
    </w:rPr>
  </w:style>
  <w:style w:type="paragraph" w:customStyle="1" w:styleId="AuthorsFull">
    <w:name w:val="Authors Full"/>
    <w:basedOn w:val="Normal"/>
    <w:qFormat/>
    <w:rsid w:val="00E46079"/>
    <w:pPr>
      <w:widowControl/>
      <w:jc w:val="left"/>
    </w:pPr>
    <w:rPr>
      <w:rFonts w:ascii="Times New Roman" w:eastAsia="MS Mincho" w:hAnsi="Times New Roman" w:cs="Times New Roman"/>
      <w:i/>
      <w:kern w:val="0"/>
      <w:sz w:val="24"/>
      <w:szCs w:val="24"/>
      <w:lang w:eastAsia="ja-JP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1251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qFormat/>
    <w:rsid w:val="009B0FC2"/>
    <w:rPr>
      <w:rFonts w:ascii="Times New Roman" w:eastAsia="SimSu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网格型1"/>
    <w:basedOn w:val="TableNormal"/>
    <w:next w:val="TableGrid"/>
    <w:uiPriority w:val="39"/>
    <w:qFormat/>
    <w:rsid w:val="009B0FC2"/>
    <w:rPr>
      <w:rFonts w:ascii="Times New Roman" w:eastAsia="SimSu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dNoteBibliography">
    <w:name w:val="EndNote Bibliography"/>
    <w:basedOn w:val="Normal"/>
    <w:link w:val="EndNoteBibliography0"/>
    <w:qFormat/>
    <w:rsid w:val="009B0FC2"/>
    <w:rPr>
      <w:rFonts w:ascii="Times New Roman" w:eastAsia="DengXian" w:hAnsi="Times New Roman" w:cs="Times New Roman"/>
      <w:sz w:val="24"/>
    </w:rPr>
  </w:style>
  <w:style w:type="character" w:customStyle="1" w:styleId="EndNoteBibliography0">
    <w:name w:val="EndNote Bibliography 字符"/>
    <w:basedOn w:val="DefaultParagraphFont"/>
    <w:link w:val="EndNoteBibliography"/>
    <w:qFormat/>
    <w:rsid w:val="009B0FC2"/>
    <w:rPr>
      <w:rFonts w:ascii="Times New Roman" w:eastAsia="DengXian" w:hAnsi="Times New Roman" w:cs="Times New Roman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2418B8"/>
    <w:pPr>
      <w:widowControl/>
      <w:spacing w:before="240" w:after="0" w:line="259" w:lineRule="auto"/>
      <w:jc w:val="left"/>
      <w:outlineLvl w:val="9"/>
    </w:pPr>
    <w:rPr>
      <w:kern w:val="0"/>
      <w:sz w:val="32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png"/><Relationship Id="rId21" Type="http://schemas.openxmlformats.org/officeDocument/2006/relationships/image" Target="media/image14.png"/><Relationship Id="rId42" Type="http://schemas.openxmlformats.org/officeDocument/2006/relationships/image" Target="media/image33.png"/><Relationship Id="rId47" Type="http://schemas.openxmlformats.org/officeDocument/2006/relationships/hyperlink" Target="https://doi.org/10.1039/D0TA03997G" TargetMode="External"/><Relationship Id="rId63" Type="http://schemas.openxmlformats.org/officeDocument/2006/relationships/hyperlink" Target="https://doi.org/10.1038/s41528-025-00511-7" TargetMode="External"/><Relationship Id="rId68" Type="http://schemas.openxmlformats.org/officeDocument/2006/relationships/hyperlink" Target="https://doi.org/10.1002/adfm.202314857" TargetMode="External"/><Relationship Id="rId84" Type="http://schemas.openxmlformats.org/officeDocument/2006/relationships/hyperlink" Target="https://doi.org/10.1038/s41928-023-00939-7" TargetMode="External"/><Relationship Id="rId89" Type="http://schemas.openxmlformats.org/officeDocument/2006/relationships/footer" Target="footer2.xml"/><Relationship Id="rId16" Type="http://schemas.openxmlformats.org/officeDocument/2006/relationships/image" Target="media/image9.png"/><Relationship Id="rId11" Type="http://schemas.openxmlformats.org/officeDocument/2006/relationships/image" Target="media/image4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53" Type="http://schemas.openxmlformats.org/officeDocument/2006/relationships/hyperlink" Target="https://doi.org/10.1039/d1tc04230k" TargetMode="External"/><Relationship Id="rId58" Type="http://schemas.openxmlformats.org/officeDocument/2006/relationships/hyperlink" Target="https://doi.org/10.1002/adma.202509314" TargetMode="External"/><Relationship Id="rId74" Type="http://schemas.openxmlformats.org/officeDocument/2006/relationships/hyperlink" Target="https://doi.org/10.1002/adfm.202201821" TargetMode="External"/><Relationship Id="rId79" Type="http://schemas.openxmlformats.org/officeDocument/2006/relationships/hyperlink" Target="https://doi.org/10.1038/s41598-019-55310-8" TargetMode="External"/><Relationship Id="rId5" Type="http://schemas.openxmlformats.org/officeDocument/2006/relationships/webSettings" Target="webSettings.xml"/><Relationship Id="rId90" Type="http://schemas.openxmlformats.org/officeDocument/2006/relationships/header" Target="header3.xml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hyperlink" Target="https://doi.org/10.1016/j.renene.2019.07.003" TargetMode="External"/><Relationship Id="rId56" Type="http://schemas.openxmlformats.org/officeDocument/2006/relationships/hyperlink" Target="https://doi.org/10.1016/j.cej.2022.139038" TargetMode="External"/><Relationship Id="rId64" Type="http://schemas.openxmlformats.org/officeDocument/2006/relationships/hyperlink" Target="https://doi.org/10.1109/LED.2023.3335970" TargetMode="External"/><Relationship Id="rId69" Type="http://schemas.openxmlformats.org/officeDocument/2006/relationships/hyperlink" Target="https://doi.org/10.1021/acsami.3c11214" TargetMode="External"/><Relationship Id="rId77" Type="http://schemas.openxmlformats.org/officeDocument/2006/relationships/hyperlink" Target="https://doi.org/10.1002/adma.202106235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s://doi.org/10.1021/acsami.2c08918" TargetMode="External"/><Relationship Id="rId72" Type="http://schemas.openxmlformats.org/officeDocument/2006/relationships/hyperlink" Target="https://doi.org/10.1002/adma.202305416" TargetMode="External"/><Relationship Id="rId80" Type="http://schemas.openxmlformats.org/officeDocument/2006/relationships/hyperlink" Target="https://doi.org/10.3390/electronics13081485" TargetMode="External"/><Relationship Id="rId85" Type="http://schemas.openxmlformats.org/officeDocument/2006/relationships/hyperlink" Target="https://doi.org/10.3390/electronics14061183" TargetMode="External"/><Relationship Id="rId93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33" Type="http://schemas.openxmlformats.org/officeDocument/2006/relationships/image" Target="media/image24.png"/><Relationship Id="rId38" Type="http://schemas.openxmlformats.org/officeDocument/2006/relationships/image" Target="media/image29.emf"/><Relationship Id="rId46" Type="http://schemas.openxmlformats.org/officeDocument/2006/relationships/hyperlink" Target="https://doi.org/10.1016/j.nanoen.2018.10.016" TargetMode="External"/><Relationship Id="rId59" Type="http://schemas.openxmlformats.org/officeDocument/2006/relationships/hyperlink" Target="https://doi.org/10.1007/s40843-025-3429-x" TargetMode="External"/><Relationship Id="rId67" Type="http://schemas.openxmlformats.org/officeDocument/2006/relationships/hyperlink" Target="https://doi.org/10.1039/D4TC01226G" TargetMode="External"/><Relationship Id="rId20" Type="http://schemas.openxmlformats.org/officeDocument/2006/relationships/image" Target="media/image13.png"/><Relationship Id="rId41" Type="http://schemas.openxmlformats.org/officeDocument/2006/relationships/image" Target="media/image32.png"/><Relationship Id="rId54" Type="http://schemas.openxmlformats.org/officeDocument/2006/relationships/hyperlink" Target="https://doi.org/10.1002/adma.202303460" TargetMode="External"/><Relationship Id="rId62" Type="http://schemas.openxmlformats.org/officeDocument/2006/relationships/hyperlink" Target="https://doi.org/10.1002/adma.202512163" TargetMode="External"/><Relationship Id="rId70" Type="http://schemas.openxmlformats.org/officeDocument/2006/relationships/hyperlink" Target="https://doi.org/10.1021/jacs.2c11468" TargetMode="External"/><Relationship Id="rId75" Type="http://schemas.openxmlformats.org/officeDocument/2006/relationships/hyperlink" Target="https://doi.org/10.1002/adma.201902291" TargetMode="External"/><Relationship Id="rId83" Type="http://schemas.openxmlformats.org/officeDocument/2006/relationships/hyperlink" Target="https://doi.org/10.1002/aelm.202170034" TargetMode="External"/><Relationship Id="rId88" Type="http://schemas.openxmlformats.org/officeDocument/2006/relationships/footer" Target="footer1.xml"/><Relationship Id="rId91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emf"/><Relationship Id="rId23" Type="http://schemas.openxmlformats.org/officeDocument/2006/relationships/image" Target="media/image16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hyperlink" Target="https://doi.org/10.1016/j.matchemphys.2020.124081" TargetMode="External"/><Relationship Id="rId57" Type="http://schemas.openxmlformats.org/officeDocument/2006/relationships/hyperlink" Target="https://doi.org/10.1002/adfm.202418052" TargetMode="External"/><Relationship Id="rId10" Type="http://schemas.openxmlformats.org/officeDocument/2006/relationships/image" Target="media/image3.png"/><Relationship Id="rId31" Type="http://schemas.openxmlformats.org/officeDocument/2006/relationships/image" Target="media/image22.png"/><Relationship Id="rId44" Type="http://schemas.openxmlformats.org/officeDocument/2006/relationships/hyperlink" Target="https://doi.org/10.1002/admi.201701204" TargetMode="External"/><Relationship Id="rId52" Type="http://schemas.openxmlformats.org/officeDocument/2006/relationships/hyperlink" Target="https://doi.org/10.1021/acsaem.2c00622" TargetMode="External"/><Relationship Id="rId60" Type="http://schemas.openxmlformats.org/officeDocument/2006/relationships/hyperlink" Target="https://doi.org/10.1126/sciadv.adt5186" TargetMode="External"/><Relationship Id="rId65" Type="http://schemas.openxmlformats.org/officeDocument/2006/relationships/hyperlink" Target="https://doi.org/10.1021/acsami.0c07913" TargetMode="External"/><Relationship Id="rId73" Type="http://schemas.openxmlformats.org/officeDocument/2006/relationships/hyperlink" Target="https://doi.org/10.1002/adfm.202211740" TargetMode="External"/><Relationship Id="rId78" Type="http://schemas.openxmlformats.org/officeDocument/2006/relationships/hyperlink" Target="https://doi.org/10.1021/acsami.9b14338" TargetMode="External"/><Relationship Id="rId81" Type="http://schemas.openxmlformats.org/officeDocument/2006/relationships/hyperlink" Target="https://doi.org/10.1021/acsaelm.3c01563" TargetMode="External"/><Relationship Id="rId86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0.tif"/><Relationship Id="rId34" Type="http://schemas.openxmlformats.org/officeDocument/2006/relationships/image" Target="media/image25.png"/><Relationship Id="rId50" Type="http://schemas.openxmlformats.org/officeDocument/2006/relationships/hyperlink" Target="https://doi.org/10.1002/er.7872" TargetMode="External"/><Relationship Id="rId55" Type="http://schemas.openxmlformats.org/officeDocument/2006/relationships/hyperlink" Target="https://doi.org/10.1016/j.device.2023.100112" TargetMode="External"/><Relationship Id="rId76" Type="http://schemas.openxmlformats.org/officeDocument/2006/relationships/hyperlink" Target="https://doi.org/10.1002/adfm.202010165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doi.org/10.1002/adma.202308823" TargetMode="External"/><Relationship Id="rId92" Type="http://schemas.openxmlformats.org/officeDocument/2006/relationships/fontTable" Target="fontTable.xml"/><Relationship Id="rId2" Type="http://schemas.openxmlformats.org/officeDocument/2006/relationships/numbering" Target="numbering.xml"/><Relationship Id="rId29" Type="http://schemas.openxmlformats.org/officeDocument/2006/relationships/image" Target="media/image20.png"/><Relationship Id="rId40" Type="http://schemas.openxmlformats.org/officeDocument/2006/relationships/image" Target="media/image31.png"/><Relationship Id="rId45" Type="http://schemas.openxmlformats.org/officeDocument/2006/relationships/hyperlink" Target="https://doi.org/10.1021/acsami.8b03537" TargetMode="External"/><Relationship Id="rId66" Type="http://schemas.openxmlformats.org/officeDocument/2006/relationships/hyperlink" Target="https://doi.org/10.1021/acsaelm.3c01823" TargetMode="External"/><Relationship Id="rId87" Type="http://schemas.openxmlformats.org/officeDocument/2006/relationships/header" Target="header2.xml"/><Relationship Id="rId61" Type="http://schemas.openxmlformats.org/officeDocument/2006/relationships/hyperlink" Target="https://doi.org/10.1021/acsmaterialslett.4c02511" TargetMode="External"/><Relationship Id="rId82" Type="http://schemas.openxmlformats.org/officeDocument/2006/relationships/hyperlink" Target="https://doi.org/10.1088/1361-6641/ac25c8" TargetMode="External"/><Relationship Id="rId19" Type="http://schemas.openxmlformats.org/officeDocument/2006/relationships/image" Target="media/image1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09931D-C9D8-4BDA-9314-63DCC6892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18</Pages>
  <Words>2834</Words>
  <Characters>19394</Characters>
  <Application>Microsoft Office Word</Application>
  <DocSecurity>0</DocSecurity>
  <Lines>161</Lines>
  <Paragraphs>44</Paragraphs>
  <ScaleCrop>false</ScaleCrop>
  <Company/>
  <LinksUpToDate>false</LinksUpToDate>
  <CharactersWithSpaces>22184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少聪 钟</dc:creator>
  <cp:keywords/>
  <dc:description/>
  <cp:lastModifiedBy>Aruna B</cp:lastModifiedBy>
  <cp:revision>15</cp:revision>
  <dcterms:created xsi:type="dcterms:W3CDTF">2026-06-14T08:27:00Z</dcterms:created>
  <dcterms:modified xsi:type="dcterms:W3CDTF">2026-06-26T08:54:00Z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EquationNumber2">
    <vt:lpwstr>(S#E1)</vt:lpwstr>
  </property>
  <property fmtid="{D5CDD505-2E9C-101B-9397-08002B2CF9AE}" pid="3" name="MTCustomEquationNumber">
    <vt:lpwstr>1</vt:lpwstr>
  </property>
</Properties>
</file>